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проведения практических занятий в электронной информационно-образовательной среде по дисциплине </w:t>
      </w:r>
    </w:p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«Уголовное право. Общая часть» со студентами 1,4,5,9 группы </w:t>
      </w:r>
    </w:p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курса очной формы обучения по направлению подготовки</w:t>
      </w:r>
    </w:p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40.03.01 Юриспруденция (уровень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16 по 2</w:t>
      </w:r>
      <w:r w:rsidR="002E1E5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2020 года в соответствии </w:t>
      </w:r>
    </w:p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приказами ректора ВГУ от 16.03.2020 г. № 0215 и № 0217</w:t>
      </w:r>
    </w:p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065" w:rsidRDefault="00421065" w:rsidP="0042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065" w:rsidRDefault="00421065" w:rsidP="0042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065" w:rsidRDefault="00421065" w:rsidP="0042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право Российской Федерации. Общая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учебно-методическое пособие  /  отв.  ред. А. Е. Маслов / Воронежский государственный университет.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изд-во Воронеж. гос. ун-та ,  2009.</w:t>
      </w:r>
    </w:p>
    <w:p w:rsidR="00421065" w:rsidRDefault="00421065" w:rsidP="0042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065" w:rsidRDefault="00421065" w:rsidP="0042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№ 9. Стадии совершения преступления (неоконченное преступление). </w:t>
      </w:r>
    </w:p>
    <w:p w:rsidR="00421065" w:rsidRDefault="00421065" w:rsidP="0042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(С. 146-159). </w:t>
      </w:r>
    </w:p>
    <w:p w:rsidR="00421065" w:rsidRDefault="00421065" w:rsidP="0042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ситуационных заданий № 1, 3, 5, 6, 7, 10, 12, 13, 17. (С.151-156)</w:t>
      </w:r>
    </w:p>
    <w:p w:rsidR="00421065" w:rsidRDefault="00421065" w:rsidP="00421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направляются на электронную почту: </w:t>
      </w:r>
      <w:hyperlink r:id="rId4" w:history="1">
        <w:r w:rsidR="002E1E58" w:rsidRPr="00045F8F">
          <w:rPr>
            <w:rStyle w:val="a3"/>
            <w:rFonts w:ascii="Times New Roman" w:hAnsi="Times New Roman" w:cs="Times New Roman"/>
            <w:sz w:val="28"/>
            <w:szCs w:val="28"/>
          </w:rPr>
          <w:t>belokon@law.vsu.ru</w:t>
        </w:r>
      </w:hyperlink>
    </w:p>
    <w:p w:rsidR="001A5765" w:rsidRDefault="001A5765" w:rsidP="004210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Важно! </w:t>
      </w:r>
    </w:p>
    <w:p w:rsidR="008A1450" w:rsidRDefault="008A1450" w:rsidP="004210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E1E58" w:rsidRPr="001A5765">
        <w:rPr>
          <w:rFonts w:ascii="Times New Roman" w:hAnsi="Times New Roman" w:cs="Times New Roman"/>
          <w:b/>
          <w:sz w:val="28"/>
          <w:szCs w:val="28"/>
        </w:rPr>
        <w:t xml:space="preserve">С 24.03.2020 г. </w:t>
      </w:r>
      <w:r w:rsidR="001A5765">
        <w:rPr>
          <w:rFonts w:ascii="Times New Roman" w:hAnsi="Times New Roman" w:cs="Times New Roman"/>
          <w:b/>
          <w:sz w:val="28"/>
          <w:szCs w:val="28"/>
        </w:rPr>
        <w:t>по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1A5765">
        <w:rPr>
          <w:rFonts w:ascii="Times New Roman" w:hAnsi="Times New Roman" w:cs="Times New Roman"/>
          <w:b/>
          <w:sz w:val="28"/>
          <w:szCs w:val="28"/>
        </w:rPr>
        <w:t xml:space="preserve">.03.2020 г. </w:t>
      </w:r>
      <w:r w:rsidR="001A5765" w:rsidRPr="001A5765">
        <w:rPr>
          <w:rFonts w:ascii="Times New Roman" w:hAnsi="Times New Roman" w:cs="Times New Roman"/>
          <w:b/>
          <w:sz w:val="28"/>
          <w:szCs w:val="28"/>
        </w:rPr>
        <w:t xml:space="preserve">студентам 2 курса 1, 4, 5, 9 групп </w:t>
      </w:r>
      <w:r w:rsidR="001A5765" w:rsidRPr="001A5765">
        <w:rPr>
          <w:rFonts w:ascii="Times New Roman" w:hAnsi="Times New Roman" w:cs="Times New Roman"/>
          <w:b/>
          <w:sz w:val="28"/>
          <w:szCs w:val="28"/>
        </w:rPr>
        <w:t>зарегистрировать</w:t>
      </w:r>
      <w:r w:rsidR="001A5765" w:rsidRPr="001A5765">
        <w:rPr>
          <w:rFonts w:ascii="Times New Roman" w:hAnsi="Times New Roman" w:cs="Times New Roman"/>
          <w:b/>
          <w:sz w:val="28"/>
          <w:szCs w:val="28"/>
        </w:rPr>
        <w:t>ся</w:t>
      </w:r>
      <w:r w:rsidR="001A5765" w:rsidRPr="001A5765">
        <w:rPr>
          <w:rFonts w:ascii="Times New Roman" w:hAnsi="Times New Roman" w:cs="Times New Roman"/>
          <w:b/>
          <w:sz w:val="28"/>
          <w:szCs w:val="28"/>
        </w:rPr>
        <w:t xml:space="preserve"> на платформе </w:t>
      </w:r>
      <w:proofErr w:type="spellStart"/>
      <w:r w:rsidR="001A5765" w:rsidRPr="001A5765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="001A5765" w:rsidRPr="001A576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1A5765" w:rsidRPr="001A5765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="001A5765" w:rsidRPr="001A576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1A5765" w:rsidRPr="001A5765">
        <w:rPr>
          <w:rFonts w:ascii="Times New Roman" w:hAnsi="Times New Roman" w:cs="Times New Roman"/>
          <w:b/>
          <w:sz w:val="28"/>
          <w:szCs w:val="28"/>
          <w:lang w:val="en-US"/>
        </w:rPr>
        <w:t>vsu</w:t>
      </w:r>
      <w:proofErr w:type="spellEnd"/>
      <w:r w:rsidR="001A5765" w:rsidRPr="001A576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1A5765" w:rsidRPr="001A576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1A5765" w:rsidRPr="001A5765">
        <w:rPr>
          <w:rFonts w:ascii="Times New Roman" w:hAnsi="Times New Roman" w:cs="Times New Roman"/>
          <w:b/>
          <w:sz w:val="28"/>
          <w:szCs w:val="28"/>
        </w:rPr>
        <w:t xml:space="preserve">) электронные курсы </w:t>
      </w:r>
      <w:r w:rsidR="001A5765" w:rsidRPr="001A576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A5765">
        <w:rPr>
          <w:rFonts w:ascii="Times New Roman" w:hAnsi="Times New Roman" w:cs="Times New Roman"/>
          <w:b/>
          <w:sz w:val="28"/>
          <w:szCs w:val="28"/>
        </w:rPr>
        <w:t>выставить</w:t>
      </w:r>
      <w:r w:rsidR="001A5765" w:rsidRPr="001A5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E58" w:rsidRPr="001A5765">
        <w:rPr>
          <w:rFonts w:ascii="Times New Roman" w:hAnsi="Times New Roman" w:cs="Times New Roman"/>
          <w:b/>
          <w:sz w:val="28"/>
          <w:szCs w:val="28"/>
        </w:rPr>
        <w:t xml:space="preserve">ответы на задания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теме «Стадии совершения преступления» </w:t>
      </w:r>
      <w:r w:rsidR="001A5765" w:rsidRPr="001A5765">
        <w:rPr>
          <w:rFonts w:ascii="Times New Roman" w:hAnsi="Times New Roman" w:cs="Times New Roman"/>
          <w:b/>
          <w:sz w:val="28"/>
          <w:szCs w:val="28"/>
        </w:rPr>
        <w:t>по дисциплине «Уголовное право. Общая часть»</w:t>
      </w:r>
      <w:r w:rsidR="001A5765">
        <w:rPr>
          <w:rFonts w:ascii="Times New Roman" w:hAnsi="Times New Roman" w:cs="Times New Roman"/>
          <w:b/>
          <w:sz w:val="28"/>
          <w:szCs w:val="28"/>
        </w:rPr>
        <w:t xml:space="preserve">. Кто уже выслал ответы на </w:t>
      </w:r>
      <w:r w:rsidR="001A5765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hyperlink r:id="rId5" w:history="1">
        <w:r w:rsidR="001A5765" w:rsidRPr="00045F8F">
          <w:rPr>
            <w:rStyle w:val="a3"/>
            <w:rFonts w:ascii="Times New Roman" w:hAnsi="Times New Roman" w:cs="Times New Roman"/>
            <w:sz w:val="28"/>
            <w:szCs w:val="28"/>
          </w:rPr>
          <w:t>belokon@law.vsu.ru</w:t>
        </w:r>
      </w:hyperlink>
      <w:r w:rsidR="001A5765">
        <w:rPr>
          <w:rFonts w:ascii="Times New Roman" w:hAnsi="Times New Roman" w:cs="Times New Roman"/>
          <w:sz w:val="28"/>
          <w:szCs w:val="28"/>
        </w:rPr>
        <w:t xml:space="preserve">, </w:t>
      </w:r>
      <w:r w:rsidR="001A5765" w:rsidRPr="001A5765">
        <w:rPr>
          <w:rFonts w:ascii="Times New Roman" w:hAnsi="Times New Roman" w:cs="Times New Roman"/>
          <w:b/>
          <w:sz w:val="28"/>
          <w:szCs w:val="28"/>
        </w:rPr>
        <w:t>просьба продублировать выставление этих ответов</w:t>
      </w:r>
      <w:r w:rsidR="001A5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765" w:rsidRPr="001A5765">
        <w:rPr>
          <w:rFonts w:ascii="Times New Roman" w:hAnsi="Times New Roman" w:cs="Times New Roman"/>
          <w:b/>
          <w:sz w:val="28"/>
          <w:szCs w:val="28"/>
        </w:rPr>
        <w:t xml:space="preserve">на платформе </w:t>
      </w:r>
      <w:proofErr w:type="spellStart"/>
      <w:r w:rsidR="001A5765" w:rsidRPr="001A5765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="001A5765" w:rsidRPr="001A576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1A5765" w:rsidRPr="001A5765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="001A5765" w:rsidRPr="001A576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1A5765" w:rsidRPr="001A5765">
        <w:rPr>
          <w:rFonts w:ascii="Times New Roman" w:hAnsi="Times New Roman" w:cs="Times New Roman"/>
          <w:b/>
          <w:sz w:val="28"/>
          <w:szCs w:val="28"/>
          <w:lang w:val="en-US"/>
        </w:rPr>
        <w:t>vsu</w:t>
      </w:r>
      <w:proofErr w:type="spellEnd"/>
      <w:r w:rsidR="001A5765" w:rsidRPr="001A576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1A5765" w:rsidRPr="001A576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1A5765" w:rsidRPr="001A5765">
        <w:rPr>
          <w:rFonts w:ascii="Times New Roman" w:hAnsi="Times New Roman" w:cs="Times New Roman"/>
          <w:b/>
          <w:sz w:val="28"/>
          <w:szCs w:val="28"/>
        </w:rPr>
        <w:t>) электронные курсы</w:t>
      </w:r>
      <w:r w:rsidR="001A57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E58" w:rsidRPr="001A5765" w:rsidRDefault="008A1450" w:rsidP="004210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 </w:t>
      </w:r>
      <w:r w:rsidR="00A21308">
        <w:rPr>
          <w:rFonts w:ascii="Times New Roman" w:hAnsi="Times New Roman" w:cs="Times New Roman"/>
          <w:b/>
          <w:sz w:val="28"/>
          <w:szCs w:val="28"/>
        </w:rPr>
        <w:t>30.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A21308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.2020 г. задания будут даваться по следующим темам только через </w:t>
      </w:r>
      <w:r w:rsidRPr="001A5765">
        <w:rPr>
          <w:rFonts w:ascii="Times New Roman" w:hAnsi="Times New Roman" w:cs="Times New Roman"/>
          <w:b/>
          <w:sz w:val="28"/>
          <w:szCs w:val="28"/>
        </w:rPr>
        <w:t>платформ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A57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  <w:lang w:val="en-US"/>
        </w:rPr>
        <w:t>vsu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>) электронные курсы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5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065" w:rsidRDefault="00421065" w:rsidP="00421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065" w:rsidRDefault="00421065" w:rsidP="00421065">
      <w:pPr>
        <w:jc w:val="center"/>
        <w:rPr>
          <w:rFonts w:ascii="Arial" w:hAnsi="Arial" w:cs="Arial"/>
          <w:sz w:val="24"/>
          <w:szCs w:val="24"/>
        </w:rPr>
      </w:pPr>
    </w:p>
    <w:p w:rsidR="00A03013" w:rsidRPr="008A1450" w:rsidRDefault="00421065" w:rsidP="008A1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Белоконь Г.Г. </w:t>
      </w:r>
    </w:p>
    <w:sectPr w:rsidR="00A03013" w:rsidRPr="008A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B7"/>
    <w:rsid w:val="001A5765"/>
    <w:rsid w:val="002E1E58"/>
    <w:rsid w:val="00421065"/>
    <w:rsid w:val="007A13B7"/>
    <w:rsid w:val="008A1450"/>
    <w:rsid w:val="00A03013"/>
    <w:rsid w:val="00A2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E39F8-EDF7-45EC-9D4E-2C7C35B3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okon@law.vsu.ru" TargetMode="External"/><Relationship Id="rId4" Type="http://schemas.openxmlformats.org/officeDocument/2006/relationships/hyperlink" Target="mailto:belokon@la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 Г.Г.</dc:creator>
  <cp:keywords/>
  <dc:description/>
  <cp:lastModifiedBy>Белоконь Г.Г.</cp:lastModifiedBy>
  <cp:revision>4</cp:revision>
  <dcterms:created xsi:type="dcterms:W3CDTF">2020-03-17T11:40:00Z</dcterms:created>
  <dcterms:modified xsi:type="dcterms:W3CDTF">2020-03-24T09:53:00Z</dcterms:modified>
</cp:coreProperties>
</file>