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6A" w:rsidRPr="00820D9C" w:rsidRDefault="00D1065E" w:rsidP="00D44E6A">
      <w:pPr>
        <w:pStyle w:val="2"/>
        <w:framePr w:w="6240" w:h="10471" w:hRule="exact" w:wrap="none" w:vAnchor="page" w:hAnchor="page" w:x="1122" w:y="901"/>
        <w:tabs>
          <w:tab w:val="left" w:pos="718"/>
        </w:tabs>
        <w:spacing w:line="245" w:lineRule="exact"/>
        <w:ind w:left="560"/>
        <w:jc w:val="both"/>
        <w:rPr>
          <w:rStyle w:val="1"/>
          <w:color w:val="auto"/>
          <w:shd w:val="clear" w:color="auto" w:fill="auto"/>
        </w:rPr>
      </w:pPr>
      <w:r>
        <w:rPr>
          <w:rStyle w:val="1"/>
          <w:color w:val="auto"/>
          <w:shd w:val="clear" w:color="auto" w:fill="auto"/>
        </w:rPr>
        <w:t>Тема:</w:t>
      </w:r>
      <w:r w:rsidR="00D44E6A" w:rsidRPr="00820D9C">
        <w:rPr>
          <w:rStyle w:val="1"/>
          <w:color w:val="auto"/>
          <w:shd w:val="clear" w:color="auto" w:fill="auto"/>
        </w:rPr>
        <w:t xml:space="preserve"> </w:t>
      </w:r>
      <w:r w:rsidR="00E56452" w:rsidRPr="00E56452">
        <w:rPr>
          <w:rStyle w:val="1"/>
          <w:color w:val="auto"/>
          <w:shd w:val="clear" w:color="auto" w:fill="auto"/>
        </w:rPr>
        <w:t>Криминалистическая идентификация и диагностика</w:t>
      </w:r>
      <w:bookmarkStart w:id="0" w:name="_GoBack"/>
      <w:bookmarkEnd w:id="0"/>
    </w:p>
    <w:p w:rsidR="00D44E6A" w:rsidRPr="00820D9C" w:rsidRDefault="00D44E6A" w:rsidP="00D44E6A">
      <w:pPr>
        <w:pStyle w:val="2"/>
        <w:framePr w:w="6240" w:h="10471" w:hRule="exact" w:wrap="none" w:vAnchor="page" w:hAnchor="page" w:x="1122" w:y="901"/>
        <w:shd w:val="clear" w:color="auto" w:fill="auto"/>
        <w:tabs>
          <w:tab w:val="left" w:pos="567"/>
        </w:tabs>
        <w:spacing w:after="0" w:line="245" w:lineRule="exact"/>
        <w:ind w:firstLine="284"/>
        <w:jc w:val="both"/>
        <w:rPr>
          <w:rStyle w:val="1"/>
          <w:color w:val="auto"/>
          <w:shd w:val="clear" w:color="auto" w:fill="auto"/>
        </w:rPr>
      </w:pPr>
      <w:r w:rsidRPr="00820D9C">
        <w:rPr>
          <w:rStyle w:val="1"/>
          <w:color w:val="auto"/>
          <w:shd w:val="clear" w:color="auto" w:fill="auto"/>
        </w:rPr>
        <w:t>1.</w:t>
      </w:r>
      <w:r w:rsidRPr="00820D9C">
        <w:rPr>
          <w:rStyle w:val="1"/>
          <w:color w:val="auto"/>
          <w:shd w:val="clear" w:color="auto" w:fill="auto"/>
        </w:rPr>
        <w:tab/>
        <w:t xml:space="preserve">С </w:t>
      </w:r>
      <w:proofErr w:type="gramStart"/>
      <w:r w:rsidRPr="00820D9C">
        <w:rPr>
          <w:rStyle w:val="1"/>
          <w:color w:val="auto"/>
          <w:shd w:val="clear" w:color="auto" w:fill="auto"/>
        </w:rPr>
        <w:t>именем</w:t>
      </w:r>
      <w:proofErr w:type="gramEnd"/>
      <w:r w:rsidRPr="00820D9C">
        <w:rPr>
          <w:rStyle w:val="1"/>
          <w:color w:val="auto"/>
          <w:shd w:val="clear" w:color="auto" w:fill="auto"/>
        </w:rPr>
        <w:t xml:space="preserve"> какого отечественного ученого связывают начало формирования теории криминалистической идентификации?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45" w:lineRule="exact"/>
        <w:ind w:left="560" w:firstLine="0"/>
        <w:jc w:val="both"/>
      </w:pPr>
      <w:proofErr w:type="spellStart"/>
      <w:r>
        <w:rPr>
          <w:rStyle w:val="1"/>
        </w:rPr>
        <w:t>Терзиева</w:t>
      </w:r>
      <w:proofErr w:type="spellEnd"/>
      <w:r>
        <w:rPr>
          <w:rStyle w:val="1"/>
        </w:rPr>
        <w:t xml:space="preserve"> Н.В.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5" w:lineRule="exact"/>
        <w:ind w:left="560" w:firstLine="0"/>
        <w:jc w:val="both"/>
      </w:pPr>
      <w:r>
        <w:rPr>
          <w:rStyle w:val="1"/>
        </w:rPr>
        <w:t>Потапова С.М.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5" w:lineRule="exact"/>
        <w:ind w:left="560" w:firstLine="0"/>
        <w:jc w:val="both"/>
      </w:pPr>
      <w:proofErr w:type="spellStart"/>
      <w:r>
        <w:rPr>
          <w:rStyle w:val="1"/>
        </w:rPr>
        <w:t>Колдина</w:t>
      </w:r>
      <w:proofErr w:type="spellEnd"/>
      <w:r>
        <w:rPr>
          <w:rStyle w:val="1"/>
        </w:rPr>
        <w:t xml:space="preserve"> В.Я.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245" w:lineRule="exact"/>
        <w:ind w:left="560" w:firstLine="0"/>
        <w:jc w:val="both"/>
      </w:pPr>
      <w:proofErr w:type="spellStart"/>
      <w:r>
        <w:rPr>
          <w:rStyle w:val="1"/>
        </w:rPr>
        <w:t>Винберга</w:t>
      </w:r>
      <w:proofErr w:type="spellEnd"/>
      <w:r>
        <w:rPr>
          <w:rStyle w:val="1"/>
        </w:rPr>
        <w:t xml:space="preserve"> А.И.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2"/>
        </w:numPr>
        <w:shd w:val="clear" w:color="auto" w:fill="auto"/>
        <w:tabs>
          <w:tab w:val="left" w:pos="747"/>
        </w:tabs>
        <w:spacing w:after="176" w:line="245" w:lineRule="exact"/>
        <w:ind w:left="560" w:firstLine="0"/>
        <w:jc w:val="both"/>
      </w:pPr>
      <w:r>
        <w:rPr>
          <w:rStyle w:val="1"/>
        </w:rPr>
        <w:t>Белкина Р.С.</w:t>
      </w:r>
    </w:p>
    <w:p w:rsidR="00D44E6A" w:rsidRDefault="00D44E6A" w:rsidP="00D44E6A">
      <w:pPr>
        <w:framePr w:w="6240" w:h="10471" w:hRule="exact" w:wrap="none" w:vAnchor="page" w:hAnchor="page" w:x="1122" w:y="901"/>
        <w:numPr>
          <w:ilvl w:val="0"/>
          <w:numId w:val="1"/>
        </w:numPr>
        <w:tabs>
          <w:tab w:val="left" w:pos="475"/>
        </w:tabs>
        <w:spacing w:line="250" w:lineRule="exact"/>
        <w:ind w:right="20" w:firstLine="280"/>
        <w:jc w:val="both"/>
      </w:pPr>
      <w:r>
        <w:rPr>
          <w:rStyle w:val="4"/>
          <w:i w:val="0"/>
          <w:iCs w:val="0"/>
        </w:rPr>
        <w:t>Что в теории криминалистической идентификации понимается под относительной неизменяемостью материальных объектов?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3"/>
        </w:numPr>
        <w:shd w:val="clear" w:color="auto" w:fill="auto"/>
        <w:tabs>
          <w:tab w:val="left" w:pos="733"/>
        </w:tabs>
        <w:spacing w:after="0" w:line="250" w:lineRule="exact"/>
        <w:ind w:left="560" w:right="20" w:firstLine="0"/>
        <w:jc w:val="both"/>
      </w:pPr>
      <w:r>
        <w:rPr>
          <w:rStyle w:val="1"/>
        </w:rPr>
        <w:t>Неизменяемость всего комплекса признаков и свойств, прису</w:t>
      </w:r>
      <w:r>
        <w:rPr>
          <w:rStyle w:val="1"/>
        </w:rPr>
        <w:softHyphen/>
        <w:t>щих материальному объекту в течение идентификационного</w:t>
      </w:r>
      <w:r>
        <w:rPr>
          <w:color w:val="000000"/>
        </w:rPr>
        <w:t xml:space="preserve"> </w:t>
      </w:r>
      <w:r>
        <w:rPr>
          <w:rStyle w:val="1"/>
        </w:rPr>
        <w:t>периода.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3"/>
        </w:numPr>
        <w:shd w:val="clear" w:color="auto" w:fill="auto"/>
        <w:tabs>
          <w:tab w:val="left" w:pos="747"/>
        </w:tabs>
        <w:spacing w:after="0" w:line="250" w:lineRule="exact"/>
        <w:ind w:left="560" w:right="20" w:firstLine="0"/>
        <w:jc w:val="both"/>
      </w:pPr>
      <w:r>
        <w:rPr>
          <w:rStyle w:val="1"/>
        </w:rPr>
        <w:t>Неизменяемость во времени комплекса тех признаков и</w:t>
      </w:r>
      <w:r>
        <w:rPr>
          <w:color w:val="000000"/>
        </w:rPr>
        <w:t xml:space="preserve"> </w:t>
      </w:r>
      <w:r>
        <w:rPr>
          <w:rStyle w:val="1"/>
        </w:rPr>
        <w:t>свойств объекта, совокупность которых достаточна для его</w:t>
      </w:r>
      <w:r>
        <w:rPr>
          <w:color w:val="000000"/>
        </w:rPr>
        <w:t xml:space="preserve"> </w:t>
      </w:r>
      <w:r>
        <w:rPr>
          <w:rStyle w:val="1"/>
        </w:rPr>
        <w:t>индивидуализации.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3"/>
        </w:numPr>
        <w:shd w:val="clear" w:color="auto" w:fill="auto"/>
        <w:tabs>
          <w:tab w:val="left" w:pos="747"/>
        </w:tabs>
        <w:spacing w:after="0" w:line="245" w:lineRule="exact"/>
        <w:ind w:left="560" w:right="20" w:firstLine="0"/>
        <w:jc w:val="both"/>
      </w:pPr>
      <w:r>
        <w:rPr>
          <w:rStyle w:val="1"/>
        </w:rPr>
        <w:t>Неизменяемость свойств объекта в течение времени, необхо</w:t>
      </w:r>
      <w:r>
        <w:rPr>
          <w:rStyle w:val="1"/>
        </w:rPr>
        <w:softHyphen/>
        <w:t>димого для проведения идентификационного исследования.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245" w:lineRule="exact"/>
        <w:ind w:left="560" w:right="20" w:firstLine="0"/>
        <w:jc w:val="both"/>
      </w:pPr>
      <w:r>
        <w:rPr>
          <w:rStyle w:val="1"/>
        </w:rPr>
        <w:t>Невозможность изменить свойства материального объекта без</w:t>
      </w:r>
      <w:r>
        <w:rPr>
          <w:color w:val="000000"/>
        </w:rPr>
        <w:t xml:space="preserve"> </w:t>
      </w:r>
      <w:r>
        <w:rPr>
          <w:rStyle w:val="1"/>
        </w:rPr>
        <w:t>внешнего воздействия на него.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3"/>
        </w:numPr>
        <w:shd w:val="clear" w:color="auto" w:fill="auto"/>
        <w:tabs>
          <w:tab w:val="left" w:pos="747"/>
        </w:tabs>
        <w:spacing w:after="176" w:line="245" w:lineRule="exact"/>
        <w:ind w:left="560" w:right="20" w:firstLine="0"/>
        <w:jc w:val="both"/>
      </w:pPr>
      <w:r>
        <w:rPr>
          <w:rStyle w:val="1"/>
        </w:rPr>
        <w:t>Неизменяемость во времени пространственной формы мате</w:t>
      </w:r>
      <w:r>
        <w:rPr>
          <w:rStyle w:val="1"/>
        </w:rPr>
        <w:softHyphen/>
        <w:t>риального объекта.</w:t>
      </w:r>
    </w:p>
    <w:p w:rsidR="00D44E6A" w:rsidRDefault="00D44E6A" w:rsidP="00D44E6A">
      <w:pPr>
        <w:framePr w:w="6240" w:h="10471" w:hRule="exact" w:wrap="none" w:vAnchor="page" w:hAnchor="page" w:x="1122" w:y="901"/>
        <w:numPr>
          <w:ilvl w:val="0"/>
          <w:numId w:val="1"/>
        </w:numPr>
        <w:tabs>
          <w:tab w:val="left" w:pos="456"/>
        </w:tabs>
        <w:spacing w:line="250" w:lineRule="exact"/>
        <w:ind w:right="20" w:firstLine="280"/>
        <w:jc w:val="both"/>
      </w:pPr>
      <w:r>
        <w:rPr>
          <w:rStyle w:val="4"/>
          <w:i w:val="0"/>
          <w:iCs w:val="0"/>
        </w:rPr>
        <w:t xml:space="preserve">Кто из ученых первым предложил делить объекты, участвующие в идентификации, </w:t>
      </w:r>
      <w:proofErr w:type="gramStart"/>
      <w:r>
        <w:rPr>
          <w:rStyle w:val="4"/>
          <w:i w:val="0"/>
          <w:iCs w:val="0"/>
        </w:rPr>
        <w:t>на</w:t>
      </w:r>
      <w:proofErr w:type="gramEnd"/>
      <w:r>
        <w:rPr>
          <w:rStyle w:val="4"/>
          <w:i w:val="0"/>
          <w:iCs w:val="0"/>
        </w:rPr>
        <w:t xml:space="preserve"> идентифицируемые и идентифицирующие?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4"/>
        </w:numPr>
        <w:shd w:val="clear" w:color="auto" w:fill="auto"/>
        <w:tabs>
          <w:tab w:val="left" w:pos="733"/>
        </w:tabs>
        <w:spacing w:after="0" w:line="245" w:lineRule="exact"/>
        <w:ind w:left="560" w:firstLine="0"/>
        <w:jc w:val="both"/>
      </w:pPr>
      <w:r>
        <w:rPr>
          <w:rStyle w:val="1"/>
        </w:rPr>
        <w:t>Гросс Г.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4"/>
        </w:numPr>
        <w:shd w:val="clear" w:color="auto" w:fill="auto"/>
        <w:tabs>
          <w:tab w:val="left" w:pos="747"/>
        </w:tabs>
        <w:spacing w:after="0" w:line="245" w:lineRule="exact"/>
        <w:ind w:left="560" w:firstLine="0"/>
        <w:jc w:val="both"/>
      </w:pPr>
      <w:proofErr w:type="spellStart"/>
      <w:r>
        <w:rPr>
          <w:rStyle w:val="1"/>
        </w:rPr>
        <w:t>Бертильон</w:t>
      </w:r>
      <w:proofErr w:type="spellEnd"/>
      <w:r>
        <w:rPr>
          <w:rStyle w:val="1"/>
        </w:rPr>
        <w:t xml:space="preserve"> А.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4"/>
        </w:numPr>
        <w:shd w:val="clear" w:color="auto" w:fill="auto"/>
        <w:tabs>
          <w:tab w:val="left" w:pos="747"/>
        </w:tabs>
        <w:spacing w:after="0" w:line="245" w:lineRule="exact"/>
        <w:ind w:left="560" w:firstLine="0"/>
        <w:jc w:val="both"/>
      </w:pPr>
      <w:proofErr w:type="spellStart"/>
      <w:r>
        <w:rPr>
          <w:rStyle w:val="1"/>
        </w:rPr>
        <w:t>Буринский</w:t>
      </w:r>
      <w:proofErr w:type="spellEnd"/>
      <w:r>
        <w:rPr>
          <w:rStyle w:val="1"/>
        </w:rPr>
        <w:t xml:space="preserve"> Е.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4"/>
        </w:numPr>
        <w:shd w:val="clear" w:color="auto" w:fill="auto"/>
        <w:tabs>
          <w:tab w:val="left" w:pos="757"/>
        </w:tabs>
        <w:spacing w:after="0" w:line="245" w:lineRule="exact"/>
        <w:ind w:left="560" w:firstLine="0"/>
        <w:jc w:val="both"/>
      </w:pPr>
      <w:r>
        <w:rPr>
          <w:rStyle w:val="1"/>
        </w:rPr>
        <w:t>Белкин Р.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4"/>
        </w:numPr>
        <w:shd w:val="clear" w:color="auto" w:fill="auto"/>
        <w:tabs>
          <w:tab w:val="left" w:pos="747"/>
        </w:tabs>
        <w:spacing w:after="0" w:line="245" w:lineRule="exact"/>
        <w:ind w:left="560" w:firstLine="0"/>
        <w:jc w:val="both"/>
      </w:pPr>
      <w:r>
        <w:rPr>
          <w:rStyle w:val="1"/>
        </w:rPr>
        <w:t>Потапов С.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4"/>
        </w:numPr>
        <w:shd w:val="clear" w:color="auto" w:fill="auto"/>
        <w:tabs>
          <w:tab w:val="left" w:pos="752"/>
        </w:tabs>
        <w:spacing w:after="180" w:line="245" w:lineRule="exact"/>
        <w:ind w:left="560" w:firstLine="0"/>
        <w:jc w:val="both"/>
      </w:pPr>
      <w:proofErr w:type="spellStart"/>
      <w:r>
        <w:rPr>
          <w:rStyle w:val="1"/>
        </w:rPr>
        <w:t>Колдин</w:t>
      </w:r>
      <w:proofErr w:type="spellEnd"/>
      <w:r>
        <w:rPr>
          <w:rStyle w:val="1"/>
        </w:rPr>
        <w:t xml:space="preserve"> В.</w:t>
      </w:r>
    </w:p>
    <w:p w:rsidR="00D44E6A" w:rsidRDefault="00D44E6A" w:rsidP="00D44E6A">
      <w:pPr>
        <w:framePr w:w="6240" w:h="10471" w:hRule="exact" w:wrap="none" w:vAnchor="page" w:hAnchor="page" w:x="1122" w:y="901"/>
        <w:numPr>
          <w:ilvl w:val="0"/>
          <w:numId w:val="1"/>
        </w:numPr>
        <w:tabs>
          <w:tab w:val="left" w:pos="466"/>
        </w:tabs>
        <w:spacing w:line="245" w:lineRule="exact"/>
        <w:ind w:right="20" w:firstLine="280"/>
        <w:jc w:val="both"/>
      </w:pPr>
      <w:r>
        <w:rPr>
          <w:rStyle w:val="4"/>
          <w:i w:val="0"/>
          <w:iCs w:val="0"/>
        </w:rPr>
        <w:t>Возможно ли положительное решение вопроса о тождестве, если в сравниваемых объектах будут обнаружены существенные различия в отдельных одноименных идентификационных признаках?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5"/>
        </w:numPr>
        <w:shd w:val="clear" w:color="auto" w:fill="auto"/>
        <w:tabs>
          <w:tab w:val="left" w:pos="723"/>
        </w:tabs>
        <w:spacing w:after="0" w:line="245" w:lineRule="exact"/>
        <w:ind w:left="560" w:right="20" w:firstLine="0"/>
        <w:jc w:val="both"/>
      </w:pPr>
      <w:r>
        <w:rPr>
          <w:rStyle w:val="1"/>
        </w:rPr>
        <w:t>Да, если остальные признаки сравниваемых объектов полно</w:t>
      </w:r>
      <w:r>
        <w:rPr>
          <w:rStyle w:val="1"/>
        </w:rPr>
        <w:softHyphen/>
        <w:t>стью совпадают.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5"/>
        </w:numPr>
        <w:shd w:val="clear" w:color="auto" w:fill="auto"/>
        <w:tabs>
          <w:tab w:val="left" w:pos="738"/>
        </w:tabs>
        <w:spacing w:after="0" w:line="245" w:lineRule="exact"/>
        <w:ind w:left="560" w:right="20" w:firstLine="0"/>
        <w:jc w:val="both"/>
      </w:pPr>
      <w:r>
        <w:rPr>
          <w:rStyle w:val="1"/>
        </w:rPr>
        <w:t>Да, если различия касаются признаков, входящих в комплекс</w:t>
      </w:r>
      <w:r>
        <w:rPr>
          <w:color w:val="000000"/>
        </w:rPr>
        <w:t xml:space="preserve"> </w:t>
      </w:r>
      <w:r>
        <w:rPr>
          <w:rStyle w:val="1"/>
        </w:rPr>
        <w:t>его свойств, индивидуализирующих данный объект.</w:t>
      </w:r>
    </w:p>
    <w:p w:rsidR="00D44E6A" w:rsidRDefault="00D44E6A" w:rsidP="00D44E6A">
      <w:pPr>
        <w:pStyle w:val="2"/>
        <w:framePr w:w="6240" w:h="10471" w:hRule="exact" w:wrap="none" w:vAnchor="page" w:hAnchor="page" w:x="1122" w:y="901"/>
        <w:numPr>
          <w:ilvl w:val="0"/>
          <w:numId w:val="5"/>
        </w:numPr>
        <w:shd w:val="clear" w:color="auto" w:fill="auto"/>
        <w:tabs>
          <w:tab w:val="left" w:pos="742"/>
        </w:tabs>
        <w:spacing w:after="0" w:line="245" w:lineRule="exact"/>
        <w:ind w:left="560" w:right="20" w:firstLine="0"/>
        <w:jc w:val="both"/>
      </w:pPr>
      <w:r>
        <w:rPr>
          <w:rStyle w:val="1"/>
        </w:rPr>
        <w:t>Да, если эти различия одноименных идентификационных при</w:t>
      </w:r>
      <w:r>
        <w:rPr>
          <w:rStyle w:val="1"/>
        </w:rPr>
        <w:softHyphen/>
        <w:t xml:space="preserve">знаков сравниваемых объектов </w:t>
      </w:r>
      <w:r>
        <w:rPr>
          <w:color w:val="000000"/>
        </w:rPr>
        <w:t xml:space="preserve">— </w:t>
      </w:r>
      <w:r>
        <w:rPr>
          <w:rStyle w:val="1"/>
        </w:rPr>
        <w:t xml:space="preserve">искомого и проверяемого </w:t>
      </w:r>
      <w:r>
        <w:rPr>
          <w:color w:val="000000"/>
        </w:rPr>
        <w:t>—</w:t>
      </w:r>
    </w:p>
    <w:p w:rsidR="00D44E6A" w:rsidRDefault="00D44E6A" w:rsidP="00D44E6A">
      <w:pPr>
        <w:rPr>
          <w:sz w:val="2"/>
          <w:szCs w:val="2"/>
        </w:rPr>
        <w:sectPr w:rsidR="00D44E6A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D44E6A" w:rsidRDefault="00D44E6A" w:rsidP="00D44E6A">
      <w:pPr>
        <w:pStyle w:val="2"/>
        <w:framePr w:w="6245" w:h="9735" w:hRule="exact" w:wrap="none" w:vAnchor="page" w:hAnchor="page" w:x="1119" w:y="1206"/>
        <w:shd w:val="clear" w:color="auto" w:fill="auto"/>
        <w:spacing w:after="0" w:line="235" w:lineRule="exact"/>
        <w:ind w:left="560" w:right="20" w:firstLine="0"/>
        <w:jc w:val="both"/>
      </w:pPr>
      <w:r>
        <w:rPr>
          <w:rStyle w:val="1"/>
        </w:rPr>
        <w:lastRenderedPageBreak/>
        <w:t>возникли в пределах идентификационного периода под влия</w:t>
      </w:r>
      <w:r>
        <w:rPr>
          <w:rStyle w:val="1"/>
        </w:rPr>
        <w:softHyphen/>
        <w:t>нием внутренних или внешних факторов.</w:t>
      </w:r>
    </w:p>
    <w:p w:rsidR="00D44E6A" w:rsidRDefault="00D44E6A" w:rsidP="00D44E6A">
      <w:pPr>
        <w:pStyle w:val="2"/>
        <w:framePr w:w="6245" w:h="9735" w:hRule="exact" w:wrap="none" w:vAnchor="page" w:hAnchor="page" w:x="1119" w:y="1206"/>
        <w:numPr>
          <w:ilvl w:val="0"/>
          <w:numId w:val="5"/>
        </w:numPr>
        <w:shd w:val="clear" w:color="auto" w:fill="auto"/>
        <w:tabs>
          <w:tab w:val="left" w:pos="792"/>
        </w:tabs>
        <w:spacing w:after="180" w:line="235" w:lineRule="exact"/>
        <w:ind w:left="600" w:right="20" w:firstLine="0"/>
        <w:jc w:val="both"/>
      </w:pPr>
      <w:r>
        <w:rPr>
          <w:rStyle w:val="1"/>
        </w:rPr>
        <w:t>При наличии существенных различий сравниваемых одноимен</w:t>
      </w:r>
      <w:r>
        <w:rPr>
          <w:rStyle w:val="1"/>
        </w:rPr>
        <w:softHyphen/>
        <w:t>ных идентификационных признаков, независимо от их числа, от</w:t>
      </w:r>
      <w:r>
        <w:rPr>
          <w:rStyle w:val="1"/>
        </w:rPr>
        <w:softHyphen/>
        <w:t>вет на вопрос о тождестве сравниваемых объектов может быть</w:t>
      </w:r>
      <w:r>
        <w:rPr>
          <w:color w:val="000000"/>
        </w:rPr>
        <w:t xml:space="preserve"> </w:t>
      </w:r>
      <w:r>
        <w:rPr>
          <w:rStyle w:val="1"/>
        </w:rPr>
        <w:t>только отрицательным.</w:t>
      </w:r>
    </w:p>
    <w:p w:rsidR="00D44E6A" w:rsidRDefault="00D44E6A" w:rsidP="00D44E6A">
      <w:pPr>
        <w:framePr w:w="6245" w:h="9735" w:hRule="exact" w:wrap="none" w:vAnchor="page" w:hAnchor="page" w:x="1119" w:y="1206"/>
        <w:numPr>
          <w:ilvl w:val="0"/>
          <w:numId w:val="5"/>
        </w:numPr>
        <w:tabs>
          <w:tab w:val="left" w:pos="470"/>
        </w:tabs>
        <w:spacing w:line="235" w:lineRule="exact"/>
        <w:ind w:right="20" w:firstLine="280"/>
        <w:jc w:val="both"/>
      </w:pPr>
      <w:r>
        <w:rPr>
          <w:rStyle w:val="4"/>
          <w:i w:val="0"/>
          <w:iCs w:val="0"/>
        </w:rPr>
        <w:t>Какое из перечисленных ниже важных научных положений теории криминалистической идентификации было сформулировано С.М. По</w:t>
      </w:r>
      <w:r>
        <w:rPr>
          <w:rStyle w:val="4"/>
          <w:i w:val="0"/>
          <w:iCs w:val="0"/>
        </w:rPr>
        <w:softHyphen/>
        <w:t>таповым в числе ее принципов?</w:t>
      </w:r>
    </w:p>
    <w:p w:rsidR="00D44E6A" w:rsidRDefault="00D44E6A" w:rsidP="00D44E6A">
      <w:pPr>
        <w:pStyle w:val="2"/>
        <w:framePr w:w="6245" w:h="9735" w:hRule="exact" w:wrap="none" w:vAnchor="page" w:hAnchor="page" w:x="1119" w:y="1206"/>
        <w:numPr>
          <w:ilvl w:val="0"/>
          <w:numId w:val="6"/>
        </w:numPr>
        <w:shd w:val="clear" w:color="auto" w:fill="auto"/>
        <w:tabs>
          <w:tab w:val="left" w:pos="773"/>
        </w:tabs>
        <w:spacing w:after="0" w:line="170" w:lineRule="exact"/>
        <w:ind w:left="600" w:firstLine="0"/>
        <w:jc w:val="both"/>
      </w:pPr>
      <w:r>
        <w:rPr>
          <w:rStyle w:val="1"/>
        </w:rPr>
        <w:t>Все объекты материального мира индивидуальны.</w:t>
      </w:r>
    </w:p>
    <w:p w:rsidR="00D44E6A" w:rsidRDefault="00D44E6A" w:rsidP="00D44E6A">
      <w:pPr>
        <w:pStyle w:val="2"/>
        <w:framePr w:w="6245" w:h="9735" w:hRule="exact" w:wrap="none" w:vAnchor="page" w:hAnchor="page" w:x="1119" w:y="1206"/>
        <w:numPr>
          <w:ilvl w:val="0"/>
          <w:numId w:val="6"/>
        </w:numPr>
        <w:shd w:val="clear" w:color="auto" w:fill="auto"/>
        <w:tabs>
          <w:tab w:val="left" w:pos="787"/>
        </w:tabs>
        <w:spacing w:after="0" w:line="235" w:lineRule="exact"/>
        <w:ind w:left="600" w:right="20" w:firstLine="0"/>
        <w:jc w:val="both"/>
      </w:pPr>
      <w:r>
        <w:rPr>
          <w:rStyle w:val="1"/>
        </w:rPr>
        <w:t>Все материальные объекты способны при взаимодействии ото</w:t>
      </w:r>
      <w:r>
        <w:rPr>
          <w:rStyle w:val="1"/>
        </w:rPr>
        <w:softHyphen/>
        <w:t>бражать свойства других объектов и сами отображаться.</w:t>
      </w:r>
    </w:p>
    <w:p w:rsidR="00D44E6A" w:rsidRDefault="00D44E6A" w:rsidP="00D44E6A">
      <w:pPr>
        <w:pStyle w:val="2"/>
        <w:framePr w:w="6245" w:h="9735" w:hRule="exact" w:wrap="none" w:vAnchor="page" w:hAnchor="page" w:x="1119" w:y="1206"/>
        <w:numPr>
          <w:ilvl w:val="0"/>
          <w:numId w:val="6"/>
        </w:numPr>
        <w:shd w:val="clear" w:color="auto" w:fill="auto"/>
        <w:tabs>
          <w:tab w:val="left" w:pos="787"/>
        </w:tabs>
        <w:spacing w:after="0" w:line="235" w:lineRule="exact"/>
        <w:ind w:left="600" w:right="20" w:firstLine="0"/>
        <w:jc w:val="both"/>
      </w:pPr>
      <w:r>
        <w:rPr>
          <w:rStyle w:val="1"/>
        </w:rPr>
        <w:t xml:space="preserve">Все объекты материального мира делятся </w:t>
      </w:r>
      <w:proofErr w:type="gramStart"/>
      <w:r>
        <w:rPr>
          <w:rStyle w:val="1"/>
        </w:rPr>
        <w:t>на</w:t>
      </w:r>
      <w:proofErr w:type="gramEnd"/>
      <w:r>
        <w:rPr>
          <w:rStyle w:val="1"/>
        </w:rPr>
        <w:t xml:space="preserve"> изменяемые и от</w:t>
      </w:r>
      <w:r>
        <w:rPr>
          <w:rStyle w:val="1"/>
        </w:rPr>
        <w:softHyphen/>
        <w:t>носительно неизменяемые.</w:t>
      </w:r>
    </w:p>
    <w:p w:rsidR="00D44E6A" w:rsidRDefault="00D44E6A" w:rsidP="00D44E6A">
      <w:pPr>
        <w:pStyle w:val="2"/>
        <w:framePr w:w="6245" w:h="9735" w:hRule="exact" w:wrap="none" w:vAnchor="page" w:hAnchor="page" w:x="1119" w:y="1206"/>
        <w:numPr>
          <w:ilvl w:val="0"/>
          <w:numId w:val="6"/>
        </w:numPr>
        <w:shd w:val="clear" w:color="auto" w:fill="auto"/>
        <w:tabs>
          <w:tab w:val="left" w:pos="787"/>
        </w:tabs>
        <w:spacing w:after="0" w:line="235" w:lineRule="exact"/>
        <w:ind w:left="600" w:right="20" w:firstLine="0"/>
        <w:jc w:val="both"/>
      </w:pPr>
      <w:r>
        <w:rPr>
          <w:rStyle w:val="1"/>
        </w:rPr>
        <w:t xml:space="preserve">Отождествляемые объекты в криминалистике делятся </w:t>
      </w:r>
      <w:proofErr w:type="gramStart"/>
      <w:r>
        <w:rPr>
          <w:rStyle w:val="1"/>
        </w:rPr>
        <w:t>на</w:t>
      </w:r>
      <w:proofErr w:type="gramEnd"/>
      <w:r>
        <w:rPr>
          <w:rStyle w:val="1"/>
        </w:rPr>
        <w:t xml:space="preserve"> иско</w:t>
      </w:r>
      <w:r>
        <w:rPr>
          <w:rStyle w:val="1"/>
        </w:rPr>
        <w:softHyphen/>
        <w:t>мые и проверяемые.</w:t>
      </w:r>
    </w:p>
    <w:p w:rsidR="00D44E6A" w:rsidRDefault="00D44E6A" w:rsidP="00D44E6A">
      <w:pPr>
        <w:pStyle w:val="2"/>
        <w:framePr w:w="6245" w:h="9735" w:hRule="exact" w:wrap="none" w:vAnchor="page" w:hAnchor="page" w:x="1119" w:y="1206"/>
        <w:numPr>
          <w:ilvl w:val="0"/>
          <w:numId w:val="6"/>
        </w:numPr>
        <w:shd w:val="clear" w:color="auto" w:fill="auto"/>
        <w:tabs>
          <w:tab w:val="left" w:pos="787"/>
        </w:tabs>
        <w:spacing w:after="180" w:line="235" w:lineRule="exact"/>
        <w:ind w:left="600" w:right="20" w:firstLine="0"/>
        <w:jc w:val="both"/>
      </w:pPr>
      <w:r>
        <w:rPr>
          <w:rStyle w:val="1"/>
        </w:rPr>
        <w:t>Ценность идентификационного признака определяется его</w:t>
      </w:r>
      <w:r>
        <w:rPr>
          <w:color w:val="000000"/>
        </w:rPr>
        <w:t xml:space="preserve"> </w:t>
      </w:r>
      <w:r>
        <w:rPr>
          <w:rStyle w:val="1"/>
        </w:rPr>
        <w:t>устойчивостью и частотой встречаемости.</w:t>
      </w:r>
    </w:p>
    <w:p w:rsidR="00D44E6A" w:rsidRDefault="00D44E6A" w:rsidP="00D44E6A">
      <w:pPr>
        <w:framePr w:w="6245" w:h="9735" w:hRule="exact" w:wrap="none" w:vAnchor="page" w:hAnchor="page" w:x="1119" w:y="1206"/>
        <w:numPr>
          <w:ilvl w:val="0"/>
          <w:numId w:val="6"/>
        </w:numPr>
        <w:tabs>
          <w:tab w:val="left" w:pos="547"/>
        </w:tabs>
        <w:spacing w:line="235" w:lineRule="exact"/>
        <w:ind w:right="20" w:firstLine="280"/>
        <w:jc w:val="both"/>
      </w:pPr>
      <w:proofErr w:type="gramStart"/>
      <w:r>
        <w:rPr>
          <w:rStyle w:val="4"/>
          <w:i w:val="0"/>
          <w:iCs w:val="0"/>
        </w:rPr>
        <w:t>Возможно</w:t>
      </w:r>
      <w:proofErr w:type="gramEnd"/>
      <w:r>
        <w:rPr>
          <w:rStyle w:val="4"/>
          <w:i w:val="0"/>
          <w:iCs w:val="0"/>
        </w:rPr>
        <w:t xml:space="preserve"> ли посредством проведения криминалистического идентификационного исследования установить тождество между со</w:t>
      </w:r>
      <w:r>
        <w:rPr>
          <w:rStyle w:val="4"/>
          <w:i w:val="0"/>
          <w:iCs w:val="0"/>
        </w:rPr>
        <w:softHyphen/>
        <w:t>бой нескольких следов, обнаруженных в разных местах?</w:t>
      </w:r>
    </w:p>
    <w:p w:rsidR="00D44E6A" w:rsidRDefault="00D44E6A" w:rsidP="00D44E6A">
      <w:pPr>
        <w:pStyle w:val="2"/>
        <w:framePr w:w="6245" w:h="9735" w:hRule="exact" w:wrap="none" w:vAnchor="page" w:hAnchor="page" w:x="1119" w:y="1206"/>
        <w:numPr>
          <w:ilvl w:val="0"/>
          <w:numId w:val="7"/>
        </w:numPr>
        <w:shd w:val="clear" w:color="auto" w:fill="auto"/>
        <w:tabs>
          <w:tab w:val="left" w:pos="768"/>
        </w:tabs>
        <w:spacing w:after="0" w:line="235" w:lineRule="exact"/>
        <w:ind w:left="600" w:right="20" w:firstLine="0"/>
        <w:jc w:val="both"/>
      </w:pPr>
      <w:r>
        <w:rPr>
          <w:rStyle w:val="1"/>
        </w:rPr>
        <w:t>Можно, если отождествляемые следы оставлены одним и тем</w:t>
      </w:r>
      <w:r>
        <w:rPr>
          <w:color w:val="000000"/>
        </w:rPr>
        <w:t xml:space="preserve"> </w:t>
      </w:r>
      <w:r>
        <w:rPr>
          <w:rStyle w:val="1"/>
        </w:rPr>
        <w:t>же объектом.</w:t>
      </w:r>
    </w:p>
    <w:p w:rsidR="00D44E6A" w:rsidRDefault="00D44E6A" w:rsidP="00D44E6A">
      <w:pPr>
        <w:pStyle w:val="2"/>
        <w:framePr w:w="6245" w:h="9735" w:hRule="exact" w:wrap="none" w:vAnchor="page" w:hAnchor="page" w:x="1119" w:y="1206"/>
        <w:numPr>
          <w:ilvl w:val="0"/>
          <w:numId w:val="7"/>
        </w:numPr>
        <w:shd w:val="clear" w:color="auto" w:fill="auto"/>
        <w:tabs>
          <w:tab w:val="left" w:pos="773"/>
        </w:tabs>
        <w:spacing w:after="0" w:line="235" w:lineRule="exact"/>
        <w:ind w:left="600" w:right="20" w:firstLine="0"/>
        <w:jc w:val="both"/>
      </w:pPr>
      <w:r>
        <w:rPr>
          <w:rStyle w:val="1"/>
        </w:rPr>
        <w:t>Можно, если в сравниваемых следах отобразилась индивидуали</w:t>
      </w:r>
      <w:r>
        <w:rPr>
          <w:rStyle w:val="1"/>
        </w:rPr>
        <w:softHyphen/>
        <w:t>зирующая совокупность признаков идентифицируемого объекта.</w:t>
      </w:r>
    </w:p>
    <w:p w:rsidR="00D44E6A" w:rsidRDefault="00D44E6A" w:rsidP="00D44E6A">
      <w:pPr>
        <w:pStyle w:val="2"/>
        <w:framePr w:w="6245" w:h="9735" w:hRule="exact" w:wrap="none" w:vAnchor="page" w:hAnchor="page" w:x="1119" w:y="1206"/>
        <w:numPr>
          <w:ilvl w:val="0"/>
          <w:numId w:val="7"/>
        </w:numPr>
        <w:shd w:val="clear" w:color="auto" w:fill="auto"/>
        <w:tabs>
          <w:tab w:val="left" w:pos="782"/>
        </w:tabs>
        <w:spacing w:after="0" w:line="235" w:lineRule="exact"/>
        <w:ind w:left="600" w:right="20" w:firstLine="0"/>
        <w:jc w:val="both"/>
      </w:pPr>
      <w:r>
        <w:rPr>
          <w:rStyle w:val="1"/>
        </w:rPr>
        <w:t>Можно, если в следах отобразились признаки внешнего строе</w:t>
      </w:r>
      <w:r>
        <w:rPr>
          <w:rStyle w:val="1"/>
        </w:rPr>
        <w:softHyphen/>
        <w:t>ния объектов, оставивших такие следы.</w:t>
      </w:r>
    </w:p>
    <w:p w:rsidR="00D44E6A" w:rsidRDefault="00D44E6A" w:rsidP="00D44E6A">
      <w:pPr>
        <w:pStyle w:val="2"/>
        <w:framePr w:w="6245" w:h="9735" w:hRule="exact" w:wrap="none" w:vAnchor="page" w:hAnchor="page" w:x="1119" w:y="1206"/>
        <w:numPr>
          <w:ilvl w:val="0"/>
          <w:numId w:val="7"/>
        </w:numPr>
        <w:shd w:val="clear" w:color="auto" w:fill="auto"/>
        <w:tabs>
          <w:tab w:val="left" w:pos="787"/>
        </w:tabs>
        <w:spacing w:after="180" w:line="235" w:lineRule="exact"/>
        <w:ind w:left="600" w:firstLine="0"/>
        <w:jc w:val="both"/>
      </w:pPr>
      <w:r>
        <w:rPr>
          <w:rStyle w:val="1"/>
        </w:rPr>
        <w:t>Отождествление следов между собой невозможно.</w:t>
      </w:r>
    </w:p>
    <w:p w:rsidR="00D44E6A" w:rsidRDefault="00D44E6A" w:rsidP="00D44E6A">
      <w:pPr>
        <w:framePr w:w="6245" w:h="9735" w:hRule="exact" w:wrap="none" w:vAnchor="page" w:hAnchor="page" w:x="1119" w:y="1206"/>
        <w:numPr>
          <w:ilvl w:val="0"/>
          <w:numId w:val="6"/>
        </w:numPr>
        <w:tabs>
          <w:tab w:val="left" w:pos="514"/>
        </w:tabs>
        <w:spacing w:line="235" w:lineRule="exact"/>
        <w:ind w:right="20" w:firstLine="280"/>
        <w:jc w:val="both"/>
      </w:pPr>
      <w:r>
        <w:rPr>
          <w:rStyle w:val="4"/>
          <w:i w:val="0"/>
          <w:iCs w:val="0"/>
        </w:rPr>
        <w:t>Каким принципиальным положением теории криминалистиче</w:t>
      </w:r>
      <w:r>
        <w:rPr>
          <w:rStyle w:val="4"/>
          <w:i w:val="0"/>
          <w:iCs w:val="0"/>
        </w:rPr>
        <w:softHyphen/>
        <w:t>ской идентификации пренебрег следователь, отказавшись от назначе</w:t>
      </w:r>
      <w:r>
        <w:rPr>
          <w:rStyle w:val="4"/>
          <w:i w:val="0"/>
          <w:iCs w:val="0"/>
        </w:rPr>
        <w:softHyphen/>
        <w:t xml:space="preserve">ния </w:t>
      </w:r>
      <w:proofErr w:type="spellStart"/>
      <w:r>
        <w:rPr>
          <w:rStyle w:val="4"/>
          <w:i w:val="0"/>
          <w:iCs w:val="0"/>
        </w:rPr>
        <w:t>трасологической</w:t>
      </w:r>
      <w:proofErr w:type="spellEnd"/>
      <w:r>
        <w:rPr>
          <w:rStyle w:val="4"/>
          <w:i w:val="0"/>
          <w:iCs w:val="0"/>
        </w:rPr>
        <w:t xml:space="preserve"> экспертизы на том основании, что обнаружен</w:t>
      </w:r>
      <w:r>
        <w:rPr>
          <w:rStyle w:val="4"/>
          <w:i w:val="0"/>
          <w:iCs w:val="0"/>
        </w:rPr>
        <w:softHyphen/>
        <w:t>ный при осмотре колес задержанного транспортного средства де</w:t>
      </w:r>
      <w:r>
        <w:rPr>
          <w:rStyle w:val="4"/>
          <w:i w:val="0"/>
          <w:iCs w:val="0"/>
        </w:rPr>
        <w:softHyphen/>
        <w:t>фект шины отсутствовал, судя по оставленным следам, у колес авто</w:t>
      </w:r>
      <w:r>
        <w:rPr>
          <w:rStyle w:val="4"/>
          <w:i w:val="0"/>
          <w:iCs w:val="0"/>
        </w:rPr>
        <w:softHyphen/>
        <w:t>машины, скрывшейся с места дорожно-транспортного происшествия?</w:t>
      </w:r>
    </w:p>
    <w:p w:rsidR="00D44E6A" w:rsidRDefault="00D44E6A" w:rsidP="00D44E6A">
      <w:pPr>
        <w:pStyle w:val="2"/>
        <w:framePr w:w="6245" w:h="9735" w:hRule="exact" w:wrap="none" w:vAnchor="page" w:hAnchor="page" w:x="1119" w:y="1206"/>
        <w:numPr>
          <w:ilvl w:val="0"/>
          <w:numId w:val="8"/>
        </w:numPr>
        <w:shd w:val="clear" w:color="auto" w:fill="auto"/>
        <w:tabs>
          <w:tab w:val="left" w:pos="773"/>
        </w:tabs>
        <w:spacing w:after="0" w:line="235" w:lineRule="exact"/>
        <w:ind w:left="600" w:right="20" w:firstLine="0"/>
        <w:jc w:val="both"/>
      </w:pPr>
      <w:r>
        <w:rPr>
          <w:rStyle w:val="1"/>
        </w:rPr>
        <w:t xml:space="preserve">Все объекты криминалистической идентификации делятся </w:t>
      </w:r>
      <w:proofErr w:type="gramStart"/>
      <w:r>
        <w:rPr>
          <w:rStyle w:val="1"/>
        </w:rPr>
        <w:t>на</w:t>
      </w:r>
      <w:proofErr w:type="gramEnd"/>
      <w:r>
        <w:rPr>
          <w:color w:val="000000"/>
        </w:rPr>
        <w:t xml:space="preserve"> </w:t>
      </w:r>
      <w:r>
        <w:rPr>
          <w:rStyle w:val="1"/>
        </w:rPr>
        <w:t>идентифицируемые и идентифицирующие.</w:t>
      </w:r>
    </w:p>
    <w:p w:rsidR="00D44E6A" w:rsidRDefault="00D44E6A" w:rsidP="00D44E6A">
      <w:pPr>
        <w:pStyle w:val="2"/>
        <w:framePr w:w="6245" w:h="9735" w:hRule="exact" w:wrap="none" w:vAnchor="page" w:hAnchor="page" w:x="1119" w:y="1206"/>
        <w:numPr>
          <w:ilvl w:val="0"/>
          <w:numId w:val="8"/>
        </w:numPr>
        <w:shd w:val="clear" w:color="auto" w:fill="auto"/>
        <w:tabs>
          <w:tab w:val="left" w:pos="787"/>
        </w:tabs>
        <w:spacing w:after="0" w:line="235" w:lineRule="exact"/>
        <w:ind w:left="600" w:right="20" w:firstLine="0"/>
        <w:jc w:val="both"/>
      </w:pPr>
      <w:r>
        <w:rPr>
          <w:rStyle w:val="1"/>
        </w:rPr>
        <w:t xml:space="preserve">Все идентифицируемые объекты делятся </w:t>
      </w:r>
      <w:proofErr w:type="gramStart"/>
      <w:r>
        <w:rPr>
          <w:rStyle w:val="1"/>
        </w:rPr>
        <w:t>на</w:t>
      </w:r>
      <w:proofErr w:type="gramEnd"/>
      <w:r>
        <w:rPr>
          <w:rStyle w:val="1"/>
        </w:rPr>
        <w:t xml:space="preserve"> искомые и прове</w:t>
      </w:r>
      <w:r>
        <w:rPr>
          <w:rStyle w:val="1"/>
        </w:rPr>
        <w:softHyphen/>
        <w:t>ряемые.</w:t>
      </w:r>
    </w:p>
    <w:p w:rsidR="00D44E6A" w:rsidRDefault="00D44E6A" w:rsidP="00D44E6A">
      <w:pPr>
        <w:rPr>
          <w:sz w:val="2"/>
          <w:szCs w:val="2"/>
        </w:rPr>
        <w:sectPr w:rsidR="00D44E6A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D44E6A" w:rsidRDefault="00D44E6A" w:rsidP="00D44E6A">
      <w:pPr>
        <w:pStyle w:val="2"/>
        <w:framePr w:w="6254" w:h="9658" w:hRule="exact" w:wrap="none" w:vAnchor="page" w:hAnchor="page" w:x="1114" w:y="1243"/>
        <w:numPr>
          <w:ilvl w:val="0"/>
          <w:numId w:val="8"/>
        </w:numPr>
        <w:shd w:val="clear" w:color="auto" w:fill="auto"/>
        <w:tabs>
          <w:tab w:val="left" w:pos="787"/>
        </w:tabs>
        <w:spacing w:after="0"/>
        <w:ind w:left="600" w:right="20" w:firstLine="0"/>
        <w:jc w:val="both"/>
      </w:pPr>
      <w:r>
        <w:rPr>
          <w:rStyle w:val="1"/>
        </w:rPr>
        <w:lastRenderedPageBreak/>
        <w:t xml:space="preserve">Все объекты криминалистической идентификации делятся </w:t>
      </w:r>
      <w:proofErr w:type="gramStart"/>
      <w:r>
        <w:rPr>
          <w:rStyle w:val="1"/>
        </w:rPr>
        <w:t>на</w:t>
      </w:r>
      <w:proofErr w:type="gramEnd"/>
      <w:r>
        <w:rPr>
          <w:color w:val="000000"/>
        </w:rPr>
        <w:t xml:space="preserve"> </w:t>
      </w:r>
      <w:r>
        <w:rPr>
          <w:rStyle w:val="1"/>
        </w:rPr>
        <w:t>изменяемые и относительно неизменяемые.</w:t>
      </w:r>
    </w:p>
    <w:p w:rsidR="00D44E6A" w:rsidRDefault="00D44E6A" w:rsidP="00D44E6A">
      <w:pPr>
        <w:pStyle w:val="2"/>
        <w:framePr w:w="6254" w:h="9658" w:hRule="exact" w:wrap="none" w:vAnchor="page" w:hAnchor="page" w:x="1114" w:y="1243"/>
        <w:numPr>
          <w:ilvl w:val="0"/>
          <w:numId w:val="8"/>
        </w:numPr>
        <w:shd w:val="clear" w:color="auto" w:fill="auto"/>
        <w:tabs>
          <w:tab w:val="left" w:pos="797"/>
        </w:tabs>
        <w:spacing w:after="0"/>
        <w:ind w:left="600" w:right="20" w:firstLine="0"/>
        <w:jc w:val="both"/>
      </w:pPr>
      <w:r>
        <w:rPr>
          <w:rStyle w:val="1"/>
        </w:rPr>
        <w:t>Каждый сравниваемый признак должен исследоваться в дина</w:t>
      </w:r>
      <w:r>
        <w:rPr>
          <w:rStyle w:val="1"/>
        </w:rPr>
        <w:softHyphen/>
        <w:t>мике, в развитии.</w:t>
      </w:r>
    </w:p>
    <w:p w:rsidR="00D44E6A" w:rsidRDefault="00D44E6A" w:rsidP="00D44E6A">
      <w:pPr>
        <w:pStyle w:val="2"/>
        <w:framePr w:w="6254" w:h="9658" w:hRule="exact" w:wrap="none" w:vAnchor="page" w:hAnchor="page" w:x="1114" w:y="1243"/>
        <w:numPr>
          <w:ilvl w:val="0"/>
          <w:numId w:val="8"/>
        </w:numPr>
        <w:shd w:val="clear" w:color="auto" w:fill="auto"/>
        <w:tabs>
          <w:tab w:val="left" w:pos="787"/>
        </w:tabs>
        <w:spacing w:after="0"/>
        <w:ind w:left="600" w:right="20" w:firstLine="0"/>
        <w:jc w:val="both"/>
      </w:pPr>
      <w:r>
        <w:rPr>
          <w:rStyle w:val="1"/>
        </w:rPr>
        <w:t>Криминалистическая идентификация основана на применении</w:t>
      </w:r>
      <w:r>
        <w:rPr>
          <w:color w:val="000000"/>
        </w:rPr>
        <w:t xml:space="preserve"> </w:t>
      </w:r>
      <w:r>
        <w:rPr>
          <w:rStyle w:val="1"/>
        </w:rPr>
        <w:t>методов анализа и синтеза.</w:t>
      </w:r>
    </w:p>
    <w:p w:rsidR="00D44E6A" w:rsidRDefault="00D44E6A" w:rsidP="00D44E6A">
      <w:pPr>
        <w:pStyle w:val="2"/>
        <w:framePr w:w="6254" w:h="9658" w:hRule="exact" w:wrap="none" w:vAnchor="page" w:hAnchor="page" w:x="1114" w:y="1243"/>
        <w:numPr>
          <w:ilvl w:val="0"/>
          <w:numId w:val="8"/>
        </w:numPr>
        <w:shd w:val="clear" w:color="auto" w:fill="auto"/>
        <w:tabs>
          <w:tab w:val="left" w:pos="792"/>
        </w:tabs>
        <w:spacing w:after="180"/>
        <w:ind w:left="600" w:right="20" w:firstLine="0"/>
        <w:jc w:val="both"/>
      </w:pPr>
      <w:r>
        <w:rPr>
          <w:rStyle w:val="1"/>
        </w:rPr>
        <w:t>Все идентифицируемые объекты делятся на «главный» иденти</w:t>
      </w:r>
      <w:r>
        <w:rPr>
          <w:rStyle w:val="1"/>
        </w:rPr>
        <w:softHyphen/>
        <w:t>фицируемый объект и «непосредственный».</w:t>
      </w:r>
    </w:p>
    <w:p w:rsidR="00D44E6A" w:rsidRDefault="00D44E6A" w:rsidP="00D44E6A">
      <w:pPr>
        <w:framePr w:w="6254" w:h="9658" w:hRule="exact" w:wrap="none" w:vAnchor="page" w:hAnchor="page" w:x="1114" w:y="1243"/>
        <w:numPr>
          <w:ilvl w:val="0"/>
          <w:numId w:val="6"/>
        </w:numPr>
        <w:tabs>
          <w:tab w:val="left" w:pos="519"/>
        </w:tabs>
        <w:spacing w:line="240" w:lineRule="exact"/>
        <w:ind w:left="20" w:right="20" w:firstLine="300"/>
        <w:jc w:val="both"/>
      </w:pPr>
      <w:proofErr w:type="gramStart"/>
      <w:r>
        <w:rPr>
          <w:rStyle w:val="4"/>
          <w:i w:val="0"/>
          <w:iCs w:val="0"/>
        </w:rPr>
        <w:t>Тождество</w:t>
      </w:r>
      <w:proofErr w:type="gramEnd"/>
      <w:r>
        <w:rPr>
          <w:rStyle w:val="4"/>
          <w:i w:val="0"/>
          <w:iCs w:val="0"/>
        </w:rPr>
        <w:t xml:space="preserve"> каких объектов требуется установить, если в иден</w:t>
      </w:r>
      <w:r>
        <w:rPr>
          <w:rStyle w:val="4"/>
          <w:i w:val="0"/>
          <w:iCs w:val="0"/>
        </w:rPr>
        <w:softHyphen/>
        <w:t>тификационном почерковедческом исследовании документ, выполнен</w:t>
      </w:r>
      <w:r>
        <w:rPr>
          <w:rStyle w:val="4"/>
          <w:i w:val="0"/>
          <w:iCs w:val="0"/>
        </w:rPr>
        <w:softHyphen/>
        <w:t>ный неизвестным лицом (искомый объект) с подражанием почерку ма</w:t>
      </w:r>
      <w:r>
        <w:rPr>
          <w:rStyle w:val="4"/>
          <w:i w:val="0"/>
          <w:iCs w:val="0"/>
        </w:rPr>
        <w:softHyphen/>
        <w:t>лограмотного человека, сравнивается с образцами почерка человека (проверяемый объект), подозреваемого в подделке исследуемого доку</w:t>
      </w:r>
      <w:r>
        <w:rPr>
          <w:rStyle w:val="4"/>
          <w:i w:val="0"/>
          <w:iCs w:val="0"/>
        </w:rPr>
        <w:softHyphen/>
        <w:t>мента?</w:t>
      </w:r>
    </w:p>
    <w:p w:rsidR="00D44E6A" w:rsidRDefault="00D44E6A" w:rsidP="00D44E6A">
      <w:pPr>
        <w:pStyle w:val="2"/>
        <w:framePr w:w="6254" w:h="9658" w:hRule="exact" w:wrap="none" w:vAnchor="page" w:hAnchor="page" w:x="1114" w:y="1243"/>
        <w:numPr>
          <w:ilvl w:val="0"/>
          <w:numId w:val="9"/>
        </w:numPr>
        <w:shd w:val="clear" w:color="auto" w:fill="auto"/>
        <w:tabs>
          <w:tab w:val="left" w:pos="758"/>
        </w:tabs>
        <w:spacing w:after="0"/>
        <w:ind w:left="600" w:right="20" w:firstLine="0"/>
        <w:jc w:val="both"/>
      </w:pPr>
      <w:r>
        <w:rPr>
          <w:rStyle w:val="1"/>
        </w:rPr>
        <w:t>Тождество исследуемого документа и образцов почерка прове</w:t>
      </w:r>
      <w:r>
        <w:rPr>
          <w:rStyle w:val="1"/>
        </w:rPr>
        <w:softHyphen/>
        <w:t>ряемого лица.</w:t>
      </w:r>
    </w:p>
    <w:p w:rsidR="00D44E6A" w:rsidRDefault="00D44E6A" w:rsidP="00D44E6A">
      <w:pPr>
        <w:pStyle w:val="2"/>
        <w:framePr w:w="6254" w:h="9658" w:hRule="exact" w:wrap="none" w:vAnchor="page" w:hAnchor="page" w:x="1114" w:y="1243"/>
        <w:numPr>
          <w:ilvl w:val="0"/>
          <w:numId w:val="9"/>
        </w:numPr>
        <w:shd w:val="clear" w:color="auto" w:fill="auto"/>
        <w:tabs>
          <w:tab w:val="left" w:pos="773"/>
        </w:tabs>
        <w:spacing w:after="0"/>
        <w:ind w:left="600" w:right="20" w:firstLine="0"/>
        <w:jc w:val="both"/>
      </w:pPr>
      <w:r>
        <w:rPr>
          <w:rStyle w:val="1"/>
        </w:rPr>
        <w:t>Тождество неизвестного лица (искомого) и малограмотного че</w:t>
      </w:r>
      <w:r>
        <w:rPr>
          <w:rStyle w:val="1"/>
        </w:rPr>
        <w:softHyphen/>
        <w:t>ловека.</w:t>
      </w:r>
    </w:p>
    <w:p w:rsidR="00D44E6A" w:rsidRDefault="00D44E6A" w:rsidP="00D44E6A">
      <w:pPr>
        <w:pStyle w:val="2"/>
        <w:framePr w:w="6254" w:h="9658" w:hRule="exact" w:wrap="none" w:vAnchor="page" w:hAnchor="page" w:x="1114" w:y="1243"/>
        <w:numPr>
          <w:ilvl w:val="0"/>
          <w:numId w:val="9"/>
        </w:numPr>
        <w:shd w:val="clear" w:color="auto" w:fill="auto"/>
        <w:tabs>
          <w:tab w:val="left" w:pos="773"/>
        </w:tabs>
        <w:spacing w:after="0"/>
        <w:ind w:left="600" w:right="20" w:firstLine="0"/>
        <w:jc w:val="both"/>
      </w:pPr>
      <w:r>
        <w:rPr>
          <w:rStyle w:val="1"/>
        </w:rPr>
        <w:t>Тождество неизвестного лица (искомого) и проверяемого объ</w:t>
      </w:r>
      <w:r>
        <w:rPr>
          <w:rStyle w:val="1"/>
        </w:rPr>
        <w:softHyphen/>
        <w:t>екта.</w:t>
      </w:r>
    </w:p>
    <w:p w:rsidR="00D44E6A" w:rsidRDefault="00D44E6A" w:rsidP="00D44E6A">
      <w:pPr>
        <w:pStyle w:val="2"/>
        <w:framePr w:w="6254" w:h="9658" w:hRule="exact" w:wrap="none" w:vAnchor="page" w:hAnchor="page" w:x="1114" w:y="1243"/>
        <w:numPr>
          <w:ilvl w:val="0"/>
          <w:numId w:val="9"/>
        </w:numPr>
        <w:shd w:val="clear" w:color="auto" w:fill="auto"/>
        <w:tabs>
          <w:tab w:val="left" w:pos="782"/>
        </w:tabs>
        <w:spacing w:after="0"/>
        <w:ind w:left="600" w:right="20" w:firstLine="0"/>
        <w:jc w:val="both"/>
      </w:pPr>
      <w:r>
        <w:rPr>
          <w:rStyle w:val="1"/>
        </w:rPr>
        <w:t>Тождество малограмотного человека и лица, подозреваемого</w:t>
      </w:r>
      <w:r>
        <w:rPr>
          <w:color w:val="000000"/>
        </w:rPr>
        <w:t xml:space="preserve"> </w:t>
      </w:r>
      <w:r>
        <w:rPr>
          <w:rStyle w:val="1"/>
        </w:rPr>
        <w:t>в подделке (проверяемого).</w:t>
      </w:r>
    </w:p>
    <w:p w:rsidR="00D44E6A" w:rsidRDefault="00D44E6A" w:rsidP="00D44E6A">
      <w:pPr>
        <w:pStyle w:val="2"/>
        <w:framePr w:w="6254" w:h="9658" w:hRule="exact" w:wrap="none" w:vAnchor="page" w:hAnchor="page" w:x="1114" w:y="1243"/>
        <w:numPr>
          <w:ilvl w:val="0"/>
          <w:numId w:val="9"/>
        </w:numPr>
        <w:shd w:val="clear" w:color="auto" w:fill="auto"/>
        <w:tabs>
          <w:tab w:val="left" w:pos="773"/>
        </w:tabs>
        <w:spacing w:after="0"/>
        <w:ind w:left="600" w:right="20" w:firstLine="0"/>
        <w:jc w:val="both"/>
      </w:pPr>
      <w:r>
        <w:rPr>
          <w:rStyle w:val="1"/>
        </w:rPr>
        <w:t>Тождество идентифицируемого и идентифицирующего объек</w:t>
      </w:r>
      <w:r>
        <w:rPr>
          <w:rStyle w:val="1"/>
        </w:rPr>
        <w:softHyphen/>
        <w:t>тов.</w:t>
      </w:r>
    </w:p>
    <w:p w:rsidR="00D44E6A" w:rsidRDefault="00D44E6A" w:rsidP="00D44E6A">
      <w:pPr>
        <w:pStyle w:val="2"/>
        <w:framePr w:w="6254" w:h="9658" w:hRule="exact" w:wrap="none" w:vAnchor="page" w:hAnchor="page" w:x="1114" w:y="1243"/>
        <w:numPr>
          <w:ilvl w:val="0"/>
          <w:numId w:val="9"/>
        </w:numPr>
        <w:shd w:val="clear" w:color="auto" w:fill="auto"/>
        <w:tabs>
          <w:tab w:val="left" w:pos="778"/>
        </w:tabs>
        <w:spacing w:after="180"/>
        <w:ind w:left="600" w:right="20" w:firstLine="0"/>
        <w:jc w:val="both"/>
      </w:pPr>
      <w:r>
        <w:rPr>
          <w:rStyle w:val="1"/>
        </w:rPr>
        <w:t>Тождество пишущих приборов, которыми выполнены сравни</w:t>
      </w:r>
      <w:r>
        <w:rPr>
          <w:rStyle w:val="1"/>
        </w:rPr>
        <w:softHyphen/>
        <w:t>ваемые тексты.</w:t>
      </w:r>
    </w:p>
    <w:p w:rsidR="00D44E6A" w:rsidRDefault="00D44E6A" w:rsidP="00D44E6A">
      <w:pPr>
        <w:framePr w:w="6254" w:h="9658" w:hRule="exact" w:wrap="none" w:vAnchor="page" w:hAnchor="page" w:x="1114" w:y="1243"/>
        <w:numPr>
          <w:ilvl w:val="0"/>
          <w:numId w:val="6"/>
        </w:numPr>
        <w:tabs>
          <w:tab w:val="left" w:pos="524"/>
        </w:tabs>
        <w:spacing w:line="240" w:lineRule="exact"/>
        <w:ind w:left="20" w:right="20" w:firstLine="300"/>
        <w:jc w:val="both"/>
      </w:pPr>
      <w:proofErr w:type="gramStart"/>
      <w:r>
        <w:rPr>
          <w:rStyle w:val="4"/>
          <w:i w:val="0"/>
          <w:iCs w:val="0"/>
        </w:rPr>
        <w:t>Свойства</w:t>
      </w:r>
      <w:proofErr w:type="gramEnd"/>
      <w:r>
        <w:rPr>
          <w:rStyle w:val="4"/>
          <w:i w:val="0"/>
          <w:iCs w:val="0"/>
        </w:rPr>
        <w:t xml:space="preserve"> каких объектов в идентификационном исследовании отображают экспериментальные образцы?</w:t>
      </w:r>
    </w:p>
    <w:p w:rsidR="00D44E6A" w:rsidRDefault="00D44E6A" w:rsidP="00D44E6A">
      <w:pPr>
        <w:pStyle w:val="2"/>
        <w:framePr w:w="6254" w:h="9658" w:hRule="exact" w:wrap="none" w:vAnchor="page" w:hAnchor="page" w:x="1114" w:y="1243"/>
        <w:numPr>
          <w:ilvl w:val="0"/>
          <w:numId w:val="10"/>
        </w:numPr>
        <w:shd w:val="clear" w:color="auto" w:fill="auto"/>
        <w:tabs>
          <w:tab w:val="left" w:pos="773"/>
        </w:tabs>
        <w:spacing w:after="0"/>
        <w:ind w:left="600" w:firstLine="0"/>
        <w:jc w:val="both"/>
      </w:pPr>
      <w:r>
        <w:rPr>
          <w:rStyle w:val="1"/>
        </w:rPr>
        <w:t>Искомых идентифицируемых объектов.</w:t>
      </w:r>
    </w:p>
    <w:p w:rsidR="00D44E6A" w:rsidRDefault="00D44E6A" w:rsidP="00D44E6A">
      <w:pPr>
        <w:pStyle w:val="2"/>
        <w:framePr w:w="6254" w:h="9658" w:hRule="exact" w:wrap="none" w:vAnchor="page" w:hAnchor="page" w:x="1114" w:y="1243"/>
        <w:numPr>
          <w:ilvl w:val="0"/>
          <w:numId w:val="10"/>
        </w:numPr>
        <w:shd w:val="clear" w:color="auto" w:fill="auto"/>
        <w:tabs>
          <w:tab w:val="left" w:pos="787"/>
        </w:tabs>
        <w:spacing w:after="0"/>
        <w:ind w:left="600" w:firstLine="0"/>
        <w:jc w:val="both"/>
      </w:pPr>
      <w:r>
        <w:rPr>
          <w:rStyle w:val="1"/>
        </w:rPr>
        <w:t>Проверяемых идентифицируемых объектов.</w:t>
      </w:r>
    </w:p>
    <w:p w:rsidR="00D44E6A" w:rsidRDefault="00D44E6A" w:rsidP="00D44E6A">
      <w:pPr>
        <w:pStyle w:val="2"/>
        <w:framePr w:w="6254" w:h="9658" w:hRule="exact" w:wrap="none" w:vAnchor="page" w:hAnchor="page" w:x="1114" w:y="1243"/>
        <w:numPr>
          <w:ilvl w:val="0"/>
          <w:numId w:val="10"/>
        </w:numPr>
        <w:shd w:val="clear" w:color="auto" w:fill="auto"/>
        <w:tabs>
          <w:tab w:val="left" w:pos="787"/>
        </w:tabs>
        <w:spacing w:after="0"/>
        <w:ind w:left="600" w:firstLine="0"/>
        <w:jc w:val="both"/>
      </w:pPr>
      <w:r>
        <w:rPr>
          <w:rStyle w:val="1"/>
        </w:rPr>
        <w:t>Идентифицирующих объектов.</w:t>
      </w:r>
    </w:p>
    <w:p w:rsidR="00D44E6A" w:rsidRDefault="00D44E6A" w:rsidP="00D44E6A">
      <w:pPr>
        <w:pStyle w:val="2"/>
        <w:framePr w:w="6254" w:h="9658" w:hRule="exact" w:wrap="none" w:vAnchor="page" w:hAnchor="page" w:x="1114" w:y="1243"/>
        <w:numPr>
          <w:ilvl w:val="0"/>
          <w:numId w:val="10"/>
        </w:numPr>
        <w:shd w:val="clear" w:color="auto" w:fill="auto"/>
        <w:tabs>
          <w:tab w:val="left" w:pos="787"/>
        </w:tabs>
        <w:spacing w:after="180"/>
        <w:ind w:left="600" w:right="20" w:firstLine="0"/>
        <w:jc w:val="both"/>
      </w:pPr>
      <w:r>
        <w:rPr>
          <w:rStyle w:val="1"/>
        </w:rPr>
        <w:t>Экспериментальные образцы являются носителем информа</w:t>
      </w:r>
      <w:r>
        <w:rPr>
          <w:rStyle w:val="1"/>
        </w:rPr>
        <w:softHyphen/>
        <w:t>ции только о собственных свойствах.</w:t>
      </w:r>
    </w:p>
    <w:p w:rsidR="00D44E6A" w:rsidRDefault="00D44E6A" w:rsidP="00D44E6A">
      <w:pPr>
        <w:framePr w:w="6254" w:h="9658" w:hRule="exact" w:wrap="none" w:vAnchor="page" w:hAnchor="page" w:x="1114" w:y="1243"/>
        <w:numPr>
          <w:ilvl w:val="0"/>
          <w:numId w:val="6"/>
        </w:numPr>
        <w:tabs>
          <w:tab w:val="left" w:pos="610"/>
        </w:tabs>
        <w:spacing w:line="240" w:lineRule="exact"/>
        <w:ind w:left="20" w:right="20" w:firstLine="300"/>
        <w:jc w:val="both"/>
      </w:pPr>
      <w:r>
        <w:rPr>
          <w:rStyle w:val="4"/>
          <w:i w:val="0"/>
          <w:iCs w:val="0"/>
        </w:rPr>
        <w:t>Судебно-медицинский эксперт, проводивший осмотр трупа на месте происшествия, обнаружил на теле потерпевшего два огне</w:t>
      </w:r>
      <w:r>
        <w:rPr>
          <w:rStyle w:val="4"/>
          <w:i w:val="0"/>
          <w:iCs w:val="0"/>
        </w:rPr>
        <w:softHyphen/>
        <w:t>стрельных повреждения, что свидетельствовало, по крайней мере, о производстве двух выстрелов. Следователю, проводившему осмотр,</w:t>
      </w:r>
    </w:p>
    <w:p w:rsidR="00D44E6A" w:rsidRDefault="00D44E6A" w:rsidP="00D44E6A">
      <w:pPr>
        <w:rPr>
          <w:sz w:val="2"/>
          <w:szCs w:val="2"/>
        </w:rPr>
        <w:sectPr w:rsidR="00D44E6A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D44E6A" w:rsidRDefault="00D44E6A" w:rsidP="00D44E6A">
      <w:pPr>
        <w:framePr w:w="6259" w:h="9725" w:hRule="exact" w:wrap="none" w:vAnchor="page" w:hAnchor="page" w:x="1112" w:y="1213"/>
        <w:spacing w:line="245" w:lineRule="exact"/>
        <w:ind w:left="20" w:right="20"/>
        <w:jc w:val="both"/>
      </w:pPr>
      <w:r>
        <w:rPr>
          <w:rStyle w:val="4"/>
          <w:i w:val="0"/>
          <w:iCs w:val="0"/>
        </w:rPr>
        <w:lastRenderedPageBreak/>
        <w:t>удалось найти и изъять с места происшествия только одну стреля</w:t>
      </w:r>
      <w:r>
        <w:rPr>
          <w:rStyle w:val="4"/>
          <w:i w:val="0"/>
          <w:iCs w:val="0"/>
        </w:rPr>
        <w:softHyphen/>
        <w:t>ную гильзу. В ходе дальнейшего расследования дела у подозреваемого в совершении убийства гр-на Волкова С. при обыске был изъят пистолет. Для производства судебно-баллистической экспертизы в экспертном учреждении произведены экспериментальные отстрелы, и полученные образцы стреляных гильз вместе с гильзой, обнаруженной следовате</w:t>
      </w:r>
      <w:r>
        <w:rPr>
          <w:rStyle w:val="4"/>
          <w:i w:val="0"/>
          <w:iCs w:val="0"/>
        </w:rPr>
        <w:softHyphen/>
        <w:t>лем на месте происшествия, подверглись сравнительному исследова</w:t>
      </w:r>
      <w:r>
        <w:rPr>
          <w:rStyle w:val="4"/>
          <w:i w:val="0"/>
          <w:iCs w:val="0"/>
        </w:rPr>
        <w:softHyphen/>
        <w:t xml:space="preserve">нию для решения вопроса о тождестве. </w:t>
      </w:r>
      <w:proofErr w:type="gramStart"/>
      <w:r>
        <w:rPr>
          <w:rStyle w:val="4"/>
          <w:i w:val="0"/>
          <w:iCs w:val="0"/>
        </w:rPr>
        <w:t>Тождество</w:t>
      </w:r>
      <w:proofErr w:type="gramEnd"/>
      <w:r>
        <w:rPr>
          <w:rStyle w:val="4"/>
          <w:i w:val="0"/>
          <w:iCs w:val="0"/>
        </w:rPr>
        <w:t xml:space="preserve"> каких объектов над</w:t>
      </w:r>
      <w:r>
        <w:rPr>
          <w:rStyle w:val="4"/>
          <w:i w:val="0"/>
          <w:iCs w:val="0"/>
        </w:rPr>
        <w:softHyphen/>
        <w:t>лежит установить эксперту?</w:t>
      </w:r>
    </w:p>
    <w:p w:rsidR="00D44E6A" w:rsidRDefault="00D44E6A" w:rsidP="00D44E6A">
      <w:pPr>
        <w:pStyle w:val="2"/>
        <w:framePr w:w="6259" w:h="9725" w:hRule="exact" w:wrap="none" w:vAnchor="page" w:hAnchor="page" w:x="1112" w:y="1213"/>
        <w:numPr>
          <w:ilvl w:val="0"/>
          <w:numId w:val="11"/>
        </w:numPr>
        <w:shd w:val="clear" w:color="auto" w:fill="auto"/>
        <w:tabs>
          <w:tab w:val="left" w:pos="753"/>
        </w:tabs>
        <w:spacing w:after="0" w:line="245" w:lineRule="exact"/>
        <w:ind w:left="580" w:firstLine="0"/>
        <w:jc w:val="both"/>
      </w:pPr>
      <w:r>
        <w:rPr>
          <w:rStyle w:val="1"/>
        </w:rPr>
        <w:t>Подозреваемого Волкова С. и преступника.</w:t>
      </w:r>
    </w:p>
    <w:p w:rsidR="00D44E6A" w:rsidRDefault="00D44E6A" w:rsidP="00D44E6A">
      <w:pPr>
        <w:pStyle w:val="2"/>
        <w:framePr w:w="6259" w:h="9725" w:hRule="exact" w:wrap="none" w:vAnchor="page" w:hAnchor="page" w:x="1112" w:y="1213"/>
        <w:numPr>
          <w:ilvl w:val="0"/>
          <w:numId w:val="11"/>
        </w:numPr>
        <w:shd w:val="clear" w:color="auto" w:fill="auto"/>
        <w:tabs>
          <w:tab w:val="left" w:pos="767"/>
        </w:tabs>
        <w:spacing w:after="0" w:line="245" w:lineRule="exact"/>
        <w:ind w:left="580" w:right="20" w:firstLine="0"/>
        <w:jc w:val="both"/>
      </w:pPr>
      <w:r>
        <w:rPr>
          <w:rStyle w:val="1"/>
        </w:rPr>
        <w:t>Гильзы, изъятой с места преступления, и экспериментальных</w:t>
      </w:r>
      <w:r>
        <w:rPr>
          <w:color w:val="000000"/>
        </w:rPr>
        <w:t xml:space="preserve"> </w:t>
      </w:r>
      <w:r>
        <w:rPr>
          <w:rStyle w:val="1"/>
        </w:rPr>
        <w:t>гильз.</w:t>
      </w:r>
    </w:p>
    <w:p w:rsidR="00D44E6A" w:rsidRDefault="00D44E6A" w:rsidP="00D44E6A">
      <w:pPr>
        <w:pStyle w:val="2"/>
        <w:framePr w:w="6259" w:h="9725" w:hRule="exact" w:wrap="none" w:vAnchor="page" w:hAnchor="page" w:x="1112" w:y="1213"/>
        <w:numPr>
          <w:ilvl w:val="0"/>
          <w:numId w:val="11"/>
        </w:numPr>
        <w:shd w:val="clear" w:color="auto" w:fill="auto"/>
        <w:tabs>
          <w:tab w:val="left" w:pos="758"/>
        </w:tabs>
        <w:spacing w:after="0" w:line="250" w:lineRule="exact"/>
        <w:ind w:left="580" w:right="20" w:firstLine="0"/>
        <w:jc w:val="both"/>
      </w:pPr>
      <w:r>
        <w:rPr>
          <w:rStyle w:val="1"/>
        </w:rPr>
        <w:t>Следов на гильзе, изъятой с места происшествия, и следов на</w:t>
      </w:r>
      <w:r>
        <w:rPr>
          <w:color w:val="000000"/>
        </w:rPr>
        <w:t xml:space="preserve"> </w:t>
      </w:r>
      <w:r>
        <w:rPr>
          <w:rStyle w:val="1"/>
        </w:rPr>
        <w:t>экспериментальных гильзах.</w:t>
      </w:r>
    </w:p>
    <w:p w:rsidR="00D44E6A" w:rsidRDefault="00D44E6A" w:rsidP="00D44E6A">
      <w:pPr>
        <w:pStyle w:val="2"/>
        <w:framePr w:w="6259" w:h="9725" w:hRule="exact" w:wrap="none" w:vAnchor="page" w:hAnchor="page" w:x="1112" w:y="1213"/>
        <w:numPr>
          <w:ilvl w:val="0"/>
          <w:numId w:val="11"/>
        </w:numPr>
        <w:shd w:val="clear" w:color="auto" w:fill="auto"/>
        <w:tabs>
          <w:tab w:val="left" w:pos="777"/>
        </w:tabs>
        <w:spacing w:after="0" w:line="250" w:lineRule="exact"/>
        <w:ind w:left="580" w:right="20" w:firstLine="0"/>
        <w:jc w:val="both"/>
      </w:pPr>
      <w:r>
        <w:rPr>
          <w:rStyle w:val="1"/>
        </w:rPr>
        <w:t>Гильзы, которую не удалось обнаружить при осмотре места</w:t>
      </w:r>
      <w:r>
        <w:rPr>
          <w:color w:val="000000"/>
        </w:rPr>
        <w:t xml:space="preserve"> </w:t>
      </w:r>
      <w:r>
        <w:rPr>
          <w:rStyle w:val="1"/>
        </w:rPr>
        <w:t>происшествия, и гильз, подлежащих сравнительному исследо</w:t>
      </w:r>
      <w:r>
        <w:rPr>
          <w:rStyle w:val="1"/>
        </w:rPr>
        <w:softHyphen/>
        <w:t>ванию.</w:t>
      </w:r>
    </w:p>
    <w:p w:rsidR="00D44E6A" w:rsidRDefault="00D44E6A" w:rsidP="00D44E6A">
      <w:pPr>
        <w:pStyle w:val="2"/>
        <w:framePr w:w="6259" w:h="9725" w:hRule="exact" w:wrap="none" w:vAnchor="page" w:hAnchor="page" w:x="1112" w:y="1213"/>
        <w:numPr>
          <w:ilvl w:val="0"/>
          <w:numId w:val="11"/>
        </w:numPr>
        <w:shd w:val="clear" w:color="auto" w:fill="auto"/>
        <w:tabs>
          <w:tab w:val="left" w:pos="767"/>
        </w:tabs>
        <w:spacing w:after="180" w:line="250" w:lineRule="exact"/>
        <w:ind w:left="580" w:right="20" w:firstLine="0"/>
        <w:jc w:val="both"/>
      </w:pPr>
      <w:r>
        <w:rPr>
          <w:rStyle w:val="1"/>
        </w:rPr>
        <w:t>Пистолета, изъятого у подозреваемого Волкова С. и пистолета,</w:t>
      </w:r>
      <w:r>
        <w:rPr>
          <w:color w:val="000000"/>
        </w:rPr>
        <w:t xml:space="preserve"> </w:t>
      </w:r>
      <w:r>
        <w:rPr>
          <w:rStyle w:val="1"/>
        </w:rPr>
        <w:t>из которого совершено убийство.</w:t>
      </w:r>
    </w:p>
    <w:p w:rsidR="00D44E6A" w:rsidRDefault="00D44E6A" w:rsidP="00D44E6A">
      <w:pPr>
        <w:framePr w:w="6259" w:h="9725" w:hRule="exact" w:wrap="none" w:vAnchor="page" w:hAnchor="page" w:x="1112" w:y="1213"/>
        <w:numPr>
          <w:ilvl w:val="0"/>
          <w:numId w:val="6"/>
        </w:numPr>
        <w:tabs>
          <w:tab w:val="left" w:pos="577"/>
        </w:tabs>
        <w:spacing w:line="250" w:lineRule="exact"/>
        <w:ind w:left="20" w:right="20" w:firstLine="320"/>
        <w:jc w:val="both"/>
      </w:pPr>
      <w:r>
        <w:rPr>
          <w:rStyle w:val="4"/>
          <w:i w:val="0"/>
          <w:iCs w:val="0"/>
        </w:rPr>
        <w:t>По условиям задачи, сформулированным в задаче 10, определите, какой в этом исследовании объект является искомым идентифицируе</w:t>
      </w:r>
      <w:r>
        <w:rPr>
          <w:rStyle w:val="4"/>
          <w:i w:val="0"/>
          <w:iCs w:val="0"/>
        </w:rPr>
        <w:softHyphen/>
        <w:t>мым объектом?</w:t>
      </w:r>
    </w:p>
    <w:p w:rsidR="00D44E6A" w:rsidRDefault="00D44E6A" w:rsidP="00D44E6A">
      <w:pPr>
        <w:pStyle w:val="2"/>
        <w:framePr w:w="6259" w:h="9725" w:hRule="exact" w:wrap="none" w:vAnchor="page" w:hAnchor="page" w:x="1112" w:y="1213"/>
        <w:numPr>
          <w:ilvl w:val="0"/>
          <w:numId w:val="12"/>
        </w:numPr>
        <w:shd w:val="clear" w:color="auto" w:fill="auto"/>
        <w:tabs>
          <w:tab w:val="left" w:pos="753"/>
        </w:tabs>
        <w:spacing w:after="0" w:line="245" w:lineRule="exact"/>
        <w:ind w:left="580" w:firstLine="0"/>
        <w:jc w:val="both"/>
      </w:pPr>
      <w:r>
        <w:rPr>
          <w:rStyle w:val="1"/>
        </w:rPr>
        <w:t>Подозреваемый в совершении убийства гр-н Волков.</w:t>
      </w:r>
    </w:p>
    <w:p w:rsidR="00D44E6A" w:rsidRDefault="00D44E6A" w:rsidP="00D44E6A">
      <w:pPr>
        <w:pStyle w:val="2"/>
        <w:framePr w:w="6259" w:h="9725" w:hRule="exact" w:wrap="none" w:vAnchor="page" w:hAnchor="page" w:x="1112" w:y="1213"/>
        <w:numPr>
          <w:ilvl w:val="0"/>
          <w:numId w:val="12"/>
        </w:numPr>
        <w:shd w:val="clear" w:color="auto" w:fill="auto"/>
        <w:tabs>
          <w:tab w:val="left" w:pos="767"/>
        </w:tabs>
        <w:spacing w:after="0" w:line="245" w:lineRule="exact"/>
        <w:ind w:left="580" w:firstLine="0"/>
        <w:jc w:val="both"/>
      </w:pPr>
      <w:r>
        <w:rPr>
          <w:rStyle w:val="1"/>
        </w:rPr>
        <w:t>Пистолет, изъятый у подозреваемого Волкова.</w:t>
      </w:r>
    </w:p>
    <w:p w:rsidR="00D44E6A" w:rsidRDefault="00D44E6A" w:rsidP="00D44E6A">
      <w:pPr>
        <w:pStyle w:val="2"/>
        <w:framePr w:w="6259" w:h="9725" w:hRule="exact" w:wrap="none" w:vAnchor="page" w:hAnchor="page" w:x="1112" w:y="1213"/>
        <w:numPr>
          <w:ilvl w:val="0"/>
          <w:numId w:val="12"/>
        </w:numPr>
        <w:shd w:val="clear" w:color="auto" w:fill="auto"/>
        <w:tabs>
          <w:tab w:val="left" w:pos="753"/>
        </w:tabs>
        <w:spacing w:after="0" w:line="245" w:lineRule="exact"/>
        <w:ind w:left="580" w:right="20" w:firstLine="0"/>
        <w:jc w:val="both"/>
      </w:pPr>
      <w:r>
        <w:rPr>
          <w:rStyle w:val="1"/>
        </w:rPr>
        <w:t>Лицо, совершившее убийство с применением огнестрельного</w:t>
      </w:r>
      <w:r>
        <w:rPr>
          <w:color w:val="000000"/>
        </w:rPr>
        <w:t xml:space="preserve"> </w:t>
      </w:r>
      <w:r>
        <w:rPr>
          <w:rStyle w:val="1"/>
        </w:rPr>
        <w:t>оружия.</w:t>
      </w:r>
    </w:p>
    <w:p w:rsidR="00D44E6A" w:rsidRDefault="00D44E6A" w:rsidP="00D44E6A">
      <w:pPr>
        <w:pStyle w:val="2"/>
        <w:framePr w:w="6259" w:h="9725" w:hRule="exact" w:wrap="none" w:vAnchor="page" w:hAnchor="page" w:x="1112" w:y="1213"/>
        <w:numPr>
          <w:ilvl w:val="0"/>
          <w:numId w:val="12"/>
        </w:numPr>
        <w:shd w:val="clear" w:color="auto" w:fill="auto"/>
        <w:tabs>
          <w:tab w:val="left" w:pos="777"/>
        </w:tabs>
        <w:spacing w:after="0" w:line="245" w:lineRule="exact"/>
        <w:ind w:left="580" w:firstLine="0"/>
        <w:jc w:val="both"/>
      </w:pPr>
      <w:r>
        <w:rPr>
          <w:rStyle w:val="1"/>
        </w:rPr>
        <w:t>Пистолет, из которого совершено убийство.</w:t>
      </w:r>
    </w:p>
    <w:p w:rsidR="00D44E6A" w:rsidRDefault="00D44E6A" w:rsidP="00D44E6A">
      <w:pPr>
        <w:pStyle w:val="2"/>
        <w:framePr w:w="6259" w:h="9725" w:hRule="exact" w:wrap="none" w:vAnchor="page" w:hAnchor="page" w:x="1112" w:y="1213"/>
        <w:numPr>
          <w:ilvl w:val="0"/>
          <w:numId w:val="12"/>
        </w:numPr>
        <w:shd w:val="clear" w:color="auto" w:fill="auto"/>
        <w:tabs>
          <w:tab w:val="left" w:pos="767"/>
        </w:tabs>
        <w:spacing w:after="0" w:line="245" w:lineRule="exact"/>
        <w:ind w:left="580" w:firstLine="0"/>
        <w:jc w:val="both"/>
      </w:pPr>
      <w:r>
        <w:rPr>
          <w:rStyle w:val="1"/>
        </w:rPr>
        <w:t>Гильза, изъятая с места происшествия.</w:t>
      </w:r>
    </w:p>
    <w:p w:rsidR="00D44E6A" w:rsidRDefault="00D44E6A" w:rsidP="00D44E6A">
      <w:pPr>
        <w:pStyle w:val="2"/>
        <w:framePr w:w="6259" w:h="9725" w:hRule="exact" w:wrap="none" w:vAnchor="page" w:hAnchor="page" w:x="1112" w:y="1213"/>
        <w:numPr>
          <w:ilvl w:val="0"/>
          <w:numId w:val="12"/>
        </w:numPr>
        <w:shd w:val="clear" w:color="auto" w:fill="auto"/>
        <w:tabs>
          <w:tab w:val="left" w:pos="772"/>
        </w:tabs>
        <w:spacing w:after="180" w:line="250" w:lineRule="exact"/>
        <w:ind w:left="580" w:right="20" w:firstLine="0"/>
        <w:jc w:val="both"/>
      </w:pPr>
      <w:r>
        <w:rPr>
          <w:rStyle w:val="1"/>
        </w:rPr>
        <w:t>Вторая гильза, которую не удалось обнаружить при осмотре</w:t>
      </w:r>
      <w:r>
        <w:rPr>
          <w:color w:val="000000"/>
        </w:rPr>
        <w:t xml:space="preserve"> </w:t>
      </w:r>
      <w:r>
        <w:rPr>
          <w:rStyle w:val="1"/>
        </w:rPr>
        <w:t>места происшествия.</w:t>
      </w:r>
    </w:p>
    <w:p w:rsidR="00D44E6A" w:rsidRDefault="00D44E6A" w:rsidP="00D44E6A">
      <w:pPr>
        <w:framePr w:w="6259" w:h="9725" w:hRule="exact" w:wrap="none" w:vAnchor="page" w:hAnchor="page" w:x="1112" w:y="1213"/>
        <w:numPr>
          <w:ilvl w:val="0"/>
          <w:numId w:val="6"/>
        </w:numPr>
        <w:tabs>
          <w:tab w:val="left" w:pos="586"/>
        </w:tabs>
        <w:spacing w:line="250" w:lineRule="exact"/>
        <w:ind w:left="20" w:right="20" w:firstLine="320"/>
        <w:jc w:val="both"/>
      </w:pPr>
      <w:r>
        <w:rPr>
          <w:rStyle w:val="4"/>
          <w:i w:val="0"/>
          <w:iCs w:val="0"/>
        </w:rPr>
        <w:t>Кем из ученых было предложено деление объектов идентифика</w:t>
      </w:r>
      <w:r>
        <w:rPr>
          <w:rStyle w:val="4"/>
          <w:i w:val="0"/>
          <w:iCs w:val="0"/>
        </w:rPr>
        <w:softHyphen/>
        <w:t>ции на «искомые» и «проверяемые»?</w:t>
      </w:r>
    </w:p>
    <w:p w:rsidR="00D44E6A" w:rsidRDefault="00D44E6A" w:rsidP="00D44E6A">
      <w:pPr>
        <w:pStyle w:val="2"/>
        <w:framePr w:w="6259" w:h="9725" w:hRule="exact" w:wrap="none" w:vAnchor="page" w:hAnchor="page" w:x="1112" w:y="1213"/>
        <w:numPr>
          <w:ilvl w:val="0"/>
          <w:numId w:val="13"/>
        </w:numPr>
        <w:shd w:val="clear" w:color="auto" w:fill="auto"/>
        <w:tabs>
          <w:tab w:val="left" w:pos="753"/>
        </w:tabs>
        <w:spacing w:after="0" w:line="245" w:lineRule="exact"/>
        <w:ind w:left="580" w:firstLine="0"/>
        <w:jc w:val="both"/>
      </w:pPr>
      <w:r>
        <w:rPr>
          <w:rStyle w:val="1"/>
        </w:rPr>
        <w:t>Белкиным Р.С.</w:t>
      </w:r>
    </w:p>
    <w:p w:rsidR="00D44E6A" w:rsidRDefault="00D44E6A" w:rsidP="00D44E6A">
      <w:pPr>
        <w:pStyle w:val="2"/>
        <w:framePr w:w="6259" w:h="9725" w:hRule="exact" w:wrap="none" w:vAnchor="page" w:hAnchor="page" w:x="1112" w:y="1213"/>
        <w:numPr>
          <w:ilvl w:val="0"/>
          <w:numId w:val="13"/>
        </w:numPr>
        <w:shd w:val="clear" w:color="auto" w:fill="auto"/>
        <w:tabs>
          <w:tab w:val="left" w:pos="767"/>
        </w:tabs>
        <w:spacing w:after="0" w:line="245" w:lineRule="exact"/>
        <w:ind w:left="580" w:firstLine="0"/>
        <w:jc w:val="both"/>
      </w:pPr>
      <w:proofErr w:type="spellStart"/>
      <w:r>
        <w:rPr>
          <w:rStyle w:val="1"/>
        </w:rPr>
        <w:t>Винбергом</w:t>
      </w:r>
      <w:proofErr w:type="spellEnd"/>
      <w:r>
        <w:rPr>
          <w:rStyle w:val="1"/>
        </w:rPr>
        <w:t xml:space="preserve"> А.И.</w:t>
      </w:r>
    </w:p>
    <w:p w:rsidR="00D44E6A" w:rsidRDefault="00D44E6A" w:rsidP="00D44E6A">
      <w:pPr>
        <w:pStyle w:val="2"/>
        <w:framePr w:w="6259" w:h="9725" w:hRule="exact" w:wrap="none" w:vAnchor="page" w:hAnchor="page" w:x="1112" w:y="1213"/>
        <w:numPr>
          <w:ilvl w:val="0"/>
          <w:numId w:val="13"/>
        </w:numPr>
        <w:shd w:val="clear" w:color="auto" w:fill="auto"/>
        <w:tabs>
          <w:tab w:val="left" w:pos="767"/>
        </w:tabs>
        <w:spacing w:after="0" w:line="245" w:lineRule="exact"/>
        <w:ind w:left="580" w:firstLine="0"/>
        <w:jc w:val="both"/>
      </w:pPr>
      <w:proofErr w:type="spellStart"/>
      <w:r>
        <w:rPr>
          <w:rStyle w:val="1"/>
        </w:rPr>
        <w:t>Колдиным</w:t>
      </w:r>
      <w:proofErr w:type="spellEnd"/>
      <w:r>
        <w:rPr>
          <w:rStyle w:val="1"/>
        </w:rPr>
        <w:t xml:space="preserve"> В.Я.</w:t>
      </w:r>
    </w:p>
    <w:p w:rsidR="00D44E6A" w:rsidRDefault="00D44E6A" w:rsidP="00D44E6A">
      <w:pPr>
        <w:pStyle w:val="2"/>
        <w:framePr w:w="6259" w:h="9725" w:hRule="exact" w:wrap="none" w:vAnchor="page" w:hAnchor="page" w:x="1112" w:y="1213"/>
        <w:numPr>
          <w:ilvl w:val="0"/>
          <w:numId w:val="13"/>
        </w:numPr>
        <w:shd w:val="clear" w:color="auto" w:fill="auto"/>
        <w:tabs>
          <w:tab w:val="left" w:pos="772"/>
        </w:tabs>
        <w:spacing w:after="0" w:line="245" w:lineRule="exact"/>
        <w:ind w:left="580" w:firstLine="0"/>
        <w:jc w:val="both"/>
      </w:pPr>
      <w:proofErr w:type="spellStart"/>
      <w:r>
        <w:rPr>
          <w:rStyle w:val="1"/>
        </w:rPr>
        <w:t>Митричевым</w:t>
      </w:r>
      <w:proofErr w:type="spellEnd"/>
      <w:r>
        <w:rPr>
          <w:rStyle w:val="1"/>
        </w:rPr>
        <w:t xml:space="preserve"> С.П.</w:t>
      </w:r>
    </w:p>
    <w:p w:rsidR="00D44E6A" w:rsidRDefault="00D44E6A" w:rsidP="00D44E6A">
      <w:pPr>
        <w:pStyle w:val="2"/>
        <w:framePr w:w="6259" w:h="9725" w:hRule="exact" w:wrap="none" w:vAnchor="page" w:hAnchor="page" w:x="1112" w:y="1213"/>
        <w:numPr>
          <w:ilvl w:val="0"/>
          <w:numId w:val="13"/>
        </w:numPr>
        <w:shd w:val="clear" w:color="auto" w:fill="auto"/>
        <w:tabs>
          <w:tab w:val="left" w:pos="758"/>
        </w:tabs>
        <w:spacing w:after="0" w:line="245" w:lineRule="exact"/>
        <w:ind w:left="580" w:firstLine="0"/>
        <w:jc w:val="both"/>
      </w:pPr>
      <w:r>
        <w:rPr>
          <w:rStyle w:val="1"/>
        </w:rPr>
        <w:t>Седовой Т.А.</w:t>
      </w:r>
    </w:p>
    <w:p w:rsidR="00D44E6A" w:rsidRDefault="00D44E6A" w:rsidP="00D44E6A">
      <w:pPr>
        <w:rPr>
          <w:sz w:val="2"/>
          <w:szCs w:val="2"/>
        </w:rPr>
        <w:sectPr w:rsidR="00D44E6A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D44E6A" w:rsidRDefault="00D44E6A" w:rsidP="00D44E6A">
      <w:pPr>
        <w:framePr w:w="6245" w:h="9734" w:hRule="exact" w:wrap="none" w:vAnchor="page" w:hAnchor="page" w:x="1119" w:y="1209"/>
        <w:numPr>
          <w:ilvl w:val="0"/>
          <w:numId w:val="6"/>
        </w:numPr>
        <w:tabs>
          <w:tab w:val="left" w:pos="586"/>
        </w:tabs>
        <w:spacing w:line="240" w:lineRule="exact"/>
        <w:ind w:left="20" w:right="20" w:firstLine="320"/>
        <w:jc w:val="both"/>
      </w:pPr>
      <w:r>
        <w:rPr>
          <w:rStyle w:val="4"/>
          <w:i w:val="0"/>
          <w:iCs w:val="0"/>
        </w:rPr>
        <w:lastRenderedPageBreak/>
        <w:t>Гр-н Иванов И.И., обвиняемый в совершении тяжкого преступле</w:t>
      </w:r>
      <w:r>
        <w:rPr>
          <w:rStyle w:val="4"/>
          <w:i w:val="0"/>
          <w:iCs w:val="0"/>
        </w:rPr>
        <w:softHyphen/>
        <w:t>ния, скрылся от следствия и был объявлен в розыск. В результате про</w:t>
      </w:r>
      <w:r>
        <w:rPr>
          <w:rStyle w:val="4"/>
          <w:i w:val="0"/>
          <w:iCs w:val="0"/>
        </w:rPr>
        <w:softHyphen/>
        <w:t>ведения оперативно-розыскных мероприятий сотрудники ОВД задер</w:t>
      </w:r>
      <w:r>
        <w:rPr>
          <w:rStyle w:val="4"/>
          <w:i w:val="0"/>
          <w:iCs w:val="0"/>
        </w:rPr>
        <w:softHyphen/>
        <w:t>жали гражданина, внешне похожего на скрывшегося преступника. За</w:t>
      </w:r>
      <w:r>
        <w:rPr>
          <w:rStyle w:val="4"/>
          <w:i w:val="0"/>
          <w:iCs w:val="0"/>
        </w:rPr>
        <w:softHyphen/>
        <w:t>держанный предъявил документ, удостоверяющий личность, на имя Петрова П.П., заявив, что не имеет никакого отношения к преступле</w:t>
      </w:r>
      <w:r>
        <w:rPr>
          <w:rStyle w:val="4"/>
          <w:i w:val="0"/>
          <w:iCs w:val="0"/>
        </w:rPr>
        <w:softHyphen/>
        <w:t>нию. Технико-криминалистическая экспертиза установила факт пе</w:t>
      </w:r>
      <w:r>
        <w:rPr>
          <w:rStyle w:val="4"/>
          <w:i w:val="0"/>
          <w:iCs w:val="0"/>
        </w:rPr>
        <w:softHyphen/>
        <w:t>реклейки фотографии на данном документе. Для установления лич</w:t>
      </w:r>
      <w:r>
        <w:rPr>
          <w:rStyle w:val="4"/>
          <w:i w:val="0"/>
          <w:iCs w:val="0"/>
        </w:rPr>
        <w:softHyphen/>
        <w:t xml:space="preserve">ности задержанного следователь назначил </w:t>
      </w:r>
      <w:proofErr w:type="spellStart"/>
      <w:r>
        <w:rPr>
          <w:rStyle w:val="4"/>
          <w:i w:val="0"/>
          <w:iCs w:val="0"/>
        </w:rPr>
        <w:t>фотопортретную</w:t>
      </w:r>
      <w:proofErr w:type="spellEnd"/>
      <w:r>
        <w:rPr>
          <w:rStyle w:val="4"/>
          <w:i w:val="0"/>
          <w:iCs w:val="0"/>
        </w:rPr>
        <w:t xml:space="preserve"> экс</w:t>
      </w:r>
      <w:r>
        <w:rPr>
          <w:rStyle w:val="4"/>
          <w:i w:val="0"/>
          <w:iCs w:val="0"/>
        </w:rPr>
        <w:softHyphen/>
        <w:t>пертизу. Эксперту были представлены опознавательные фотосним</w:t>
      </w:r>
      <w:r>
        <w:rPr>
          <w:rStyle w:val="4"/>
          <w:i w:val="0"/>
          <w:iCs w:val="0"/>
        </w:rPr>
        <w:softHyphen/>
        <w:t>ки задержанного Петрова П.П. и паспорт с фотографией скрывшегося от следствия Иванова И.</w:t>
      </w:r>
      <w:proofErr w:type="gramStart"/>
      <w:r>
        <w:rPr>
          <w:rStyle w:val="4"/>
          <w:i w:val="0"/>
          <w:iCs w:val="0"/>
        </w:rPr>
        <w:t>И.</w:t>
      </w:r>
      <w:proofErr w:type="gramEnd"/>
      <w:r>
        <w:rPr>
          <w:rStyle w:val="4"/>
          <w:i w:val="0"/>
          <w:iCs w:val="0"/>
        </w:rPr>
        <w:t xml:space="preserve"> Какой объект в данном идентификацион</w:t>
      </w:r>
      <w:r>
        <w:rPr>
          <w:rStyle w:val="4"/>
          <w:i w:val="0"/>
          <w:iCs w:val="0"/>
        </w:rPr>
        <w:softHyphen/>
        <w:t>ном исследовании выступает в качестве искомого идентифицируе</w:t>
      </w:r>
      <w:r>
        <w:rPr>
          <w:rStyle w:val="4"/>
          <w:i w:val="0"/>
          <w:iCs w:val="0"/>
        </w:rPr>
        <w:softHyphen/>
        <w:t>мого объекта?</w:t>
      </w:r>
    </w:p>
    <w:p w:rsidR="00D44E6A" w:rsidRDefault="00D44E6A" w:rsidP="00D44E6A">
      <w:pPr>
        <w:pStyle w:val="2"/>
        <w:framePr w:w="6245" w:h="9734" w:hRule="exact" w:wrap="none" w:vAnchor="page" w:hAnchor="page" w:x="1119" w:y="1209"/>
        <w:numPr>
          <w:ilvl w:val="0"/>
          <w:numId w:val="14"/>
        </w:numPr>
        <w:shd w:val="clear" w:color="auto" w:fill="auto"/>
        <w:tabs>
          <w:tab w:val="left" w:pos="753"/>
        </w:tabs>
        <w:spacing w:after="0"/>
        <w:ind w:left="700" w:hanging="120"/>
        <w:jc w:val="both"/>
      </w:pPr>
      <w:r>
        <w:rPr>
          <w:rStyle w:val="1"/>
        </w:rPr>
        <w:t>Изображение Иванова И.И. на фотоснимке в паспорте.</w:t>
      </w:r>
    </w:p>
    <w:p w:rsidR="00D44E6A" w:rsidRDefault="00D44E6A" w:rsidP="00D44E6A">
      <w:pPr>
        <w:pStyle w:val="2"/>
        <w:framePr w:w="6245" w:h="9734" w:hRule="exact" w:wrap="none" w:vAnchor="page" w:hAnchor="page" w:x="1119" w:y="1209"/>
        <w:numPr>
          <w:ilvl w:val="0"/>
          <w:numId w:val="14"/>
        </w:numPr>
        <w:shd w:val="clear" w:color="auto" w:fill="auto"/>
        <w:tabs>
          <w:tab w:val="left" w:pos="767"/>
        </w:tabs>
        <w:spacing w:after="0"/>
        <w:ind w:left="700" w:hanging="120"/>
        <w:jc w:val="both"/>
      </w:pPr>
      <w:r>
        <w:rPr>
          <w:rStyle w:val="1"/>
        </w:rPr>
        <w:t>Изображение Петрова П.П. на опознавательных фотоснимках.</w:t>
      </w:r>
    </w:p>
    <w:p w:rsidR="00D44E6A" w:rsidRDefault="00D44E6A" w:rsidP="00D44E6A">
      <w:pPr>
        <w:pStyle w:val="2"/>
        <w:framePr w:w="6245" w:h="9734" w:hRule="exact" w:wrap="none" w:vAnchor="page" w:hAnchor="page" w:x="1119" w:y="1209"/>
        <w:numPr>
          <w:ilvl w:val="0"/>
          <w:numId w:val="14"/>
        </w:numPr>
        <w:shd w:val="clear" w:color="auto" w:fill="auto"/>
        <w:tabs>
          <w:tab w:val="left" w:pos="767"/>
        </w:tabs>
        <w:spacing w:after="0"/>
        <w:ind w:left="700" w:hanging="120"/>
        <w:jc w:val="both"/>
      </w:pPr>
      <w:r>
        <w:rPr>
          <w:rStyle w:val="1"/>
        </w:rPr>
        <w:t>Иванов И.И.</w:t>
      </w:r>
    </w:p>
    <w:p w:rsidR="00D44E6A" w:rsidRDefault="00D44E6A" w:rsidP="00D44E6A">
      <w:pPr>
        <w:pStyle w:val="2"/>
        <w:framePr w:w="6245" w:h="9734" w:hRule="exact" w:wrap="none" w:vAnchor="page" w:hAnchor="page" w:x="1119" w:y="1209"/>
        <w:numPr>
          <w:ilvl w:val="0"/>
          <w:numId w:val="14"/>
        </w:numPr>
        <w:shd w:val="clear" w:color="auto" w:fill="auto"/>
        <w:tabs>
          <w:tab w:val="left" w:pos="777"/>
        </w:tabs>
        <w:spacing w:after="180"/>
        <w:ind w:left="700" w:hanging="120"/>
        <w:jc w:val="both"/>
      </w:pPr>
      <w:r>
        <w:rPr>
          <w:rStyle w:val="1"/>
        </w:rPr>
        <w:t>Петров П.П.</w:t>
      </w:r>
    </w:p>
    <w:p w:rsidR="00D44E6A" w:rsidRDefault="00D44E6A" w:rsidP="00D44E6A">
      <w:pPr>
        <w:framePr w:w="6245" w:h="9734" w:hRule="exact" w:wrap="none" w:vAnchor="page" w:hAnchor="page" w:x="1119" w:y="1209"/>
        <w:numPr>
          <w:ilvl w:val="0"/>
          <w:numId w:val="6"/>
        </w:numPr>
        <w:tabs>
          <w:tab w:val="left" w:pos="577"/>
        </w:tabs>
        <w:spacing w:line="240" w:lineRule="exact"/>
        <w:ind w:left="20" w:right="20" w:firstLine="320"/>
        <w:jc w:val="both"/>
      </w:pPr>
      <w:r>
        <w:rPr>
          <w:rStyle w:val="4"/>
          <w:i w:val="0"/>
          <w:iCs w:val="0"/>
        </w:rPr>
        <w:t xml:space="preserve">В </w:t>
      </w:r>
      <w:proofErr w:type="gramStart"/>
      <w:r>
        <w:rPr>
          <w:rStyle w:val="4"/>
          <w:i w:val="0"/>
          <w:iCs w:val="0"/>
        </w:rPr>
        <w:t>отношении</w:t>
      </w:r>
      <w:proofErr w:type="gramEnd"/>
      <w:r>
        <w:rPr>
          <w:rStyle w:val="4"/>
          <w:i w:val="0"/>
          <w:iCs w:val="0"/>
        </w:rPr>
        <w:t xml:space="preserve"> каких объектов криминалистической идентифика</w:t>
      </w:r>
      <w:r>
        <w:rPr>
          <w:rStyle w:val="4"/>
          <w:i w:val="0"/>
          <w:iCs w:val="0"/>
        </w:rPr>
        <w:softHyphen/>
        <w:t>ции важно учитывать степень их изменяемости при решении вопроса об индивидуальном тождестве?</w:t>
      </w:r>
    </w:p>
    <w:p w:rsidR="00D44E6A" w:rsidRDefault="00D44E6A" w:rsidP="00D44E6A">
      <w:pPr>
        <w:pStyle w:val="2"/>
        <w:framePr w:w="6245" w:h="9734" w:hRule="exact" w:wrap="none" w:vAnchor="page" w:hAnchor="page" w:x="1119" w:y="1209"/>
        <w:numPr>
          <w:ilvl w:val="0"/>
          <w:numId w:val="15"/>
        </w:numPr>
        <w:shd w:val="clear" w:color="auto" w:fill="auto"/>
        <w:tabs>
          <w:tab w:val="left" w:pos="738"/>
        </w:tabs>
        <w:spacing w:after="0"/>
        <w:ind w:left="700" w:hanging="120"/>
        <w:jc w:val="both"/>
      </w:pPr>
      <w:r>
        <w:rPr>
          <w:rStyle w:val="1"/>
        </w:rPr>
        <w:t>Только идентифицируемых объектов.</w:t>
      </w:r>
    </w:p>
    <w:p w:rsidR="00D44E6A" w:rsidRDefault="00D44E6A" w:rsidP="00D44E6A">
      <w:pPr>
        <w:pStyle w:val="2"/>
        <w:framePr w:w="6245" w:h="9734" w:hRule="exact" w:wrap="none" w:vAnchor="page" w:hAnchor="page" w:x="1119" w:y="1209"/>
        <w:numPr>
          <w:ilvl w:val="0"/>
          <w:numId w:val="15"/>
        </w:numPr>
        <w:shd w:val="clear" w:color="auto" w:fill="auto"/>
        <w:tabs>
          <w:tab w:val="left" w:pos="753"/>
        </w:tabs>
        <w:spacing w:after="0"/>
        <w:ind w:left="700" w:hanging="120"/>
        <w:jc w:val="both"/>
      </w:pPr>
      <w:r>
        <w:rPr>
          <w:rStyle w:val="1"/>
        </w:rPr>
        <w:t>Только идентифицирующих объектов.</w:t>
      </w:r>
    </w:p>
    <w:p w:rsidR="00D44E6A" w:rsidRDefault="00D44E6A" w:rsidP="00D44E6A">
      <w:pPr>
        <w:pStyle w:val="2"/>
        <w:framePr w:w="6245" w:h="9734" w:hRule="exact" w:wrap="none" w:vAnchor="page" w:hAnchor="page" w:x="1119" w:y="1209"/>
        <w:numPr>
          <w:ilvl w:val="0"/>
          <w:numId w:val="15"/>
        </w:numPr>
        <w:shd w:val="clear" w:color="auto" w:fill="auto"/>
        <w:tabs>
          <w:tab w:val="left" w:pos="767"/>
        </w:tabs>
        <w:spacing w:after="0"/>
        <w:ind w:left="700" w:hanging="120"/>
        <w:jc w:val="both"/>
      </w:pPr>
      <w:r>
        <w:rPr>
          <w:rStyle w:val="1"/>
        </w:rPr>
        <w:t>Как идентифицируемых, так и идентифицирующих объектов.</w:t>
      </w:r>
    </w:p>
    <w:p w:rsidR="00D44E6A" w:rsidRDefault="00D44E6A" w:rsidP="00D44E6A">
      <w:pPr>
        <w:pStyle w:val="2"/>
        <w:framePr w:w="6245" w:h="9734" w:hRule="exact" w:wrap="none" w:vAnchor="page" w:hAnchor="page" w:x="1119" w:y="1209"/>
        <w:numPr>
          <w:ilvl w:val="0"/>
          <w:numId w:val="15"/>
        </w:numPr>
        <w:shd w:val="clear" w:color="auto" w:fill="auto"/>
        <w:tabs>
          <w:tab w:val="left" w:pos="767"/>
        </w:tabs>
        <w:spacing w:after="0"/>
        <w:ind w:left="700" w:right="20" w:hanging="120"/>
        <w:jc w:val="both"/>
      </w:pPr>
      <w:r>
        <w:rPr>
          <w:rStyle w:val="1"/>
        </w:rPr>
        <w:t>Объектов, именуемых в теории криминалистической иденти</w:t>
      </w:r>
      <w:r>
        <w:rPr>
          <w:rStyle w:val="1"/>
        </w:rPr>
        <w:softHyphen/>
        <w:t>фикации «изменяемыми».</w:t>
      </w:r>
    </w:p>
    <w:p w:rsidR="00D44E6A" w:rsidRDefault="00D44E6A" w:rsidP="00D44E6A">
      <w:pPr>
        <w:pStyle w:val="2"/>
        <w:framePr w:w="6245" w:h="9734" w:hRule="exact" w:wrap="none" w:vAnchor="page" w:hAnchor="page" w:x="1119" w:y="1209"/>
        <w:numPr>
          <w:ilvl w:val="0"/>
          <w:numId w:val="15"/>
        </w:numPr>
        <w:shd w:val="clear" w:color="auto" w:fill="auto"/>
        <w:tabs>
          <w:tab w:val="left" w:pos="767"/>
        </w:tabs>
        <w:spacing w:after="180"/>
        <w:ind w:left="700" w:right="20" w:hanging="120"/>
        <w:jc w:val="both"/>
      </w:pPr>
      <w:r>
        <w:rPr>
          <w:rStyle w:val="1"/>
        </w:rPr>
        <w:t>Поскольку любой материальный объект индивидуален и тожде</w:t>
      </w:r>
      <w:r>
        <w:rPr>
          <w:rStyle w:val="1"/>
        </w:rPr>
        <w:softHyphen/>
        <w:t>ственен только самому себе, постольку степень изменяемости</w:t>
      </w:r>
      <w:r>
        <w:rPr>
          <w:color w:val="000000"/>
        </w:rPr>
        <w:t xml:space="preserve"> </w:t>
      </w:r>
      <w:r>
        <w:rPr>
          <w:rStyle w:val="1"/>
        </w:rPr>
        <w:t>материальных объектов не играет существенной роли в реше</w:t>
      </w:r>
      <w:r>
        <w:rPr>
          <w:rStyle w:val="1"/>
        </w:rPr>
        <w:softHyphen/>
        <w:t>нии вопроса об индивидуальном их отождествлении в кримина</w:t>
      </w:r>
      <w:r>
        <w:rPr>
          <w:rStyle w:val="1"/>
        </w:rPr>
        <w:softHyphen/>
        <w:t>листике.</w:t>
      </w:r>
    </w:p>
    <w:p w:rsidR="00D44E6A" w:rsidRDefault="00D44E6A" w:rsidP="00D44E6A">
      <w:pPr>
        <w:framePr w:w="6245" w:h="9734" w:hRule="exact" w:wrap="none" w:vAnchor="page" w:hAnchor="page" w:x="1119" w:y="1209"/>
        <w:numPr>
          <w:ilvl w:val="0"/>
          <w:numId w:val="6"/>
        </w:numPr>
        <w:tabs>
          <w:tab w:val="left" w:pos="601"/>
        </w:tabs>
        <w:spacing w:line="240" w:lineRule="exact"/>
        <w:ind w:left="20" w:right="20" w:firstLine="320"/>
        <w:jc w:val="both"/>
      </w:pPr>
      <w:r>
        <w:rPr>
          <w:rStyle w:val="4"/>
          <w:i w:val="0"/>
          <w:iCs w:val="0"/>
        </w:rPr>
        <w:t>Что в теории криминалистической идентификации понимает</w:t>
      </w:r>
      <w:r>
        <w:rPr>
          <w:rStyle w:val="4"/>
          <w:i w:val="0"/>
          <w:iCs w:val="0"/>
        </w:rPr>
        <w:softHyphen/>
        <w:t>ся под «идентификационным периодом?</w:t>
      </w:r>
    </w:p>
    <w:p w:rsidR="00D44E6A" w:rsidRDefault="00D44E6A" w:rsidP="00D44E6A">
      <w:pPr>
        <w:pStyle w:val="2"/>
        <w:framePr w:w="6245" w:h="9734" w:hRule="exact" w:wrap="none" w:vAnchor="page" w:hAnchor="page" w:x="1119" w:y="1209"/>
        <w:numPr>
          <w:ilvl w:val="0"/>
          <w:numId w:val="16"/>
        </w:numPr>
        <w:shd w:val="clear" w:color="auto" w:fill="auto"/>
        <w:tabs>
          <w:tab w:val="left" w:pos="753"/>
        </w:tabs>
        <w:spacing w:after="0"/>
        <w:ind w:left="700" w:right="20" w:hanging="120"/>
        <w:jc w:val="both"/>
      </w:pPr>
      <w:r>
        <w:rPr>
          <w:rStyle w:val="1"/>
        </w:rPr>
        <w:t>Время, требуемое для проведения идентификационного иссле</w:t>
      </w:r>
      <w:r>
        <w:rPr>
          <w:rStyle w:val="1"/>
        </w:rPr>
        <w:softHyphen/>
        <w:t>дования.</w:t>
      </w:r>
    </w:p>
    <w:p w:rsidR="00D44E6A" w:rsidRDefault="00D44E6A" w:rsidP="00D44E6A">
      <w:pPr>
        <w:pStyle w:val="2"/>
        <w:framePr w:w="6245" w:h="9734" w:hRule="exact" w:wrap="none" w:vAnchor="page" w:hAnchor="page" w:x="1119" w:y="1209"/>
        <w:numPr>
          <w:ilvl w:val="0"/>
          <w:numId w:val="16"/>
        </w:numPr>
        <w:shd w:val="clear" w:color="auto" w:fill="auto"/>
        <w:tabs>
          <w:tab w:val="left" w:pos="758"/>
        </w:tabs>
        <w:spacing w:after="0"/>
        <w:ind w:left="700" w:right="20" w:hanging="120"/>
        <w:jc w:val="both"/>
      </w:pPr>
      <w:r>
        <w:rPr>
          <w:rStyle w:val="1"/>
        </w:rPr>
        <w:t>Время, прошедшее с момента возникновения следов преступле</w:t>
      </w:r>
      <w:r>
        <w:rPr>
          <w:rStyle w:val="1"/>
        </w:rPr>
        <w:softHyphen/>
        <w:t>ния до момента проведения идентификационного исследования</w:t>
      </w:r>
      <w:r>
        <w:rPr>
          <w:color w:val="000000"/>
        </w:rPr>
        <w:t xml:space="preserve"> </w:t>
      </w:r>
      <w:r>
        <w:rPr>
          <w:rStyle w:val="1"/>
        </w:rPr>
        <w:t>по этим следам.</w:t>
      </w:r>
    </w:p>
    <w:p w:rsidR="00D44E6A" w:rsidRDefault="00D44E6A" w:rsidP="00D44E6A">
      <w:pPr>
        <w:rPr>
          <w:sz w:val="2"/>
          <w:szCs w:val="2"/>
        </w:rPr>
        <w:sectPr w:rsidR="00D44E6A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D44E6A" w:rsidRDefault="00D44E6A" w:rsidP="00D44E6A">
      <w:pPr>
        <w:pStyle w:val="2"/>
        <w:framePr w:w="6264" w:h="9658" w:hRule="exact" w:wrap="none" w:vAnchor="page" w:hAnchor="page" w:x="1110" w:y="1241"/>
        <w:numPr>
          <w:ilvl w:val="0"/>
          <w:numId w:val="16"/>
        </w:numPr>
        <w:shd w:val="clear" w:color="auto" w:fill="auto"/>
        <w:tabs>
          <w:tab w:val="left" w:pos="773"/>
        </w:tabs>
        <w:spacing w:after="0"/>
        <w:ind w:left="600" w:right="20" w:firstLine="0"/>
        <w:jc w:val="both"/>
      </w:pPr>
      <w:r>
        <w:rPr>
          <w:rStyle w:val="1"/>
        </w:rPr>
        <w:lastRenderedPageBreak/>
        <w:t>Период времени, в течение которого идентифицируемый объект</w:t>
      </w:r>
      <w:r>
        <w:rPr>
          <w:color w:val="000000"/>
        </w:rPr>
        <w:t xml:space="preserve"> </w:t>
      </w:r>
      <w:r>
        <w:rPr>
          <w:rStyle w:val="1"/>
        </w:rPr>
        <w:t>сохраняет свою относительную неизменяемость, что позволяет</w:t>
      </w:r>
      <w:r>
        <w:rPr>
          <w:color w:val="000000"/>
        </w:rPr>
        <w:t xml:space="preserve"> </w:t>
      </w:r>
      <w:r>
        <w:rPr>
          <w:rStyle w:val="1"/>
        </w:rPr>
        <w:t>его идентифицировать.</w:t>
      </w:r>
    </w:p>
    <w:p w:rsidR="00D44E6A" w:rsidRDefault="00D44E6A" w:rsidP="00D44E6A">
      <w:pPr>
        <w:pStyle w:val="2"/>
        <w:framePr w:w="6264" w:h="9658" w:hRule="exact" w:wrap="none" w:vAnchor="page" w:hAnchor="page" w:x="1110" w:y="1241"/>
        <w:numPr>
          <w:ilvl w:val="0"/>
          <w:numId w:val="16"/>
        </w:numPr>
        <w:shd w:val="clear" w:color="auto" w:fill="auto"/>
        <w:tabs>
          <w:tab w:val="left" w:pos="782"/>
        </w:tabs>
        <w:spacing w:after="180"/>
        <w:ind w:left="600" w:right="20" w:firstLine="0"/>
        <w:jc w:val="both"/>
      </w:pPr>
      <w:r>
        <w:rPr>
          <w:rStyle w:val="1"/>
        </w:rPr>
        <w:t>Период времени с момента совершения преступления до момента</w:t>
      </w:r>
      <w:r>
        <w:rPr>
          <w:color w:val="000000"/>
        </w:rPr>
        <w:t xml:space="preserve"> </w:t>
      </w:r>
      <w:r>
        <w:rPr>
          <w:rStyle w:val="1"/>
        </w:rPr>
        <w:t xml:space="preserve">обнаружения </w:t>
      </w:r>
      <w:proofErr w:type="gramStart"/>
      <w:r>
        <w:rPr>
          <w:rStyle w:val="1"/>
        </w:rPr>
        <w:t>проверяемого</w:t>
      </w:r>
      <w:proofErr w:type="gramEnd"/>
      <w:r>
        <w:rPr>
          <w:rStyle w:val="1"/>
        </w:rPr>
        <w:t xml:space="preserve"> идентифицируемого объекта.</w:t>
      </w:r>
    </w:p>
    <w:p w:rsidR="00D44E6A" w:rsidRDefault="00D44E6A" w:rsidP="00D44E6A">
      <w:pPr>
        <w:framePr w:w="6264" w:h="9658" w:hRule="exact" w:wrap="none" w:vAnchor="page" w:hAnchor="page" w:x="1110" w:y="1241"/>
        <w:numPr>
          <w:ilvl w:val="0"/>
          <w:numId w:val="6"/>
        </w:numPr>
        <w:tabs>
          <w:tab w:val="left" w:pos="586"/>
        </w:tabs>
        <w:spacing w:line="240" w:lineRule="exact"/>
        <w:ind w:left="20" w:right="20" w:firstLine="300"/>
        <w:jc w:val="both"/>
      </w:pPr>
      <w:r>
        <w:rPr>
          <w:rStyle w:val="4"/>
          <w:i w:val="0"/>
          <w:iCs w:val="0"/>
        </w:rPr>
        <w:t>К какому виду (разновидности) криминалистической идентифи</w:t>
      </w:r>
      <w:r>
        <w:rPr>
          <w:rStyle w:val="4"/>
          <w:i w:val="0"/>
          <w:iCs w:val="0"/>
        </w:rPr>
        <w:softHyphen/>
        <w:t>кации относится отождествление человека по почерку?</w:t>
      </w:r>
    </w:p>
    <w:p w:rsidR="00D44E6A" w:rsidRDefault="00D44E6A" w:rsidP="00D44E6A">
      <w:pPr>
        <w:pStyle w:val="2"/>
        <w:framePr w:w="6264" w:h="9658" w:hRule="exact" w:wrap="none" w:vAnchor="page" w:hAnchor="page" w:x="1110" w:y="1241"/>
        <w:numPr>
          <w:ilvl w:val="0"/>
          <w:numId w:val="17"/>
        </w:numPr>
        <w:shd w:val="clear" w:color="auto" w:fill="auto"/>
        <w:tabs>
          <w:tab w:val="left" w:pos="773"/>
        </w:tabs>
        <w:spacing w:after="0"/>
        <w:ind w:left="600" w:right="20" w:firstLine="0"/>
        <w:jc w:val="both"/>
      </w:pPr>
      <w:r>
        <w:rPr>
          <w:rStyle w:val="1"/>
        </w:rPr>
        <w:t>Идентификация по материальному отображению внешних при</w:t>
      </w:r>
      <w:r>
        <w:rPr>
          <w:rStyle w:val="1"/>
        </w:rPr>
        <w:softHyphen/>
        <w:t>знаков человека.</w:t>
      </w:r>
    </w:p>
    <w:p w:rsidR="00D44E6A" w:rsidRDefault="00D44E6A" w:rsidP="00D44E6A">
      <w:pPr>
        <w:pStyle w:val="2"/>
        <w:framePr w:w="6264" w:h="9658" w:hRule="exact" w:wrap="none" w:vAnchor="page" w:hAnchor="page" w:x="1110" w:y="1241"/>
        <w:numPr>
          <w:ilvl w:val="0"/>
          <w:numId w:val="17"/>
        </w:numPr>
        <w:shd w:val="clear" w:color="auto" w:fill="auto"/>
        <w:tabs>
          <w:tab w:val="left" w:pos="787"/>
        </w:tabs>
        <w:spacing w:after="0"/>
        <w:ind w:left="600" w:right="20" w:firstLine="0"/>
        <w:jc w:val="both"/>
      </w:pPr>
      <w:r>
        <w:rPr>
          <w:rStyle w:val="1"/>
        </w:rPr>
        <w:t>Идентификация по материальному отображению его внутрен</w:t>
      </w:r>
      <w:r>
        <w:rPr>
          <w:rStyle w:val="1"/>
        </w:rPr>
        <w:softHyphen/>
        <w:t>них свойств.</w:t>
      </w:r>
    </w:p>
    <w:p w:rsidR="00D44E6A" w:rsidRDefault="00D44E6A" w:rsidP="00D44E6A">
      <w:pPr>
        <w:pStyle w:val="2"/>
        <w:framePr w:w="6264" w:h="9658" w:hRule="exact" w:wrap="none" w:vAnchor="page" w:hAnchor="page" w:x="1110" w:y="1241"/>
        <w:numPr>
          <w:ilvl w:val="0"/>
          <w:numId w:val="17"/>
        </w:numPr>
        <w:shd w:val="clear" w:color="auto" w:fill="auto"/>
        <w:tabs>
          <w:tab w:val="left" w:pos="787"/>
        </w:tabs>
        <w:spacing w:after="0"/>
        <w:ind w:left="600" w:firstLine="0"/>
        <w:jc w:val="both"/>
      </w:pPr>
      <w:r>
        <w:rPr>
          <w:rStyle w:val="1"/>
        </w:rPr>
        <w:t>Идентификация по идеальному отображению навыка человека.</w:t>
      </w:r>
    </w:p>
    <w:p w:rsidR="00D44E6A" w:rsidRDefault="00D44E6A" w:rsidP="00D44E6A">
      <w:pPr>
        <w:pStyle w:val="2"/>
        <w:framePr w:w="6264" w:h="9658" w:hRule="exact" w:wrap="none" w:vAnchor="page" w:hAnchor="page" w:x="1110" w:y="1241"/>
        <w:numPr>
          <w:ilvl w:val="0"/>
          <w:numId w:val="17"/>
        </w:numPr>
        <w:shd w:val="clear" w:color="auto" w:fill="auto"/>
        <w:tabs>
          <w:tab w:val="left" w:pos="797"/>
        </w:tabs>
        <w:spacing w:after="180"/>
        <w:ind w:left="600" w:right="20" w:firstLine="0"/>
        <w:jc w:val="both"/>
      </w:pPr>
      <w:r>
        <w:rPr>
          <w:rStyle w:val="1"/>
        </w:rPr>
        <w:t>Идентификация человека по материальному отображению его</w:t>
      </w:r>
      <w:r>
        <w:rPr>
          <w:color w:val="000000"/>
        </w:rPr>
        <w:t xml:space="preserve"> </w:t>
      </w:r>
      <w:r>
        <w:rPr>
          <w:rStyle w:val="1"/>
        </w:rPr>
        <w:t>функционально-динамических свойств.</w:t>
      </w:r>
    </w:p>
    <w:p w:rsidR="00D44E6A" w:rsidRDefault="00D44E6A" w:rsidP="00D44E6A">
      <w:pPr>
        <w:framePr w:w="6264" w:h="9658" w:hRule="exact" w:wrap="none" w:vAnchor="page" w:hAnchor="page" w:x="1110" w:y="1241"/>
        <w:numPr>
          <w:ilvl w:val="0"/>
          <w:numId w:val="6"/>
        </w:numPr>
        <w:tabs>
          <w:tab w:val="left" w:pos="620"/>
        </w:tabs>
        <w:spacing w:line="240" w:lineRule="exact"/>
        <w:ind w:left="20" w:right="20" w:firstLine="300"/>
        <w:jc w:val="both"/>
      </w:pPr>
      <w:r>
        <w:rPr>
          <w:rStyle w:val="4"/>
          <w:i w:val="0"/>
          <w:iCs w:val="0"/>
        </w:rPr>
        <w:t>Судебно-медицинский эксперт, проводивший осмотр трупа на месте происшествия, обнаружил на теле потерпевшего два огне</w:t>
      </w:r>
      <w:r>
        <w:rPr>
          <w:rStyle w:val="4"/>
          <w:i w:val="0"/>
          <w:iCs w:val="0"/>
        </w:rPr>
        <w:softHyphen/>
        <w:t>стрельных повреждения, что свидетельствовало, по крайней мере, о производстве двух выстрелов. Следователю, проводившему осмотр, удалось найти и изъять с места происшествия только одну стреля</w:t>
      </w:r>
      <w:r>
        <w:rPr>
          <w:rStyle w:val="4"/>
          <w:i w:val="0"/>
          <w:iCs w:val="0"/>
        </w:rPr>
        <w:softHyphen/>
        <w:t>ную гильзу. В ходе дальнейшего расследования дела у подозреваемого в совершении убийства гр-на Волкова С. при обыске был изъят писто</w:t>
      </w:r>
      <w:r>
        <w:rPr>
          <w:rStyle w:val="4"/>
          <w:i w:val="0"/>
          <w:iCs w:val="0"/>
        </w:rPr>
        <w:softHyphen/>
        <w:t>лет. Для производства судебно-баллистической экспертизы в экс</w:t>
      </w:r>
      <w:r>
        <w:rPr>
          <w:rStyle w:val="4"/>
          <w:i w:val="0"/>
          <w:iCs w:val="0"/>
        </w:rPr>
        <w:softHyphen/>
        <w:t>пертном учреждении произведены экспериментальные отстрелы, и полученные образцы стреляных гильз вместе с гильзой, обнаруженной следователем на месте происшествия, подверглись сравнительному исследованию.</w:t>
      </w:r>
    </w:p>
    <w:p w:rsidR="00D44E6A" w:rsidRDefault="00D44E6A" w:rsidP="00D44E6A">
      <w:pPr>
        <w:framePr w:w="6264" w:h="9658" w:hRule="exact" w:wrap="none" w:vAnchor="page" w:hAnchor="page" w:x="1110" w:y="1241"/>
        <w:ind w:left="20" w:firstLine="300"/>
        <w:jc w:val="both"/>
      </w:pPr>
      <w:r>
        <w:rPr>
          <w:rStyle w:val="4"/>
          <w:i w:val="0"/>
          <w:iCs w:val="0"/>
        </w:rPr>
        <w:t>А. Назовите идентифицируемый объект:</w:t>
      </w:r>
    </w:p>
    <w:p w:rsidR="00D44E6A" w:rsidRDefault="00D44E6A" w:rsidP="00D44E6A">
      <w:pPr>
        <w:pStyle w:val="2"/>
        <w:framePr w:w="6264" w:h="9658" w:hRule="exact" w:wrap="none" w:vAnchor="page" w:hAnchor="page" w:x="1110" w:y="1241"/>
        <w:numPr>
          <w:ilvl w:val="0"/>
          <w:numId w:val="18"/>
        </w:numPr>
        <w:shd w:val="clear" w:color="auto" w:fill="auto"/>
        <w:tabs>
          <w:tab w:val="left" w:pos="773"/>
        </w:tabs>
        <w:spacing w:after="0"/>
        <w:ind w:left="600" w:firstLine="0"/>
        <w:jc w:val="both"/>
      </w:pPr>
      <w:r>
        <w:rPr>
          <w:rStyle w:val="1"/>
        </w:rPr>
        <w:t>Подозреваемый в совершении убийства гр-н Волков С.</w:t>
      </w:r>
    </w:p>
    <w:p w:rsidR="00D44E6A" w:rsidRDefault="00D44E6A" w:rsidP="00D44E6A">
      <w:pPr>
        <w:pStyle w:val="2"/>
        <w:framePr w:w="6264" w:h="9658" w:hRule="exact" w:wrap="none" w:vAnchor="page" w:hAnchor="page" w:x="1110" w:y="1241"/>
        <w:numPr>
          <w:ilvl w:val="0"/>
          <w:numId w:val="18"/>
        </w:numPr>
        <w:shd w:val="clear" w:color="auto" w:fill="auto"/>
        <w:tabs>
          <w:tab w:val="left" w:pos="778"/>
        </w:tabs>
        <w:spacing w:after="0"/>
        <w:ind w:left="600" w:firstLine="0"/>
        <w:jc w:val="both"/>
      </w:pPr>
      <w:r>
        <w:rPr>
          <w:rStyle w:val="1"/>
        </w:rPr>
        <w:t>Экспериментальные гильзы.</w:t>
      </w:r>
    </w:p>
    <w:p w:rsidR="00D44E6A" w:rsidRDefault="00D44E6A" w:rsidP="00D44E6A">
      <w:pPr>
        <w:pStyle w:val="2"/>
        <w:framePr w:w="6264" w:h="9658" w:hRule="exact" w:wrap="none" w:vAnchor="page" w:hAnchor="page" w:x="1110" w:y="1241"/>
        <w:numPr>
          <w:ilvl w:val="0"/>
          <w:numId w:val="18"/>
        </w:numPr>
        <w:shd w:val="clear" w:color="auto" w:fill="auto"/>
        <w:tabs>
          <w:tab w:val="left" w:pos="787"/>
        </w:tabs>
        <w:spacing w:after="0"/>
        <w:ind w:left="600" w:firstLine="0"/>
        <w:jc w:val="both"/>
      </w:pPr>
      <w:r>
        <w:rPr>
          <w:rStyle w:val="1"/>
        </w:rPr>
        <w:t>Пистолет, изъятый у подозреваемого Волкова С.</w:t>
      </w:r>
    </w:p>
    <w:p w:rsidR="00D44E6A" w:rsidRDefault="00D44E6A" w:rsidP="00D44E6A">
      <w:pPr>
        <w:pStyle w:val="2"/>
        <w:framePr w:w="6264" w:h="9658" w:hRule="exact" w:wrap="none" w:vAnchor="page" w:hAnchor="page" w:x="1110" w:y="1241"/>
        <w:numPr>
          <w:ilvl w:val="0"/>
          <w:numId w:val="18"/>
        </w:numPr>
        <w:shd w:val="clear" w:color="auto" w:fill="auto"/>
        <w:tabs>
          <w:tab w:val="left" w:pos="797"/>
        </w:tabs>
        <w:spacing w:after="0"/>
        <w:ind w:left="600" w:firstLine="0"/>
        <w:jc w:val="both"/>
      </w:pPr>
      <w:r>
        <w:rPr>
          <w:rStyle w:val="1"/>
        </w:rPr>
        <w:t>Гильза, изъятая с места происшествия.</w:t>
      </w:r>
    </w:p>
    <w:p w:rsidR="00D44E6A" w:rsidRDefault="00D44E6A" w:rsidP="00D44E6A">
      <w:pPr>
        <w:pStyle w:val="2"/>
        <w:framePr w:w="6264" w:h="9658" w:hRule="exact" w:wrap="none" w:vAnchor="page" w:hAnchor="page" w:x="1110" w:y="1241"/>
        <w:numPr>
          <w:ilvl w:val="0"/>
          <w:numId w:val="18"/>
        </w:numPr>
        <w:shd w:val="clear" w:color="auto" w:fill="auto"/>
        <w:tabs>
          <w:tab w:val="left" w:pos="787"/>
        </w:tabs>
        <w:spacing w:after="0"/>
        <w:ind w:left="600" w:right="20" w:firstLine="0"/>
        <w:jc w:val="both"/>
      </w:pPr>
      <w:r>
        <w:rPr>
          <w:rStyle w:val="1"/>
        </w:rPr>
        <w:t>Вторая гильза, которую не удалось обнаружить при осмотре</w:t>
      </w:r>
      <w:r>
        <w:rPr>
          <w:color w:val="000000"/>
        </w:rPr>
        <w:t xml:space="preserve"> </w:t>
      </w:r>
      <w:r>
        <w:rPr>
          <w:rStyle w:val="1"/>
        </w:rPr>
        <w:t>места происшествия.</w:t>
      </w:r>
    </w:p>
    <w:p w:rsidR="00D44E6A" w:rsidRDefault="00D44E6A" w:rsidP="00D44E6A">
      <w:pPr>
        <w:framePr w:w="6264" w:h="9658" w:hRule="exact" w:wrap="none" w:vAnchor="page" w:hAnchor="page" w:x="1110" w:y="1241"/>
        <w:ind w:left="20" w:firstLine="300"/>
        <w:jc w:val="both"/>
      </w:pPr>
      <w:r>
        <w:rPr>
          <w:rStyle w:val="4"/>
          <w:i w:val="0"/>
          <w:iCs w:val="0"/>
        </w:rPr>
        <w:t>Б. Назовите идентифицирующий объект:</w:t>
      </w:r>
    </w:p>
    <w:p w:rsidR="00D44E6A" w:rsidRDefault="00D44E6A" w:rsidP="00D44E6A">
      <w:pPr>
        <w:pStyle w:val="2"/>
        <w:framePr w:w="6264" w:h="9658" w:hRule="exact" w:wrap="none" w:vAnchor="page" w:hAnchor="page" w:x="1110" w:y="1241"/>
        <w:numPr>
          <w:ilvl w:val="0"/>
          <w:numId w:val="19"/>
        </w:numPr>
        <w:shd w:val="clear" w:color="auto" w:fill="auto"/>
        <w:tabs>
          <w:tab w:val="left" w:pos="763"/>
        </w:tabs>
        <w:spacing w:after="0"/>
        <w:ind w:left="600" w:right="20" w:firstLine="0"/>
        <w:jc w:val="both"/>
      </w:pPr>
      <w:r>
        <w:rPr>
          <w:rStyle w:val="1"/>
        </w:rPr>
        <w:t>Следы копоти и пороховых газов в канале ствола, образовав</w:t>
      </w:r>
      <w:r>
        <w:rPr>
          <w:rStyle w:val="1"/>
        </w:rPr>
        <w:softHyphen/>
        <w:t>шиеся на оружии в результате выстрела.</w:t>
      </w:r>
    </w:p>
    <w:p w:rsidR="00D44E6A" w:rsidRDefault="00D44E6A" w:rsidP="00D44E6A">
      <w:pPr>
        <w:pStyle w:val="2"/>
        <w:framePr w:w="6264" w:h="9658" w:hRule="exact" w:wrap="none" w:vAnchor="page" w:hAnchor="page" w:x="1110" w:y="1241"/>
        <w:numPr>
          <w:ilvl w:val="0"/>
          <w:numId w:val="19"/>
        </w:numPr>
        <w:shd w:val="clear" w:color="auto" w:fill="auto"/>
        <w:tabs>
          <w:tab w:val="left" w:pos="787"/>
        </w:tabs>
        <w:spacing w:after="0"/>
        <w:ind w:left="600" w:firstLine="0"/>
        <w:jc w:val="both"/>
      </w:pPr>
      <w:r>
        <w:rPr>
          <w:rStyle w:val="1"/>
        </w:rPr>
        <w:t>Гильза, изъятая с места происшествия.</w:t>
      </w:r>
    </w:p>
    <w:p w:rsidR="00D44E6A" w:rsidRDefault="00D44E6A" w:rsidP="00D44E6A">
      <w:pPr>
        <w:pStyle w:val="2"/>
        <w:framePr w:w="6264" w:h="9658" w:hRule="exact" w:wrap="none" w:vAnchor="page" w:hAnchor="page" w:x="1110" w:y="1241"/>
        <w:numPr>
          <w:ilvl w:val="0"/>
          <w:numId w:val="19"/>
        </w:numPr>
        <w:shd w:val="clear" w:color="auto" w:fill="auto"/>
        <w:tabs>
          <w:tab w:val="left" w:pos="787"/>
        </w:tabs>
        <w:spacing w:after="0"/>
        <w:ind w:left="600" w:firstLine="0"/>
        <w:jc w:val="both"/>
      </w:pPr>
      <w:r>
        <w:rPr>
          <w:rStyle w:val="1"/>
        </w:rPr>
        <w:t>Пистолет, из которого совершено убийство.</w:t>
      </w:r>
    </w:p>
    <w:p w:rsidR="00D44E6A" w:rsidRDefault="00D44E6A" w:rsidP="00D44E6A">
      <w:pPr>
        <w:rPr>
          <w:sz w:val="2"/>
          <w:szCs w:val="2"/>
        </w:rPr>
        <w:sectPr w:rsidR="00D44E6A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19"/>
        </w:numPr>
        <w:shd w:val="clear" w:color="auto" w:fill="auto"/>
        <w:tabs>
          <w:tab w:val="left" w:pos="657"/>
        </w:tabs>
        <w:spacing w:after="0" w:line="170" w:lineRule="exact"/>
        <w:ind w:left="20" w:firstLine="440"/>
        <w:jc w:val="both"/>
      </w:pPr>
      <w:r>
        <w:rPr>
          <w:rStyle w:val="1"/>
        </w:rPr>
        <w:lastRenderedPageBreak/>
        <w:t>Пистолет, изъятый у подозреваемого Волкова С. при обыске.</w:t>
      </w: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19"/>
        </w:numPr>
        <w:shd w:val="clear" w:color="auto" w:fill="auto"/>
        <w:tabs>
          <w:tab w:val="left" w:pos="627"/>
        </w:tabs>
        <w:spacing w:after="180" w:line="235" w:lineRule="exact"/>
        <w:ind w:left="640" w:right="20"/>
        <w:jc w:val="left"/>
      </w:pPr>
      <w:r>
        <w:rPr>
          <w:rStyle w:val="1"/>
        </w:rPr>
        <w:t>Гильза, которую не удалось обнаружить в ходе осмотра места</w:t>
      </w:r>
      <w:r>
        <w:rPr>
          <w:color w:val="000000"/>
        </w:rPr>
        <w:t xml:space="preserve"> </w:t>
      </w:r>
      <w:r>
        <w:rPr>
          <w:rStyle w:val="1"/>
        </w:rPr>
        <w:t>происшествия.</w:t>
      </w:r>
    </w:p>
    <w:p w:rsidR="00D44E6A" w:rsidRDefault="00D44E6A" w:rsidP="00D44E6A">
      <w:pPr>
        <w:framePr w:w="6254" w:h="9691" w:hRule="exact" w:wrap="none" w:vAnchor="page" w:hAnchor="page" w:x="1114" w:y="1250"/>
        <w:numPr>
          <w:ilvl w:val="0"/>
          <w:numId w:val="6"/>
        </w:numPr>
        <w:tabs>
          <w:tab w:val="left" w:pos="719"/>
        </w:tabs>
        <w:spacing w:line="235" w:lineRule="exact"/>
        <w:ind w:left="460" w:right="20"/>
        <w:jc w:val="both"/>
      </w:pPr>
      <w:r>
        <w:rPr>
          <w:rStyle w:val="4"/>
          <w:i w:val="0"/>
          <w:iCs w:val="0"/>
        </w:rPr>
        <w:t xml:space="preserve">По исходным данным, сформулированным в задаче № 17, определите: </w:t>
      </w:r>
      <w:proofErr w:type="gramStart"/>
      <w:r>
        <w:rPr>
          <w:rStyle w:val="4"/>
          <w:i w:val="0"/>
          <w:iCs w:val="0"/>
        </w:rPr>
        <w:t>А.</w:t>
      </w:r>
      <w:proofErr w:type="gramEnd"/>
      <w:r>
        <w:rPr>
          <w:rStyle w:val="4"/>
          <w:i w:val="0"/>
          <w:iCs w:val="0"/>
        </w:rPr>
        <w:t xml:space="preserve"> Какой объект является искомым?</w:t>
      </w:r>
    </w:p>
    <w:p w:rsidR="00D44E6A" w:rsidRDefault="00D44E6A" w:rsidP="00D44E6A">
      <w:pPr>
        <w:framePr w:w="6254" w:h="9691" w:hRule="exact" w:wrap="none" w:vAnchor="page" w:hAnchor="page" w:x="1114" w:y="1250"/>
        <w:spacing w:line="235" w:lineRule="exact"/>
        <w:ind w:left="20" w:firstLine="440"/>
        <w:jc w:val="both"/>
      </w:pPr>
      <w:proofErr w:type="gramStart"/>
      <w:r>
        <w:rPr>
          <w:rStyle w:val="4"/>
          <w:i w:val="0"/>
          <w:iCs w:val="0"/>
        </w:rPr>
        <w:t>Б.</w:t>
      </w:r>
      <w:proofErr w:type="gramEnd"/>
      <w:r>
        <w:rPr>
          <w:rStyle w:val="4"/>
          <w:i w:val="0"/>
          <w:iCs w:val="0"/>
        </w:rPr>
        <w:t xml:space="preserve"> Какой объект является проверяемым?</w:t>
      </w: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20"/>
        </w:numPr>
        <w:shd w:val="clear" w:color="auto" w:fill="auto"/>
        <w:tabs>
          <w:tab w:val="left" w:pos="633"/>
        </w:tabs>
        <w:spacing w:after="0" w:line="235" w:lineRule="exact"/>
        <w:ind w:left="20" w:firstLine="440"/>
        <w:jc w:val="both"/>
      </w:pPr>
      <w:r>
        <w:rPr>
          <w:rStyle w:val="1"/>
        </w:rPr>
        <w:t>Преступник, совершивший убийство.</w:t>
      </w: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20"/>
        </w:numPr>
        <w:shd w:val="clear" w:color="auto" w:fill="auto"/>
        <w:tabs>
          <w:tab w:val="left" w:pos="647"/>
        </w:tabs>
        <w:spacing w:after="0" w:line="235" w:lineRule="exact"/>
        <w:ind w:left="20" w:firstLine="440"/>
        <w:jc w:val="both"/>
      </w:pPr>
      <w:r>
        <w:rPr>
          <w:rStyle w:val="1"/>
        </w:rPr>
        <w:t>Подозреваемый в убийстве гр-н Волков С.</w:t>
      </w: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20"/>
        </w:numPr>
        <w:shd w:val="clear" w:color="auto" w:fill="auto"/>
        <w:tabs>
          <w:tab w:val="left" w:pos="647"/>
        </w:tabs>
        <w:spacing w:after="0" w:line="235" w:lineRule="exact"/>
        <w:ind w:left="20" w:firstLine="440"/>
        <w:jc w:val="both"/>
      </w:pPr>
      <w:r>
        <w:rPr>
          <w:rStyle w:val="1"/>
        </w:rPr>
        <w:t xml:space="preserve">Пистолет, изъятый у </w:t>
      </w:r>
      <w:proofErr w:type="gramStart"/>
      <w:r>
        <w:rPr>
          <w:rStyle w:val="1"/>
        </w:rPr>
        <w:t>подозреваемого</w:t>
      </w:r>
      <w:proofErr w:type="gramEnd"/>
      <w:r>
        <w:rPr>
          <w:rStyle w:val="1"/>
        </w:rPr>
        <w:t xml:space="preserve"> в убийстве.</w:t>
      </w: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20"/>
        </w:numPr>
        <w:shd w:val="clear" w:color="auto" w:fill="auto"/>
        <w:tabs>
          <w:tab w:val="left" w:pos="657"/>
        </w:tabs>
        <w:spacing w:after="0" w:line="235" w:lineRule="exact"/>
        <w:ind w:left="20" w:firstLine="440"/>
        <w:jc w:val="both"/>
      </w:pPr>
      <w:r>
        <w:rPr>
          <w:rStyle w:val="1"/>
        </w:rPr>
        <w:t>Гильза, обнаруженная на месте происшествия.</w:t>
      </w: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20"/>
        </w:numPr>
        <w:shd w:val="clear" w:color="auto" w:fill="auto"/>
        <w:tabs>
          <w:tab w:val="left" w:pos="638"/>
        </w:tabs>
        <w:spacing w:after="0" w:line="235" w:lineRule="exact"/>
        <w:ind w:left="20" w:firstLine="440"/>
        <w:jc w:val="both"/>
      </w:pPr>
      <w:r>
        <w:rPr>
          <w:rStyle w:val="1"/>
        </w:rPr>
        <w:t>Экспериментальные гильзы.</w:t>
      </w: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20"/>
        </w:numPr>
        <w:shd w:val="clear" w:color="auto" w:fill="auto"/>
        <w:tabs>
          <w:tab w:val="left" w:pos="652"/>
        </w:tabs>
        <w:spacing w:after="0" w:line="235" w:lineRule="exact"/>
        <w:ind w:left="20" w:firstLine="440"/>
        <w:jc w:val="both"/>
      </w:pPr>
      <w:r>
        <w:rPr>
          <w:rStyle w:val="1"/>
        </w:rPr>
        <w:t>Пистолет, из которого совершено убийство.</w:t>
      </w: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20"/>
        </w:numPr>
        <w:shd w:val="clear" w:color="auto" w:fill="auto"/>
        <w:tabs>
          <w:tab w:val="left" w:pos="627"/>
        </w:tabs>
        <w:spacing w:after="180" w:line="235" w:lineRule="exact"/>
        <w:ind w:left="640" w:right="20"/>
        <w:jc w:val="left"/>
      </w:pPr>
      <w:r>
        <w:rPr>
          <w:rStyle w:val="1"/>
        </w:rPr>
        <w:t>Гильза, которая при осмотре места происшествия не была об</w:t>
      </w:r>
      <w:r>
        <w:rPr>
          <w:rStyle w:val="1"/>
        </w:rPr>
        <w:softHyphen/>
        <w:t>наружена следователем.</w:t>
      </w:r>
    </w:p>
    <w:p w:rsidR="00D44E6A" w:rsidRDefault="00D44E6A" w:rsidP="00D44E6A">
      <w:pPr>
        <w:framePr w:w="6254" w:h="9691" w:hRule="exact" w:wrap="none" w:vAnchor="page" w:hAnchor="page" w:x="1114" w:y="1250"/>
        <w:numPr>
          <w:ilvl w:val="0"/>
          <w:numId w:val="6"/>
        </w:numPr>
        <w:tabs>
          <w:tab w:val="left" w:pos="591"/>
        </w:tabs>
        <w:spacing w:line="235" w:lineRule="exact"/>
        <w:ind w:left="20" w:right="20" w:firstLine="440"/>
        <w:jc w:val="both"/>
      </w:pPr>
      <w:r>
        <w:rPr>
          <w:rStyle w:val="4"/>
          <w:i w:val="0"/>
          <w:iCs w:val="0"/>
        </w:rPr>
        <w:t>На месте происшествия рядом с трупом следователь обнаружил посмертную записку, содержание которой, с одной стороны, и результа</w:t>
      </w:r>
      <w:r>
        <w:rPr>
          <w:rStyle w:val="4"/>
          <w:i w:val="0"/>
          <w:iCs w:val="0"/>
        </w:rPr>
        <w:softHyphen/>
        <w:t>ты исследования места происшествия, с другой, позволили следовате</w:t>
      </w:r>
      <w:r>
        <w:rPr>
          <w:rStyle w:val="4"/>
          <w:i w:val="0"/>
          <w:iCs w:val="0"/>
        </w:rPr>
        <w:softHyphen/>
        <w:t>лю выдвинуть две версии.</w:t>
      </w:r>
    </w:p>
    <w:p w:rsidR="00D44E6A" w:rsidRDefault="00D44E6A" w:rsidP="00D44E6A">
      <w:pPr>
        <w:framePr w:w="6254" w:h="9691" w:hRule="exact" w:wrap="none" w:vAnchor="page" w:hAnchor="page" w:x="1114" w:y="1250"/>
        <w:spacing w:line="235" w:lineRule="exact"/>
        <w:ind w:left="20" w:right="20" w:firstLine="440"/>
      </w:pPr>
      <w:r>
        <w:rPr>
          <w:rStyle w:val="4"/>
          <w:i w:val="0"/>
          <w:iCs w:val="0"/>
        </w:rPr>
        <w:t>Первая версия: «В данном случае имело место самоубийство». Вторая версия: «В данном случае имела место инсценировка само</w:t>
      </w:r>
      <w:r>
        <w:rPr>
          <w:rStyle w:val="4"/>
          <w:i w:val="0"/>
          <w:iCs w:val="0"/>
        </w:rPr>
        <w:softHyphen/>
        <w:t>убийства</w:t>
      </w:r>
      <w:r>
        <w:rPr>
          <w:rStyle w:val="40pt"/>
        </w:rPr>
        <w:t>».</w:t>
      </w:r>
    </w:p>
    <w:p w:rsidR="00D44E6A" w:rsidRDefault="00D44E6A" w:rsidP="00D44E6A">
      <w:pPr>
        <w:framePr w:w="6254" w:h="9691" w:hRule="exact" w:wrap="none" w:vAnchor="page" w:hAnchor="page" w:x="1114" w:y="1250"/>
        <w:spacing w:line="235" w:lineRule="exact"/>
        <w:ind w:left="20" w:right="20" w:firstLine="440"/>
        <w:jc w:val="both"/>
      </w:pPr>
      <w:r>
        <w:rPr>
          <w:rStyle w:val="4"/>
          <w:i w:val="0"/>
          <w:iCs w:val="0"/>
        </w:rPr>
        <w:t>Для проверки выдвинутых версий следователь решил назначить судебно-почерковедческую экспертизу. Для этого в доме у потерпевше</w:t>
      </w:r>
      <w:r>
        <w:rPr>
          <w:rStyle w:val="4"/>
          <w:i w:val="0"/>
          <w:iCs w:val="0"/>
        </w:rPr>
        <w:softHyphen/>
        <w:t>го были изъяты образцы его почерка и вместе с посмертной запиской отправлены на идентификационное исследование.</w:t>
      </w:r>
    </w:p>
    <w:p w:rsidR="00D44E6A" w:rsidRDefault="00D44E6A" w:rsidP="00D44E6A">
      <w:pPr>
        <w:framePr w:w="6254" w:h="9691" w:hRule="exact" w:wrap="none" w:vAnchor="page" w:hAnchor="page" w:x="1114" w:y="1250"/>
        <w:spacing w:line="235" w:lineRule="exact"/>
        <w:ind w:left="20" w:firstLine="440"/>
        <w:jc w:val="both"/>
      </w:pPr>
      <w:r>
        <w:rPr>
          <w:rStyle w:val="4"/>
          <w:i w:val="0"/>
          <w:iCs w:val="0"/>
        </w:rPr>
        <w:t>А. Назовите идентифицируемый объект:</w:t>
      </w: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21"/>
        </w:numPr>
        <w:shd w:val="clear" w:color="auto" w:fill="auto"/>
        <w:tabs>
          <w:tab w:val="left" w:pos="623"/>
        </w:tabs>
        <w:spacing w:after="0" w:line="235" w:lineRule="exact"/>
        <w:ind w:left="20" w:firstLine="440"/>
        <w:jc w:val="both"/>
      </w:pPr>
      <w:r>
        <w:rPr>
          <w:rStyle w:val="1"/>
        </w:rPr>
        <w:t>Лицо, совершившее преступление.</w:t>
      </w: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21"/>
        </w:numPr>
        <w:shd w:val="clear" w:color="auto" w:fill="auto"/>
        <w:tabs>
          <w:tab w:val="left" w:pos="652"/>
        </w:tabs>
        <w:spacing w:after="0" w:line="235" w:lineRule="exact"/>
        <w:ind w:left="20" w:firstLine="440"/>
        <w:jc w:val="both"/>
      </w:pPr>
      <w:r>
        <w:rPr>
          <w:rStyle w:val="1"/>
        </w:rPr>
        <w:t>Потерпевший.</w:t>
      </w: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21"/>
        </w:numPr>
        <w:shd w:val="clear" w:color="auto" w:fill="auto"/>
        <w:tabs>
          <w:tab w:val="left" w:pos="652"/>
        </w:tabs>
        <w:spacing w:after="0" w:line="235" w:lineRule="exact"/>
        <w:ind w:left="20" w:firstLine="440"/>
        <w:jc w:val="both"/>
      </w:pPr>
      <w:r>
        <w:rPr>
          <w:rStyle w:val="1"/>
        </w:rPr>
        <w:t>Посмертная записка.</w:t>
      </w: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21"/>
        </w:numPr>
        <w:shd w:val="clear" w:color="auto" w:fill="auto"/>
        <w:tabs>
          <w:tab w:val="left" w:pos="652"/>
        </w:tabs>
        <w:spacing w:after="0" w:line="235" w:lineRule="exact"/>
        <w:ind w:left="20" w:firstLine="440"/>
        <w:jc w:val="both"/>
      </w:pPr>
      <w:r>
        <w:rPr>
          <w:rStyle w:val="1"/>
        </w:rPr>
        <w:t>Образцы почерка потерпевшего.</w:t>
      </w: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21"/>
        </w:numPr>
        <w:shd w:val="clear" w:color="auto" w:fill="auto"/>
        <w:tabs>
          <w:tab w:val="left" w:pos="613"/>
        </w:tabs>
        <w:spacing w:after="0" w:line="235" w:lineRule="exact"/>
        <w:ind w:left="640" w:right="20"/>
        <w:jc w:val="left"/>
      </w:pPr>
      <w:r>
        <w:rPr>
          <w:rStyle w:val="1"/>
        </w:rPr>
        <w:t>Общие и частные признаки почерка лица, подозреваемого в со</w:t>
      </w:r>
      <w:r>
        <w:rPr>
          <w:rStyle w:val="1"/>
        </w:rPr>
        <w:softHyphen/>
        <w:t>вершении преступления.</w:t>
      </w:r>
    </w:p>
    <w:p w:rsidR="00D44E6A" w:rsidRDefault="00D44E6A" w:rsidP="00D44E6A">
      <w:pPr>
        <w:framePr w:w="6254" w:h="9691" w:hRule="exact" w:wrap="none" w:vAnchor="page" w:hAnchor="page" w:x="1114" w:y="1250"/>
        <w:spacing w:line="235" w:lineRule="exact"/>
        <w:ind w:left="20" w:firstLine="440"/>
        <w:jc w:val="both"/>
      </w:pPr>
      <w:r>
        <w:rPr>
          <w:rStyle w:val="4"/>
          <w:i w:val="0"/>
          <w:iCs w:val="0"/>
        </w:rPr>
        <w:t>Б. Назовите идентифицирующий объект:</w:t>
      </w: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22"/>
        </w:numPr>
        <w:shd w:val="clear" w:color="auto" w:fill="auto"/>
        <w:tabs>
          <w:tab w:val="left" w:pos="627"/>
        </w:tabs>
        <w:spacing w:after="0" w:line="235" w:lineRule="exact"/>
        <w:ind w:left="640" w:right="20"/>
        <w:jc w:val="left"/>
      </w:pPr>
      <w:r>
        <w:rPr>
          <w:rStyle w:val="1"/>
        </w:rPr>
        <w:t>Двигательный навык лица, написавшего текст посмертной за</w:t>
      </w:r>
      <w:r>
        <w:rPr>
          <w:rStyle w:val="1"/>
        </w:rPr>
        <w:softHyphen/>
        <w:t>писки.</w:t>
      </w: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22"/>
        </w:numPr>
        <w:shd w:val="clear" w:color="auto" w:fill="auto"/>
        <w:tabs>
          <w:tab w:val="left" w:pos="642"/>
        </w:tabs>
        <w:spacing w:after="0" w:line="235" w:lineRule="exact"/>
        <w:ind w:left="20" w:firstLine="440"/>
        <w:jc w:val="both"/>
      </w:pPr>
      <w:r>
        <w:rPr>
          <w:rStyle w:val="1"/>
        </w:rPr>
        <w:t>Двигательный навык потерпевшего.</w:t>
      </w: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22"/>
        </w:numPr>
        <w:shd w:val="clear" w:color="auto" w:fill="auto"/>
        <w:tabs>
          <w:tab w:val="left" w:pos="652"/>
        </w:tabs>
        <w:spacing w:after="0" w:line="235" w:lineRule="exact"/>
        <w:ind w:left="20" w:firstLine="440"/>
        <w:jc w:val="both"/>
      </w:pPr>
      <w:r>
        <w:rPr>
          <w:rStyle w:val="1"/>
        </w:rPr>
        <w:t>Посмертная записка.</w:t>
      </w: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22"/>
        </w:numPr>
        <w:shd w:val="clear" w:color="auto" w:fill="auto"/>
        <w:tabs>
          <w:tab w:val="left" w:pos="662"/>
        </w:tabs>
        <w:spacing w:after="0" w:line="235" w:lineRule="exact"/>
        <w:ind w:left="20" w:firstLine="440"/>
        <w:jc w:val="both"/>
      </w:pPr>
      <w:r>
        <w:rPr>
          <w:rStyle w:val="1"/>
        </w:rPr>
        <w:t>Потерпевший.</w:t>
      </w:r>
    </w:p>
    <w:p w:rsidR="00D44E6A" w:rsidRDefault="00D44E6A" w:rsidP="00D44E6A">
      <w:pPr>
        <w:pStyle w:val="2"/>
        <w:framePr w:w="6254" w:h="9691" w:hRule="exact" w:wrap="none" w:vAnchor="page" w:hAnchor="page" w:x="1114" w:y="1250"/>
        <w:numPr>
          <w:ilvl w:val="0"/>
          <w:numId w:val="22"/>
        </w:numPr>
        <w:shd w:val="clear" w:color="auto" w:fill="auto"/>
        <w:tabs>
          <w:tab w:val="left" w:pos="638"/>
        </w:tabs>
        <w:spacing w:after="0" w:line="235" w:lineRule="exact"/>
        <w:ind w:left="20" w:firstLine="440"/>
        <w:jc w:val="both"/>
      </w:pPr>
      <w:r>
        <w:rPr>
          <w:rStyle w:val="1"/>
        </w:rPr>
        <w:t>Лицо, написавшее текст посмертной записки.</w:t>
      </w:r>
    </w:p>
    <w:p w:rsidR="00D44E6A" w:rsidRDefault="00D44E6A" w:rsidP="00D44E6A">
      <w:pPr>
        <w:rPr>
          <w:sz w:val="2"/>
          <w:szCs w:val="2"/>
        </w:rPr>
        <w:sectPr w:rsidR="00D44E6A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D44E6A" w:rsidRDefault="00D44E6A" w:rsidP="00D44E6A">
      <w:pPr>
        <w:framePr w:w="6240" w:h="9739" w:hRule="exact" w:wrap="none" w:vAnchor="page" w:hAnchor="page" w:x="1122" w:y="1204"/>
        <w:numPr>
          <w:ilvl w:val="0"/>
          <w:numId w:val="6"/>
        </w:numPr>
        <w:tabs>
          <w:tab w:val="left" w:pos="758"/>
        </w:tabs>
        <w:spacing w:line="235" w:lineRule="exact"/>
        <w:ind w:firstLine="480"/>
        <w:jc w:val="both"/>
      </w:pPr>
      <w:r>
        <w:rPr>
          <w:rStyle w:val="4"/>
          <w:i w:val="0"/>
          <w:iCs w:val="0"/>
        </w:rPr>
        <w:lastRenderedPageBreak/>
        <w:t>По данным, изложенным в задаче № 19, определите:</w:t>
      </w:r>
    </w:p>
    <w:p w:rsidR="00D44E6A" w:rsidRDefault="00D44E6A" w:rsidP="00D44E6A">
      <w:pPr>
        <w:framePr w:w="6240" w:h="9739" w:hRule="exact" w:wrap="none" w:vAnchor="page" w:hAnchor="page" w:x="1122" w:y="1204"/>
        <w:spacing w:line="235" w:lineRule="exact"/>
        <w:ind w:right="20" w:firstLine="480"/>
        <w:jc w:val="both"/>
      </w:pPr>
      <w:proofErr w:type="gramStart"/>
      <w:r>
        <w:rPr>
          <w:rStyle w:val="4"/>
          <w:i w:val="0"/>
          <w:iCs w:val="0"/>
        </w:rPr>
        <w:t>А.</w:t>
      </w:r>
      <w:proofErr w:type="gramEnd"/>
      <w:r>
        <w:rPr>
          <w:rStyle w:val="4"/>
          <w:i w:val="0"/>
          <w:iCs w:val="0"/>
        </w:rPr>
        <w:t xml:space="preserve"> Какой объект в данном идентификационном исследовании явля</w:t>
      </w:r>
      <w:r>
        <w:rPr>
          <w:rStyle w:val="4"/>
          <w:i w:val="0"/>
          <w:iCs w:val="0"/>
        </w:rPr>
        <w:softHyphen/>
        <w:t>ется искомым?</w:t>
      </w:r>
    </w:p>
    <w:p w:rsidR="00D44E6A" w:rsidRDefault="00D44E6A" w:rsidP="00D44E6A">
      <w:pPr>
        <w:framePr w:w="6240" w:h="9739" w:hRule="exact" w:wrap="none" w:vAnchor="page" w:hAnchor="page" w:x="1122" w:y="1204"/>
        <w:spacing w:line="235" w:lineRule="exact"/>
        <w:ind w:right="20" w:firstLine="480"/>
        <w:jc w:val="both"/>
      </w:pPr>
      <w:proofErr w:type="gramStart"/>
      <w:r>
        <w:rPr>
          <w:rStyle w:val="4"/>
          <w:i w:val="0"/>
          <w:iCs w:val="0"/>
        </w:rPr>
        <w:t>Б.</w:t>
      </w:r>
      <w:proofErr w:type="gramEnd"/>
      <w:r>
        <w:rPr>
          <w:rStyle w:val="4"/>
          <w:i w:val="0"/>
          <w:iCs w:val="0"/>
        </w:rPr>
        <w:t xml:space="preserve"> Какой объект в идентификационном исследовании является про</w:t>
      </w:r>
      <w:r>
        <w:rPr>
          <w:rStyle w:val="4"/>
          <w:i w:val="0"/>
          <w:iCs w:val="0"/>
        </w:rPr>
        <w:softHyphen/>
        <w:t>веряемым?</w:t>
      </w:r>
    </w:p>
    <w:p w:rsidR="00D44E6A" w:rsidRDefault="00D44E6A" w:rsidP="00D44E6A">
      <w:pPr>
        <w:pStyle w:val="2"/>
        <w:framePr w:w="6240" w:h="9739" w:hRule="exact" w:wrap="none" w:vAnchor="page" w:hAnchor="page" w:x="1122" w:y="1204"/>
        <w:numPr>
          <w:ilvl w:val="0"/>
          <w:numId w:val="23"/>
        </w:numPr>
        <w:shd w:val="clear" w:color="auto" w:fill="auto"/>
        <w:tabs>
          <w:tab w:val="left" w:pos="653"/>
        </w:tabs>
        <w:spacing w:after="0" w:line="235" w:lineRule="exact"/>
        <w:ind w:firstLine="480"/>
        <w:jc w:val="both"/>
      </w:pPr>
      <w:r>
        <w:rPr>
          <w:rStyle w:val="1"/>
        </w:rPr>
        <w:t>Посмертная записка.</w:t>
      </w:r>
    </w:p>
    <w:p w:rsidR="00D44E6A" w:rsidRDefault="00D44E6A" w:rsidP="00D44E6A">
      <w:pPr>
        <w:pStyle w:val="2"/>
        <w:framePr w:w="6240" w:h="9739" w:hRule="exact" w:wrap="none" w:vAnchor="page" w:hAnchor="page" w:x="1122" w:y="1204"/>
        <w:numPr>
          <w:ilvl w:val="0"/>
          <w:numId w:val="23"/>
        </w:numPr>
        <w:shd w:val="clear" w:color="auto" w:fill="auto"/>
        <w:tabs>
          <w:tab w:val="left" w:pos="658"/>
        </w:tabs>
        <w:spacing w:after="0" w:line="235" w:lineRule="exact"/>
        <w:ind w:firstLine="480"/>
        <w:jc w:val="both"/>
      </w:pPr>
      <w:r>
        <w:rPr>
          <w:rStyle w:val="1"/>
        </w:rPr>
        <w:t>Образец почерка потерпевшего.</w:t>
      </w:r>
    </w:p>
    <w:p w:rsidR="00D44E6A" w:rsidRDefault="00D44E6A" w:rsidP="00D44E6A">
      <w:pPr>
        <w:pStyle w:val="2"/>
        <w:framePr w:w="6240" w:h="9739" w:hRule="exact" w:wrap="none" w:vAnchor="page" w:hAnchor="page" w:x="1122" w:y="1204"/>
        <w:numPr>
          <w:ilvl w:val="0"/>
          <w:numId w:val="23"/>
        </w:numPr>
        <w:shd w:val="clear" w:color="auto" w:fill="auto"/>
        <w:tabs>
          <w:tab w:val="left" w:pos="667"/>
        </w:tabs>
        <w:spacing w:after="0" w:line="235" w:lineRule="exact"/>
        <w:ind w:firstLine="480"/>
        <w:jc w:val="both"/>
      </w:pPr>
      <w:r>
        <w:rPr>
          <w:rStyle w:val="1"/>
        </w:rPr>
        <w:t>Потерпевший.</w:t>
      </w:r>
    </w:p>
    <w:p w:rsidR="00D44E6A" w:rsidRDefault="00D44E6A" w:rsidP="00D44E6A">
      <w:pPr>
        <w:pStyle w:val="2"/>
        <w:framePr w:w="6240" w:h="9739" w:hRule="exact" w:wrap="none" w:vAnchor="page" w:hAnchor="page" w:x="1122" w:y="1204"/>
        <w:numPr>
          <w:ilvl w:val="0"/>
          <w:numId w:val="23"/>
        </w:numPr>
        <w:shd w:val="clear" w:color="auto" w:fill="auto"/>
        <w:tabs>
          <w:tab w:val="left" w:pos="662"/>
        </w:tabs>
        <w:spacing w:after="0" w:line="235" w:lineRule="exact"/>
        <w:ind w:firstLine="480"/>
        <w:jc w:val="both"/>
      </w:pPr>
      <w:r>
        <w:rPr>
          <w:rStyle w:val="1"/>
        </w:rPr>
        <w:t>Лицо, написавшее текст посмертной записки.</w:t>
      </w:r>
    </w:p>
    <w:p w:rsidR="00D44E6A" w:rsidRDefault="00D44E6A" w:rsidP="00D44E6A">
      <w:pPr>
        <w:pStyle w:val="2"/>
        <w:framePr w:w="6240" w:h="9739" w:hRule="exact" w:wrap="none" w:vAnchor="page" w:hAnchor="page" w:x="1122" w:y="1204"/>
        <w:numPr>
          <w:ilvl w:val="0"/>
          <w:numId w:val="23"/>
        </w:numPr>
        <w:shd w:val="clear" w:color="auto" w:fill="auto"/>
        <w:tabs>
          <w:tab w:val="left" w:pos="667"/>
        </w:tabs>
        <w:spacing w:after="180" w:line="235" w:lineRule="exact"/>
        <w:ind w:firstLine="480"/>
        <w:jc w:val="both"/>
      </w:pPr>
      <w:r>
        <w:rPr>
          <w:rStyle w:val="1"/>
        </w:rPr>
        <w:t>Преступник, совершивший убийство.</w:t>
      </w:r>
    </w:p>
    <w:p w:rsidR="00D44E6A" w:rsidRDefault="00D44E6A" w:rsidP="00D44E6A">
      <w:pPr>
        <w:framePr w:w="6240" w:h="9739" w:hRule="exact" w:wrap="none" w:vAnchor="page" w:hAnchor="page" w:x="1122" w:y="1204"/>
        <w:numPr>
          <w:ilvl w:val="0"/>
          <w:numId w:val="6"/>
        </w:numPr>
        <w:tabs>
          <w:tab w:val="left" w:pos="557"/>
        </w:tabs>
        <w:spacing w:line="235" w:lineRule="exact"/>
        <w:ind w:right="20" w:firstLine="480"/>
        <w:jc w:val="both"/>
      </w:pPr>
      <w:r>
        <w:rPr>
          <w:rStyle w:val="4"/>
          <w:i w:val="0"/>
          <w:iCs w:val="0"/>
        </w:rPr>
        <w:t>Какие из перечисленных ниже объектов фигурируют в идентифи</w:t>
      </w:r>
      <w:r>
        <w:rPr>
          <w:rStyle w:val="4"/>
          <w:i w:val="0"/>
          <w:iCs w:val="0"/>
        </w:rPr>
        <w:softHyphen/>
        <w:t>кационном исследовании в качестве объектов, отображающих свой</w:t>
      </w:r>
      <w:r>
        <w:rPr>
          <w:rStyle w:val="4"/>
          <w:i w:val="0"/>
          <w:iCs w:val="0"/>
        </w:rPr>
        <w:softHyphen/>
        <w:t>ства «искомого»?</w:t>
      </w:r>
    </w:p>
    <w:p w:rsidR="00D44E6A" w:rsidRDefault="00D44E6A" w:rsidP="00D44E6A">
      <w:pPr>
        <w:pStyle w:val="2"/>
        <w:framePr w:w="6240" w:h="9739" w:hRule="exact" w:wrap="none" w:vAnchor="page" w:hAnchor="page" w:x="1122" w:y="1204"/>
        <w:numPr>
          <w:ilvl w:val="0"/>
          <w:numId w:val="24"/>
        </w:numPr>
        <w:shd w:val="clear" w:color="auto" w:fill="auto"/>
        <w:tabs>
          <w:tab w:val="left" w:pos="653"/>
        </w:tabs>
        <w:spacing w:after="0" w:line="235" w:lineRule="exact"/>
        <w:ind w:firstLine="480"/>
        <w:jc w:val="both"/>
      </w:pPr>
      <w:r>
        <w:rPr>
          <w:rStyle w:val="1"/>
        </w:rPr>
        <w:t>Все идентифицируемые объекты.</w:t>
      </w:r>
    </w:p>
    <w:p w:rsidR="00D44E6A" w:rsidRDefault="00D44E6A" w:rsidP="00D44E6A">
      <w:pPr>
        <w:pStyle w:val="2"/>
        <w:framePr w:w="6240" w:h="9739" w:hRule="exact" w:wrap="none" w:vAnchor="page" w:hAnchor="page" w:x="1122" w:y="1204"/>
        <w:numPr>
          <w:ilvl w:val="0"/>
          <w:numId w:val="24"/>
        </w:numPr>
        <w:shd w:val="clear" w:color="auto" w:fill="auto"/>
        <w:tabs>
          <w:tab w:val="left" w:pos="658"/>
        </w:tabs>
        <w:spacing w:after="0" w:line="235" w:lineRule="exact"/>
        <w:ind w:firstLine="480"/>
        <w:jc w:val="both"/>
      </w:pPr>
      <w:r>
        <w:rPr>
          <w:rStyle w:val="1"/>
        </w:rPr>
        <w:t>Следы, обнаруженные на месте преступления.</w:t>
      </w:r>
    </w:p>
    <w:p w:rsidR="00D44E6A" w:rsidRDefault="00D44E6A" w:rsidP="00D44E6A">
      <w:pPr>
        <w:pStyle w:val="2"/>
        <w:framePr w:w="6240" w:h="9739" w:hRule="exact" w:wrap="none" w:vAnchor="page" w:hAnchor="page" w:x="1122" w:y="1204"/>
        <w:numPr>
          <w:ilvl w:val="0"/>
          <w:numId w:val="24"/>
        </w:numPr>
        <w:shd w:val="clear" w:color="auto" w:fill="auto"/>
        <w:tabs>
          <w:tab w:val="left" w:pos="658"/>
        </w:tabs>
        <w:spacing w:after="0" w:line="235" w:lineRule="exact"/>
        <w:ind w:left="600" w:right="20" w:hanging="120"/>
        <w:jc w:val="left"/>
      </w:pPr>
      <w:r>
        <w:rPr>
          <w:rStyle w:val="1"/>
        </w:rPr>
        <w:t>Свободные образцы, используемые для сравнительного иссле</w:t>
      </w:r>
      <w:r>
        <w:rPr>
          <w:rStyle w:val="1"/>
        </w:rPr>
        <w:softHyphen/>
        <w:t>дования.</w:t>
      </w:r>
    </w:p>
    <w:p w:rsidR="00D44E6A" w:rsidRDefault="00D44E6A" w:rsidP="00D44E6A">
      <w:pPr>
        <w:pStyle w:val="2"/>
        <w:framePr w:w="6240" w:h="9739" w:hRule="exact" w:wrap="none" w:vAnchor="page" w:hAnchor="page" w:x="1122" w:y="1204"/>
        <w:numPr>
          <w:ilvl w:val="0"/>
          <w:numId w:val="24"/>
        </w:numPr>
        <w:shd w:val="clear" w:color="auto" w:fill="auto"/>
        <w:tabs>
          <w:tab w:val="left" w:pos="667"/>
        </w:tabs>
        <w:spacing w:after="0" w:line="235" w:lineRule="exact"/>
        <w:ind w:firstLine="480"/>
        <w:jc w:val="both"/>
      </w:pPr>
      <w:r>
        <w:rPr>
          <w:rStyle w:val="1"/>
        </w:rPr>
        <w:t>Экспериментальные сравнительные образцы.</w:t>
      </w:r>
    </w:p>
    <w:p w:rsidR="00D44E6A" w:rsidRDefault="00D44E6A" w:rsidP="00D44E6A">
      <w:pPr>
        <w:pStyle w:val="2"/>
        <w:framePr w:w="6240" w:h="9739" w:hRule="exact" w:wrap="none" w:vAnchor="page" w:hAnchor="page" w:x="1122" w:y="1204"/>
        <w:numPr>
          <w:ilvl w:val="0"/>
          <w:numId w:val="24"/>
        </w:numPr>
        <w:shd w:val="clear" w:color="auto" w:fill="auto"/>
        <w:tabs>
          <w:tab w:val="left" w:pos="658"/>
        </w:tabs>
        <w:spacing w:after="180" w:line="235" w:lineRule="exact"/>
        <w:ind w:left="600" w:right="20" w:hanging="120"/>
        <w:jc w:val="left"/>
      </w:pPr>
      <w:r>
        <w:rPr>
          <w:rStyle w:val="1"/>
        </w:rPr>
        <w:t>Следы, поиск которых в ходе осмотра места происшествия не</w:t>
      </w:r>
      <w:r>
        <w:rPr>
          <w:color w:val="000000"/>
        </w:rPr>
        <w:t xml:space="preserve"> </w:t>
      </w:r>
      <w:r>
        <w:rPr>
          <w:rStyle w:val="1"/>
        </w:rPr>
        <w:t>увенчался успехом.</w:t>
      </w:r>
    </w:p>
    <w:p w:rsidR="00D44E6A" w:rsidRDefault="00D44E6A" w:rsidP="00D44E6A">
      <w:pPr>
        <w:framePr w:w="6240" w:h="9739" w:hRule="exact" w:wrap="none" w:vAnchor="page" w:hAnchor="page" w:x="1122" w:y="1204"/>
        <w:numPr>
          <w:ilvl w:val="0"/>
          <w:numId w:val="6"/>
        </w:numPr>
        <w:tabs>
          <w:tab w:val="left" w:pos="586"/>
        </w:tabs>
        <w:spacing w:line="235" w:lineRule="exact"/>
        <w:ind w:right="20" w:firstLine="480"/>
        <w:jc w:val="both"/>
      </w:pPr>
      <w:r>
        <w:rPr>
          <w:rStyle w:val="4"/>
          <w:i w:val="0"/>
          <w:iCs w:val="0"/>
        </w:rPr>
        <w:t>В какой процессуальной форме следователь вправе проводить идентификацию вещественных доказательств?</w:t>
      </w:r>
    </w:p>
    <w:p w:rsidR="00D44E6A" w:rsidRDefault="00D44E6A" w:rsidP="00D44E6A">
      <w:pPr>
        <w:pStyle w:val="2"/>
        <w:framePr w:w="6240" w:h="9739" w:hRule="exact" w:wrap="none" w:vAnchor="page" w:hAnchor="page" w:x="1122" w:y="1204"/>
        <w:numPr>
          <w:ilvl w:val="0"/>
          <w:numId w:val="25"/>
        </w:numPr>
        <w:shd w:val="clear" w:color="auto" w:fill="auto"/>
        <w:tabs>
          <w:tab w:val="left" w:pos="653"/>
        </w:tabs>
        <w:spacing w:after="0" w:line="235" w:lineRule="exact"/>
        <w:ind w:left="600" w:right="20" w:hanging="120"/>
        <w:jc w:val="left"/>
      </w:pPr>
      <w:r>
        <w:rPr>
          <w:rStyle w:val="1"/>
        </w:rPr>
        <w:t>В форме предварительного исследования вещественных дока</w:t>
      </w:r>
      <w:r>
        <w:rPr>
          <w:rStyle w:val="1"/>
        </w:rPr>
        <w:softHyphen/>
        <w:t>зательств.</w:t>
      </w:r>
    </w:p>
    <w:p w:rsidR="00D44E6A" w:rsidRDefault="00D44E6A" w:rsidP="00D44E6A">
      <w:pPr>
        <w:pStyle w:val="2"/>
        <w:framePr w:w="6240" w:h="9739" w:hRule="exact" w:wrap="none" w:vAnchor="page" w:hAnchor="page" w:x="1122" w:y="1204"/>
        <w:numPr>
          <w:ilvl w:val="0"/>
          <w:numId w:val="25"/>
        </w:numPr>
        <w:shd w:val="clear" w:color="auto" w:fill="auto"/>
        <w:tabs>
          <w:tab w:val="left" w:pos="667"/>
        </w:tabs>
        <w:spacing w:after="0" w:line="235" w:lineRule="exact"/>
        <w:ind w:firstLine="480"/>
        <w:jc w:val="both"/>
      </w:pPr>
      <w:r>
        <w:rPr>
          <w:rStyle w:val="1"/>
        </w:rPr>
        <w:t>В форме экспертизы.</w:t>
      </w:r>
    </w:p>
    <w:p w:rsidR="00D44E6A" w:rsidRDefault="00D44E6A" w:rsidP="00D44E6A">
      <w:pPr>
        <w:pStyle w:val="2"/>
        <w:framePr w:w="6240" w:h="9739" w:hRule="exact" w:wrap="none" w:vAnchor="page" w:hAnchor="page" w:x="1122" w:y="1204"/>
        <w:numPr>
          <w:ilvl w:val="0"/>
          <w:numId w:val="25"/>
        </w:numPr>
        <w:shd w:val="clear" w:color="auto" w:fill="auto"/>
        <w:tabs>
          <w:tab w:val="left" w:pos="667"/>
        </w:tabs>
        <w:spacing w:after="0" w:line="235" w:lineRule="exact"/>
        <w:ind w:firstLine="480"/>
        <w:jc w:val="both"/>
      </w:pPr>
      <w:r>
        <w:rPr>
          <w:rStyle w:val="1"/>
        </w:rPr>
        <w:t>В форме предъявления для опознания.</w:t>
      </w:r>
    </w:p>
    <w:p w:rsidR="00D44E6A" w:rsidRDefault="00D44E6A" w:rsidP="00D44E6A">
      <w:pPr>
        <w:pStyle w:val="2"/>
        <w:framePr w:w="6240" w:h="9739" w:hRule="exact" w:wrap="none" w:vAnchor="page" w:hAnchor="page" w:x="1122" w:y="1204"/>
        <w:numPr>
          <w:ilvl w:val="0"/>
          <w:numId w:val="25"/>
        </w:numPr>
        <w:shd w:val="clear" w:color="auto" w:fill="auto"/>
        <w:tabs>
          <w:tab w:val="left" w:pos="677"/>
        </w:tabs>
        <w:spacing w:after="180" w:line="235" w:lineRule="exact"/>
        <w:ind w:left="600" w:right="20" w:hanging="120"/>
        <w:jc w:val="left"/>
      </w:pPr>
      <w:r>
        <w:rPr>
          <w:rStyle w:val="1"/>
        </w:rPr>
        <w:t>В процессуальной форме следователь проводить идентифика</w:t>
      </w:r>
      <w:r>
        <w:rPr>
          <w:rStyle w:val="1"/>
        </w:rPr>
        <w:softHyphen/>
        <w:t>цию не вправе, так как это область специальных познаний.</w:t>
      </w:r>
    </w:p>
    <w:p w:rsidR="00D44E6A" w:rsidRDefault="00D44E6A" w:rsidP="00D44E6A">
      <w:pPr>
        <w:framePr w:w="6240" w:h="9739" w:hRule="exact" w:wrap="none" w:vAnchor="page" w:hAnchor="page" w:x="1122" w:y="1204"/>
        <w:numPr>
          <w:ilvl w:val="0"/>
          <w:numId w:val="6"/>
        </w:numPr>
        <w:tabs>
          <w:tab w:val="left" w:pos="586"/>
        </w:tabs>
        <w:spacing w:line="235" w:lineRule="exact"/>
        <w:ind w:right="20" w:firstLine="480"/>
        <w:jc w:val="both"/>
      </w:pPr>
      <w:r>
        <w:rPr>
          <w:rStyle w:val="4"/>
          <w:i w:val="0"/>
          <w:iCs w:val="0"/>
        </w:rPr>
        <w:t xml:space="preserve">На </w:t>
      </w:r>
      <w:proofErr w:type="spellStart"/>
      <w:r>
        <w:rPr>
          <w:rStyle w:val="4"/>
          <w:i w:val="0"/>
          <w:iCs w:val="0"/>
        </w:rPr>
        <w:t>трасологическую</w:t>
      </w:r>
      <w:proofErr w:type="spellEnd"/>
      <w:r>
        <w:rPr>
          <w:rStyle w:val="4"/>
          <w:i w:val="0"/>
          <w:iCs w:val="0"/>
        </w:rPr>
        <w:t xml:space="preserve"> экспертизу были отправлены обнаружен</w:t>
      </w:r>
      <w:r>
        <w:rPr>
          <w:rStyle w:val="4"/>
          <w:i w:val="0"/>
          <w:iCs w:val="0"/>
        </w:rPr>
        <w:softHyphen/>
        <w:t>ные на месте происшествия: два объемных гипсовых слепка со следов обуви, один из которых оставлен левой, другой правой ногой одного и того же человека, и три пары обуви подозреваемого в совершении пре</w:t>
      </w:r>
      <w:r>
        <w:rPr>
          <w:rStyle w:val="4"/>
          <w:i w:val="0"/>
          <w:iCs w:val="0"/>
        </w:rPr>
        <w:softHyphen/>
        <w:t>ступления лица.</w:t>
      </w:r>
    </w:p>
    <w:p w:rsidR="00D44E6A" w:rsidRDefault="00D44E6A" w:rsidP="00D44E6A">
      <w:pPr>
        <w:framePr w:w="6240" w:h="9739" w:hRule="exact" w:wrap="none" w:vAnchor="page" w:hAnchor="page" w:x="1122" w:y="1204"/>
        <w:spacing w:line="235" w:lineRule="exact"/>
        <w:ind w:right="20" w:firstLine="480"/>
        <w:jc w:val="both"/>
      </w:pPr>
      <w:r>
        <w:rPr>
          <w:rStyle w:val="4"/>
          <w:i w:val="0"/>
          <w:iCs w:val="0"/>
        </w:rPr>
        <w:t>В каком ответе правильно и полно названы все идентифицируемые объекты, фигурирующие в данном идентификационном исследовании?</w:t>
      </w:r>
    </w:p>
    <w:p w:rsidR="00D44E6A" w:rsidRDefault="00D44E6A" w:rsidP="00D44E6A">
      <w:pPr>
        <w:pStyle w:val="2"/>
        <w:framePr w:w="6240" w:h="9739" w:hRule="exact" w:wrap="none" w:vAnchor="page" w:hAnchor="page" w:x="1122" w:y="1204"/>
        <w:numPr>
          <w:ilvl w:val="0"/>
          <w:numId w:val="26"/>
        </w:numPr>
        <w:shd w:val="clear" w:color="auto" w:fill="auto"/>
        <w:tabs>
          <w:tab w:val="left" w:pos="643"/>
        </w:tabs>
        <w:spacing w:after="0" w:line="235" w:lineRule="exact"/>
        <w:ind w:firstLine="480"/>
        <w:jc w:val="both"/>
      </w:pPr>
      <w:r>
        <w:rPr>
          <w:rStyle w:val="1"/>
        </w:rPr>
        <w:t>Гипсовые слепки со следов обуви, изъятые с места происшествия.</w:t>
      </w:r>
    </w:p>
    <w:p w:rsidR="00D44E6A" w:rsidRDefault="00D44E6A" w:rsidP="00D44E6A">
      <w:pPr>
        <w:pStyle w:val="2"/>
        <w:framePr w:w="6240" w:h="9739" w:hRule="exact" w:wrap="none" w:vAnchor="page" w:hAnchor="page" w:x="1122" w:y="1204"/>
        <w:numPr>
          <w:ilvl w:val="0"/>
          <w:numId w:val="26"/>
        </w:numPr>
        <w:shd w:val="clear" w:color="auto" w:fill="auto"/>
        <w:tabs>
          <w:tab w:val="left" w:pos="667"/>
        </w:tabs>
        <w:spacing w:after="0" w:line="235" w:lineRule="exact"/>
        <w:ind w:left="600" w:right="20" w:hanging="120"/>
        <w:jc w:val="left"/>
      </w:pPr>
      <w:r>
        <w:rPr>
          <w:rStyle w:val="1"/>
        </w:rPr>
        <w:t>Все три пары обуви, изъятые у подозреваемого лица для прове</w:t>
      </w:r>
      <w:r>
        <w:rPr>
          <w:rStyle w:val="1"/>
        </w:rPr>
        <w:softHyphen/>
        <w:t>дения идентификационного исследования.</w:t>
      </w:r>
    </w:p>
    <w:p w:rsidR="00D44E6A" w:rsidRDefault="00D44E6A" w:rsidP="00D44E6A">
      <w:pPr>
        <w:rPr>
          <w:sz w:val="2"/>
          <w:szCs w:val="2"/>
        </w:rPr>
        <w:sectPr w:rsidR="00D44E6A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D44E6A" w:rsidRDefault="00D44E6A" w:rsidP="00D44E6A">
      <w:pPr>
        <w:pStyle w:val="2"/>
        <w:framePr w:w="6250" w:h="9658" w:hRule="exact" w:wrap="none" w:vAnchor="page" w:hAnchor="page" w:x="1117" w:y="1262"/>
        <w:numPr>
          <w:ilvl w:val="0"/>
          <w:numId w:val="26"/>
        </w:numPr>
        <w:shd w:val="clear" w:color="auto" w:fill="auto"/>
        <w:tabs>
          <w:tab w:val="left" w:pos="773"/>
        </w:tabs>
        <w:spacing w:after="0"/>
        <w:ind w:left="600" w:right="20" w:firstLine="0"/>
        <w:jc w:val="both"/>
      </w:pPr>
      <w:r>
        <w:rPr>
          <w:rStyle w:val="1"/>
        </w:rPr>
        <w:lastRenderedPageBreak/>
        <w:t>Только та пара обуви из представленных трех, которой в дей</w:t>
      </w:r>
      <w:r>
        <w:rPr>
          <w:rStyle w:val="1"/>
        </w:rPr>
        <w:softHyphen/>
        <w:t>ствительности были оставлены следы, обнаруженные на месте</w:t>
      </w:r>
      <w:r>
        <w:rPr>
          <w:color w:val="000000"/>
        </w:rPr>
        <w:t xml:space="preserve"> </w:t>
      </w:r>
      <w:r>
        <w:rPr>
          <w:rStyle w:val="1"/>
        </w:rPr>
        <w:t>происшествия.</w:t>
      </w:r>
    </w:p>
    <w:p w:rsidR="00D44E6A" w:rsidRDefault="00D44E6A" w:rsidP="00D44E6A">
      <w:pPr>
        <w:pStyle w:val="2"/>
        <w:framePr w:w="6250" w:h="9658" w:hRule="exact" w:wrap="none" w:vAnchor="page" w:hAnchor="page" w:x="1117" w:y="1262"/>
        <w:numPr>
          <w:ilvl w:val="0"/>
          <w:numId w:val="26"/>
        </w:numPr>
        <w:shd w:val="clear" w:color="auto" w:fill="auto"/>
        <w:tabs>
          <w:tab w:val="left" w:pos="782"/>
        </w:tabs>
        <w:spacing w:after="180"/>
        <w:ind w:left="600" w:firstLine="0"/>
        <w:jc w:val="both"/>
      </w:pPr>
      <w:r>
        <w:rPr>
          <w:rStyle w:val="1"/>
        </w:rPr>
        <w:t>Лицо, подозреваемое в совершении преступления.</w:t>
      </w:r>
    </w:p>
    <w:p w:rsidR="00D44E6A" w:rsidRDefault="00D44E6A" w:rsidP="00D44E6A">
      <w:pPr>
        <w:framePr w:w="6250" w:h="9658" w:hRule="exact" w:wrap="none" w:vAnchor="page" w:hAnchor="page" w:x="1117" w:y="1262"/>
        <w:numPr>
          <w:ilvl w:val="0"/>
          <w:numId w:val="6"/>
        </w:numPr>
        <w:tabs>
          <w:tab w:val="left" w:pos="591"/>
        </w:tabs>
        <w:spacing w:line="240" w:lineRule="exact"/>
        <w:ind w:left="20" w:right="20" w:firstLine="280"/>
        <w:jc w:val="both"/>
      </w:pPr>
      <w:r>
        <w:rPr>
          <w:rStyle w:val="4"/>
          <w:i w:val="0"/>
          <w:iCs w:val="0"/>
        </w:rPr>
        <w:t>С нескольких мест квартирных краж были изъяты обнаруженные на входной двери объемные статические следы, отображающие микро</w:t>
      </w:r>
      <w:r>
        <w:rPr>
          <w:rStyle w:val="4"/>
          <w:i w:val="0"/>
          <w:iCs w:val="0"/>
        </w:rPr>
        <w:softHyphen/>
        <w:t>рельеф поверхности орудия взлома. С этих следов были изготовлены слепки с помощью силиконовой пасты, которые следователь и напра</w:t>
      </w:r>
      <w:r>
        <w:rPr>
          <w:rStyle w:val="4"/>
          <w:i w:val="0"/>
          <w:iCs w:val="0"/>
        </w:rPr>
        <w:softHyphen/>
        <w:t xml:space="preserve">вил для производства </w:t>
      </w:r>
      <w:proofErr w:type="spellStart"/>
      <w:r>
        <w:rPr>
          <w:rStyle w:val="4"/>
          <w:i w:val="0"/>
          <w:iCs w:val="0"/>
        </w:rPr>
        <w:t>трасологической</w:t>
      </w:r>
      <w:proofErr w:type="spellEnd"/>
      <w:r>
        <w:rPr>
          <w:rStyle w:val="4"/>
          <w:i w:val="0"/>
          <w:iCs w:val="0"/>
        </w:rPr>
        <w:t xml:space="preserve"> экспертизы.</w:t>
      </w:r>
    </w:p>
    <w:p w:rsidR="00D44E6A" w:rsidRDefault="00D44E6A" w:rsidP="00D44E6A">
      <w:pPr>
        <w:framePr w:w="6250" w:h="9658" w:hRule="exact" w:wrap="none" w:vAnchor="page" w:hAnchor="page" w:x="1117" w:y="1262"/>
        <w:ind w:left="20" w:right="20" w:firstLine="280"/>
        <w:jc w:val="both"/>
      </w:pPr>
      <w:r>
        <w:rPr>
          <w:rStyle w:val="4"/>
          <w:i w:val="0"/>
          <w:iCs w:val="0"/>
        </w:rPr>
        <w:t>На какой из сформулированных ниже вопросов эксперт может дать ответ путем исследования этих слепков со следов орудий взлома, изъ</w:t>
      </w:r>
      <w:r>
        <w:rPr>
          <w:rStyle w:val="4"/>
          <w:i w:val="0"/>
          <w:iCs w:val="0"/>
        </w:rPr>
        <w:softHyphen/>
        <w:t>ятых с мест происшествия?</w:t>
      </w:r>
    </w:p>
    <w:p w:rsidR="00D44E6A" w:rsidRDefault="00D44E6A" w:rsidP="00D44E6A">
      <w:pPr>
        <w:pStyle w:val="2"/>
        <w:framePr w:w="6250" w:h="9658" w:hRule="exact" w:wrap="none" w:vAnchor="page" w:hAnchor="page" w:x="1117" w:y="1262"/>
        <w:numPr>
          <w:ilvl w:val="0"/>
          <w:numId w:val="27"/>
        </w:numPr>
        <w:shd w:val="clear" w:color="auto" w:fill="auto"/>
        <w:tabs>
          <w:tab w:val="left" w:pos="763"/>
        </w:tabs>
        <w:spacing w:after="0"/>
        <w:ind w:left="600" w:right="20" w:firstLine="0"/>
        <w:jc w:val="both"/>
      </w:pPr>
      <w:r>
        <w:rPr>
          <w:rStyle w:val="1"/>
        </w:rPr>
        <w:t>Оставлены ли следы, обнаруженные на местах квартирной кра</w:t>
      </w:r>
      <w:r>
        <w:rPr>
          <w:rStyle w:val="1"/>
        </w:rPr>
        <w:softHyphen/>
        <w:t>жи, самими потерпевшими или иными лицами.</w:t>
      </w:r>
    </w:p>
    <w:p w:rsidR="00D44E6A" w:rsidRDefault="00D44E6A" w:rsidP="00D44E6A">
      <w:pPr>
        <w:pStyle w:val="2"/>
        <w:framePr w:w="6250" w:h="9658" w:hRule="exact" w:wrap="none" w:vAnchor="page" w:hAnchor="page" w:x="1117" w:y="1262"/>
        <w:numPr>
          <w:ilvl w:val="0"/>
          <w:numId w:val="27"/>
        </w:numPr>
        <w:shd w:val="clear" w:color="auto" w:fill="auto"/>
        <w:tabs>
          <w:tab w:val="left" w:pos="778"/>
        </w:tabs>
        <w:spacing w:after="0"/>
        <w:ind w:left="600" w:right="20" w:firstLine="0"/>
        <w:jc w:val="both"/>
      </w:pPr>
      <w:r>
        <w:rPr>
          <w:rStyle w:val="1"/>
        </w:rPr>
        <w:t>Являются ли следы, изъятые с разных мест квартирных краж,</w:t>
      </w:r>
      <w:r>
        <w:rPr>
          <w:color w:val="000000"/>
        </w:rPr>
        <w:t xml:space="preserve"> </w:t>
      </w:r>
      <w:r>
        <w:rPr>
          <w:rStyle w:val="1"/>
        </w:rPr>
        <w:t>идентичными.</w:t>
      </w:r>
    </w:p>
    <w:p w:rsidR="00D44E6A" w:rsidRDefault="00D44E6A" w:rsidP="00D44E6A">
      <w:pPr>
        <w:pStyle w:val="2"/>
        <w:framePr w:w="6250" w:h="9658" w:hRule="exact" w:wrap="none" w:vAnchor="page" w:hAnchor="page" w:x="1117" w:y="1262"/>
        <w:numPr>
          <w:ilvl w:val="0"/>
          <w:numId w:val="27"/>
        </w:numPr>
        <w:shd w:val="clear" w:color="auto" w:fill="auto"/>
        <w:tabs>
          <w:tab w:val="left" w:pos="778"/>
        </w:tabs>
        <w:spacing w:after="0"/>
        <w:ind w:left="600" w:right="20" w:firstLine="0"/>
        <w:jc w:val="both"/>
      </w:pPr>
      <w:r>
        <w:rPr>
          <w:rStyle w:val="1"/>
        </w:rPr>
        <w:t xml:space="preserve">Одни и те же или разные </w:t>
      </w:r>
      <w:proofErr w:type="spellStart"/>
      <w:r>
        <w:rPr>
          <w:rStyle w:val="1"/>
        </w:rPr>
        <w:t>следокопировальные</w:t>
      </w:r>
      <w:proofErr w:type="spellEnd"/>
      <w:r>
        <w:rPr>
          <w:rStyle w:val="1"/>
        </w:rPr>
        <w:t xml:space="preserve"> материалы ис</w:t>
      </w:r>
      <w:r>
        <w:rPr>
          <w:rStyle w:val="1"/>
        </w:rPr>
        <w:softHyphen/>
        <w:t>пользовались для изготовления слепков объемных следов.</w:t>
      </w:r>
    </w:p>
    <w:p w:rsidR="00D44E6A" w:rsidRDefault="00D44E6A" w:rsidP="00D44E6A">
      <w:pPr>
        <w:pStyle w:val="2"/>
        <w:framePr w:w="6250" w:h="9658" w:hRule="exact" w:wrap="none" w:vAnchor="page" w:hAnchor="page" w:x="1117" w:y="1262"/>
        <w:numPr>
          <w:ilvl w:val="0"/>
          <w:numId w:val="27"/>
        </w:numPr>
        <w:shd w:val="clear" w:color="auto" w:fill="auto"/>
        <w:tabs>
          <w:tab w:val="left" w:pos="787"/>
        </w:tabs>
        <w:spacing w:after="0"/>
        <w:ind w:left="600" w:right="20" w:firstLine="0"/>
        <w:jc w:val="both"/>
      </w:pPr>
      <w:r>
        <w:rPr>
          <w:rStyle w:val="1"/>
        </w:rPr>
        <w:t>Одним и тем же или разными орудиями оставлены следы, изъя</w:t>
      </w:r>
      <w:r>
        <w:rPr>
          <w:rStyle w:val="1"/>
        </w:rPr>
        <w:softHyphen/>
        <w:t>тые с мест происшествия.</w:t>
      </w:r>
    </w:p>
    <w:p w:rsidR="00D44E6A" w:rsidRDefault="00D44E6A" w:rsidP="00D44E6A">
      <w:pPr>
        <w:pStyle w:val="2"/>
        <w:framePr w:w="6250" w:h="9658" w:hRule="exact" w:wrap="none" w:vAnchor="page" w:hAnchor="page" w:x="1117" w:y="1262"/>
        <w:numPr>
          <w:ilvl w:val="0"/>
          <w:numId w:val="27"/>
        </w:numPr>
        <w:shd w:val="clear" w:color="auto" w:fill="auto"/>
        <w:tabs>
          <w:tab w:val="left" w:pos="778"/>
        </w:tabs>
        <w:spacing w:after="180"/>
        <w:ind w:left="600" w:right="20" w:firstLine="0"/>
        <w:jc w:val="both"/>
      </w:pPr>
      <w:r>
        <w:rPr>
          <w:rStyle w:val="1"/>
        </w:rPr>
        <w:t>Один и тот же или разные лица участвовали в совершении квар</w:t>
      </w:r>
      <w:r>
        <w:rPr>
          <w:rStyle w:val="1"/>
        </w:rPr>
        <w:softHyphen/>
        <w:t>тирной кражи.</w:t>
      </w:r>
    </w:p>
    <w:p w:rsidR="00D44E6A" w:rsidRDefault="00D44E6A" w:rsidP="00D44E6A">
      <w:pPr>
        <w:framePr w:w="6250" w:h="9658" w:hRule="exact" w:wrap="none" w:vAnchor="page" w:hAnchor="page" w:x="1117" w:y="1262"/>
        <w:numPr>
          <w:ilvl w:val="0"/>
          <w:numId w:val="6"/>
        </w:numPr>
        <w:tabs>
          <w:tab w:val="left" w:pos="577"/>
        </w:tabs>
        <w:spacing w:line="240" w:lineRule="exact"/>
        <w:ind w:left="20" w:right="20" w:firstLine="280"/>
        <w:jc w:val="both"/>
      </w:pPr>
      <w:r>
        <w:rPr>
          <w:rStyle w:val="4"/>
          <w:i w:val="0"/>
          <w:iCs w:val="0"/>
        </w:rPr>
        <w:t>Какой из принципов криминалистической идентификации, сфор</w:t>
      </w:r>
      <w:r>
        <w:rPr>
          <w:rStyle w:val="4"/>
          <w:i w:val="0"/>
          <w:iCs w:val="0"/>
        </w:rPr>
        <w:softHyphen/>
        <w:t>мулированных С.М. Потаповым, положен в основу деления общей мето</w:t>
      </w:r>
      <w:r>
        <w:rPr>
          <w:rStyle w:val="4"/>
          <w:i w:val="0"/>
          <w:iCs w:val="0"/>
        </w:rPr>
        <w:softHyphen/>
        <w:t>дики идентификационной экспертизы по стадиям?</w:t>
      </w:r>
    </w:p>
    <w:p w:rsidR="00D44E6A" w:rsidRDefault="00D44E6A" w:rsidP="00D44E6A">
      <w:pPr>
        <w:pStyle w:val="2"/>
        <w:framePr w:w="6250" w:h="9658" w:hRule="exact" w:wrap="none" w:vAnchor="page" w:hAnchor="page" w:x="1117" w:y="1262"/>
        <w:numPr>
          <w:ilvl w:val="0"/>
          <w:numId w:val="28"/>
        </w:numPr>
        <w:shd w:val="clear" w:color="auto" w:fill="auto"/>
        <w:tabs>
          <w:tab w:val="left" w:pos="778"/>
        </w:tabs>
        <w:spacing w:after="0"/>
        <w:ind w:left="600" w:right="20" w:firstLine="0"/>
        <w:jc w:val="both"/>
      </w:pPr>
      <w:r>
        <w:rPr>
          <w:rStyle w:val="1"/>
        </w:rPr>
        <w:t xml:space="preserve">Деление объектов на </w:t>
      </w:r>
      <w:proofErr w:type="gramStart"/>
      <w:r>
        <w:rPr>
          <w:rStyle w:val="1"/>
        </w:rPr>
        <w:t>идентифицируемые</w:t>
      </w:r>
      <w:proofErr w:type="gramEnd"/>
      <w:r>
        <w:rPr>
          <w:rStyle w:val="1"/>
        </w:rPr>
        <w:t xml:space="preserve"> и идентифициру</w:t>
      </w:r>
      <w:r>
        <w:rPr>
          <w:rStyle w:val="1"/>
        </w:rPr>
        <w:softHyphen/>
        <w:t>ющие.</w:t>
      </w:r>
    </w:p>
    <w:p w:rsidR="00D44E6A" w:rsidRDefault="00D44E6A" w:rsidP="00D44E6A">
      <w:pPr>
        <w:pStyle w:val="2"/>
        <w:framePr w:w="6250" w:h="9658" w:hRule="exact" w:wrap="none" w:vAnchor="page" w:hAnchor="page" w:x="1117" w:y="1262"/>
        <w:numPr>
          <w:ilvl w:val="0"/>
          <w:numId w:val="28"/>
        </w:numPr>
        <w:shd w:val="clear" w:color="auto" w:fill="auto"/>
        <w:tabs>
          <w:tab w:val="left" w:pos="802"/>
        </w:tabs>
        <w:spacing w:after="0"/>
        <w:ind w:left="600" w:right="20" w:firstLine="0"/>
        <w:jc w:val="both"/>
      </w:pPr>
      <w:r>
        <w:rPr>
          <w:rStyle w:val="1"/>
        </w:rPr>
        <w:t xml:space="preserve">Деление объектов на </w:t>
      </w:r>
      <w:proofErr w:type="gramStart"/>
      <w:r>
        <w:rPr>
          <w:rStyle w:val="1"/>
        </w:rPr>
        <w:t>изменяемые</w:t>
      </w:r>
      <w:proofErr w:type="gramEnd"/>
      <w:r>
        <w:rPr>
          <w:rStyle w:val="1"/>
        </w:rPr>
        <w:t xml:space="preserve"> и относительно неизме</w:t>
      </w:r>
      <w:r>
        <w:rPr>
          <w:rStyle w:val="1"/>
        </w:rPr>
        <w:softHyphen/>
        <w:t>няемые.</w:t>
      </w:r>
    </w:p>
    <w:p w:rsidR="00D44E6A" w:rsidRDefault="00D44E6A" w:rsidP="00D44E6A">
      <w:pPr>
        <w:pStyle w:val="2"/>
        <w:framePr w:w="6250" w:h="9658" w:hRule="exact" w:wrap="none" w:vAnchor="page" w:hAnchor="page" w:x="1117" w:y="1262"/>
        <w:numPr>
          <w:ilvl w:val="0"/>
          <w:numId w:val="28"/>
        </w:numPr>
        <w:shd w:val="clear" w:color="auto" w:fill="auto"/>
        <w:tabs>
          <w:tab w:val="left" w:pos="787"/>
        </w:tabs>
        <w:spacing w:after="0"/>
        <w:ind w:left="600" w:firstLine="0"/>
        <w:jc w:val="both"/>
      </w:pPr>
      <w:r>
        <w:rPr>
          <w:rStyle w:val="1"/>
        </w:rPr>
        <w:t>Применение при исследовании анализа и синтеза.</w:t>
      </w:r>
    </w:p>
    <w:p w:rsidR="00D44E6A" w:rsidRDefault="00D44E6A" w:rsidP="00D44E6A">
      <w:pPr>
        <w:pStyle w:val="2"/>
        <w:framePr w:w="6250" w:h="9658" w:hRule="exact" w:wrap="none" w:vAnchor="page" w:hAnchor="page" w:x="1117" w:y="1262"/>
        <w:numPr>
          <w:ilvl w:val="0"/>
          <w:numId w:val="28"/>
        </w:numPr>
        <w:shd w:val="clear" w:color="auto" w:fill="auto"/>
        <w:tabs>
          <w:tab w:val="left" w:pos="797"/>
        </w:tabs>
        <w:spacing w:after="180"/>
        <w:ind w:left="600" w:right="20" w:firstLine="0"/>
        <w:jc w:val="both"/>
      </w:pPr>
      <w:r>
        <w:rPr>
          <w:rStyle w:val="1"/>
        </w:rPr>
        <w:t>Каждый сравниваемый идентификационный признак должен</w:t>
      </w:r>
      <w:r>
        <w:rPr>
          <w:color w:val="000000"/>
        </w:rPr>
        <w:t xml:space="preserve"> </w:t>
      </w:r>
      <w:r>
        <w:rPr>
          <w:rStyle w:val="1"/>
        </w:rPr>
        <w:t>исследоваться в динамике, развитии.</w:t>
      </w:r>
    </w:p>
    <w:p w:rsidR="00D44E6A" w:rsidRDefault="00D44E6A" w:rsidP="00D44E6A">
      <w:pPr>
        <w:framePr w:w="6250" w:h="9658" w:hRule="exact" w:wrap="none" w:vAnchor="page" w:hAnchor="page" w:x="1117" w:y="1262"/>
        <w:numPr>
          <w:ilvl w:val="0"/>
          <w:numId w:val="6"/>
        </w:numPr>
        <w:tabs>
          <w:tab w:val="left" w:pos="596"/>
        </w:tabs>
        <w:spacing w:line="240" w:lineRule="exact"/>
        <w:ind w:left="20" w:right="20" w:firstLine="280"/>
        <w:jc w:val="both"/>
      </w:pPr>
      <w:r>
        <w:rPr>
          <w:rStyle w:val="4"/>
          <w:i w:val="0"/>
          <w:iCs w:val="0"/>
        </w:rPr>
        <w:t>Какие из перечисленных ниже сравнительных образцов в крими</w:t>
      </w:r>
      <w:r>
        <w:rPr>
          <w:rStyle w:val="4"/>
          <w:i w:val="0"/>
          <w:iCs w:val="0"/>
        </w:rPr>
        <w:softHyphen/>
        <w:t>налистической идентификации именуются «свободными»?</w:t>
      </w:r>
    </w:p>
    <w:p w:rsidR="00D44E6A" w:rsidRDefault="00D44E6A" w:rsidP="00D44E6A">
      <w:pPr>
        <w:pStyle w:val="2"/>
        <w:framePr w:w="6250" w:h="9658" w:hRule="exact" w:wrap="none" w:vAnchor="page" w:hAnchor="page" w:x="1117" w:y="1262"/>
        <w:numPr>
          <w:ilvl w:val="0"/>
          <w:numId w:val="29"/>
        </w:numPr>
        <w:shd w:val="clear" w:color="auto" w:fill="auto"/>
        <w:tabs>
          <w:tab w:val="left" w:pos="763"/>
        </w:tabs>
        <w:spacing w:after="0"/>
        <w:ind w:left="600" w:firstLine="0"/>
        <w:jc w:val="both"/>
      </w:pPr>
      <w:r>
        <w:rPr>
          <w:rStyle w:val="1"/>
        </w:rPr>
        <w:t>Образцы, не имеющие отношения к событию преступления.</w:t>
      </w:r>
    </w:p>
    <w:p w:rsidR="00D44E6A" w:rsidRDefault="00D44E6A" w:rsidP="00D44E6A">
      <w:pPr>
        <w:pStyle w:val="2"/>
        <w:framePr w:w="6250" w:h="9658" w:hRule="exact" w:wrap="none" w:vAnchor="page" w:hAnchor="page" w:x="1117" w:y="1262"/>
        <w:numPr>
          <w:ilvl w:val="0"/>
          <w:numId w:val="29"/>
        </w:numPr>
        <w:shd w:val="clear" w:color="auto" w:fill="auto"/>
        <w:tabs>
          <w:tab w:val="left" w:pos="778"/>
        </w:tabs>
        <w:spacing w:after="0"/>
        <w:ind w:left="600" w:right="20" w:firstLine="0"/>
        <w:jc w:val="both"/>
      </w:pPr>
      <w:r>
        <w:rPr>
          <w:rStyle w:val="1"/>
        </w:rPr>
        <w:t>Образцы, полученные с согласия лица, у которого они отбира</w:t>
      </w:r>
      <w:r>
        <w:rPr>
          <w:rStyle w:val="1"/>
        </w:rPr>
        <w:softHyphen/>
        <w:t>ются.</w:t>
      </w:r>
    </w:p>
    <w:p w:rsidR="00D44E6A" w:rsidRDefault="00D44E6A" w:rsidP="00D44E6A">
      <w:pPr>
        <w:rPr>
          <w:sz w:val="2"/>
          <w:szCs w:val="2"/>
        </w:rPr>
        <w:sectPr w:rsidR="00D44E6A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D44E6A" w:rsidRDefault="00D44E6A" w:rsidP="00D44E6A">
      <w:pPr>
        <w:pStyle w:val="2"/>
        <w:framePr w:w="6250" w:h="9610" w:hRule="exact" w:wrap="none" w:vAnchor="page" w:hAnchor="page" w:x="1117" w:y="1289"/>
        <w:numPr>
          <w:ilvl w:val="0"/>
          <w:numId w:val="29"/>
        </w:numPr>
        <w:shd w:val="clear" w:color="auto" w:fill="auto"/>
        <w:tabs>
          <w:tab w:val="left" w:pos="698"/>
        </w:tabs>
        <w:spacing w:after="0" w:line="170" w:lineRule="exact"/>
        <w:ind w:left="680" w:hanging="160"/>
        <w:jc w:val="both"/>
      </w:pPr>
      <w:r>
        <w:rPr>
          <w:rStyle w:val="1"/>
        </w:rPr>
        <w:lastRenderedPageBreak/>
        <w:t>Образцы, возникшие до возбуждения уголовного дела.</w:t>
      </w:r>
    </w:p>
    <w:p w:rsidR="00D44E6A" w:rsidRDefault="00D44E6A" w:rsidP="00D44E6A">
      <w:pPr>
        <w:pStyle w:val="2"/>
        <w:framePr w:w="6250" w:h="9610" w:hRule="exact" w:wrap="none" w:vAnchor="page" w:hAnchor="page" w:x="1117" w:y="1289"/>
        <w:numPr>
          <w:ilvl w:val="0"/>
          <w:numId w:val="29"/>
        </w:numPr>
        <w:shd w:val="clear" w:color="auto" w:fill="auto"/>
        <w:tabs>
          <w:tab w:val="left" w:pos="707"/>
        </w:tabs>
        <w:spacing w:after="0"/>
        <w:ind w:left="680" w:right="20" w:hanging="160"/>
        <w:jc w:val="both"/>
      </w:pPr>
      <w:r>
        <w:rPr>
          <w:rStyle w:val="1"/>
        </w:rPr>
        <w:t xml:space="preserve">Образцы, полученные в результате проведения </w:t>
      </w:r>
      <w:proofErr w:type="spellStart"/>
      <w:r>
        <w:rPr>
          <w:rStyle w:val="1"/>
        </w:rPr>
        <w:t>оперативно</w:t>
      </w:r>
      <w:r>
        <w:rPr>
          <w:rStyle w:val="1"/>
        </w:rPr>
        <w:softHyphen/>
        <w:t>розыскного</w:t>
      </w:r>
      <w:proofErr w:type="spellEnd"/>
      <w:r>
        <w:rPr>
          <w:rStyle w:val="1"/>
        </w:rPr>
        <w:t xml:space="preserve"> мероприятия.</w:t>
      </w:r>
    </w:p>
    <w:p w:rsidR="00D44E6A" w:rsidRDefault="00D44E6A" w:rsidP="00D44E6A">
      <w:pPr>
        <w:pStyle w:val="2"/>
        <w:framePr w:w="6250" w:h="9610" w:hRule="exact" w:wrap="none" w:vAnchor="page" w:hAnchor="page" w:x="1117" w:y="1289"/>
        <w:numPr>
          <w:ilvl w:val="0"/>
          <w:numId w:val="29"/>
        </w:numPr>
        <w:shd w:val="clear" w:color="auto" w:fill="auto"/>
        <w:tabs>
          <w:tab w:val="left" w:pos="707"/>
        </w:tabs>
        <w:spacing w:after="0"/>
        <w:ind w:left="680" w:right="20" w:hanging="160"/>
        <w:jc w:val="both"/>
      </w:pPr>
      <w:r>
        <w:rPr>
          <w:rStyle w:val="1"/>
        </w:rPr>
        <w:t>Рукописные документы, выполненные свободными движения</w:t>
      </w:r>
      <w:r>
        <w:rPr>
          <w:rStyle w:val="1"/>
        </w:rPr>
        <w:softHyphen/>
        <w:t>ми без попыток умышленного искажения почерка.</w:t>
      </w:r>
    </w:p>
    <w:p w:rsidR="00D44E6A" w:rsidRDefault="00D44E6A" w:rsidP="00D44E6A">
      <w:pPr>
        <w:pStyle w:val="2"/>
        <w:framePr w:w="6250" w:h="9610" w:hRule="exact" w:wrap="none" w:vAnchor="page" w:hAnchor="page" w:x="1117" w:y="1289"/>
        <w:numPr>
          <w:ilvl w:val="0"/>
          <w:numId w:val="29"/>
        </w:numPr>
        <w:shd w:val="clear" w:color="auto" w:fill="auto"/>
        <w:tabs>
          <w:tab w:val="left" w:pos="702"/>
        </w:tabs>
        <w:spacing w:after="180"/>
        <w:ind w:left="680" w:right="20" w:hanging="160"/>
        <w:jc w:val="both"/>
      </w:pPr>
      <w:r>
        <w:rPr>
          <w:rStyle w:val="1"/>
        </w:rPr>
        <w:t>Образцы материалов, изделий, находящихся в свободном об</w:t>
      </w:r>
      <w:r>
        <w:rPr>
          <w:rStyle w:val="1"/>
        </w:rPr>
        <w:softHyphen/>
        <w:t>ращении.</w:t>
      </w:r>
    </w:p>
    <w:p w:rsidR="00D44E6A" w:rsidRDefault="00D44E6A" w:rsidP="00D44E6A">
      <w:pPr>
        <w:framePr w:w="6250" w:h="9610" w:hRule="exact" w:wrap="none" w:vAnchor="page" w:hAnchor="page" w:x="1117" w:y="1289"/>
        <w:numPr>
          <w:ilvl w:val="0"/>
          <w:numId w:val="6"/>
        </w:numPr>
        <w:tabs>
          <w:tab w:val="left" w:pos="577"/>
        </w:tabs>
        <w:spacing w:line="240" w:lineRule="exact"/>
        <w:ind w:left="20" w:right="20" w:firstLine="280"/>
        <w:jc w:val="both"/>
      </w:pPr>
      <w:r>
        <w:rPr>
          <w:rStyle w:val="4"/>
          <w:i w:val="0"/>
          <w:iCs w:val="0"/>
        </w:rPr>
        <w:t>В каком из ответов правильно указана последовательность дей</w:t>
      </w:r>
      <w:r>
        <w:rPr>
          <w:rStyle w:val="4"/>
          <w:i w:val="0"/>
          <w:iCs w:val="0"/>
        </w:rPr>
        <w:softHyphen/>
        <w:t>ствий эксперта при проведении экспертного идентификационного ис</w:t>
      </w:r>
      <w:r>
        <w:rPr>
          <w:rStyle w:val="4"/>
          <w:i w:val="0"/>
          <w:iCs w:val="0"/>
        </w:rPr>
        <w:softHyphen/>
        <w:t>следования?</w:t>
      </w:r>
    </w:p>
    <w:p w:rsidR="00D44E6A" w:rsidRDefault="00D44E6A" w:rsidP="00D44E6A">
      <w:pPr>
        <w:pStyle w:val="2"/>
        <w:framePr w:w="6250" w:h="9610" w:hRule="exact" w:wrap="none" w:vAnchor="page" w:hAnchor="page" w:x="1117" w:y="1289"/>
        <w:numPr>
          <w:ilvl w:val="0"/>
          <w:numId w:val="30"/>
        </w:numPr>
        <w:shd w:val="clear" w:color="auto" w:fill="auto"/>
        <w:tabs>
          <w:tab w:val="left" w:pos="843"/>
        </w:tabs>
        <w:spacing w:after="0"/>
        <w:ind w:left="680" w:right="20" w:firstLine="0"/>
        <w:jc w:val="both"/>
      </w:pPr>
      <w:r>
        <w:rPr>
          <w:rStyle w:val="1"/>
        </w:rPr>
        <w:t>Экспертный осмотр представленных сравниваемых объектов,</w:t>
      </w:r>
      <w:r>
        <w:rPr>
          <w:color w:val="000000"/>
        </w:rPr>
        <w:t xml:space="preserve"> </w:t>
      </w:r>
      <w:r>
        <w:rPr>
          <w:rStyle w:val="1"/>
        </w:rPr>
        <w:t>их сравнительное исследование, раздельное исследование,</w:t>
      </w:r>
      <w:r>
        <w:rPr>
          <w:color w:val="000000"/>
        </w:rPr>
        <w:t xml:space="preserve"> </w:t>
      </w:r>
      <w:r>
        <w:rPr>
          <w:rStyle w:val="1"/>
        </w:rPr>
        <w:t>оценка выявленной совокупности совпадающих и различаю</w:t>
      </w:r>
      <w:r>
        <w:rPr>
          <w:rStyle w:val="1"/>
        </w:rPr>
        <w:softHyphen/>
        <w:t>щихся одноименных признаков.</w:t>
      </w:r>
    </w:p>
    <w:p w:rsidR="00D44E6A" w:rsidRDefault="00D44E6A" w:rsidP="00D44E6A">
      <w:pPr>
        <w:pStyle w:val="2"/>
        <w:framePr w:w="6250" w:h="9610" w:hRule="exact" w:wrap="none" w:vAnchor="page" w:hAnchor="page" w:x="1117" w:y="1289"/>
        <w:numPr>
          <w:ilvl w:val="0"/>
          <w:numId w:val="30"/>
        </w:numPr>
        <w:shd w:val="clear" w:color="auto" w:fill="auto"/>
        <w:tabs>
          <w:tab w:val="left" w:pos="698"/>
        </w:tabs>
        <w:spacing w:after="0"/>
        <w:ind w:left="680" w:right="20" w:hanging="160"/>
        <w:jc w:val="both"/>
      </w:pPr>
      <w:r>
        <w:rPr>
          <w:rStyle w:val="1"/>
        </w:rPr>
        <w:t>Экспертный осмотр представленных сравниваемых объектов,</w:t>
      </w:r>
      <w:r>
        <w:rPr>
          <w:color w:val="000000"/>
        </w:rPr>
        <w:t xml:space="preserve"> </w:t>
      </w:r>
      <w:r>
        <w:rPr>
          <w:rStyle w:val="1"/>
        </w:rPr>
        <w:t>оценка выявленной в ходе их осмотра совокупности совпадаю</w:t>
      </w:r>
      <w:r>
        <w:rPr>
          <w:rStyle w:val="1"/>
        </w:rPr>
        <w:softHyphen/>
        <w:t>щих и различающихся одноименных признаков, раздельное ис</w:t>
      </w:r>
      <w:r>
        <w:rPr>
          <w:rStyle w:val="1"/>
        </w:rPr>
        <w:softHyphen/>
        <w:t>следование, сравнительное исследование.</w:t>
      </w:r>
    </w:p>
    <w:p w:rsidR="00D44E6A" w:rsidRDefault="00D44E6A" w:rsidP="00D44E6A">
      <w:pPr>
        <w:pStyle w:val="2"/>
        <w:framePr w:w="6250" w:h="9610" w:hRule="exact" w:wrap="none" w:vAnchor="page" w:hAnchor="page" w:x="1117" w:y="1289"/>
        <w:numPr>
          <w:ilvl w:val="0"/>
          <w:numId w:val="30"/>
        </w:numPr>
        <w:shd w:val="clear" w:color="auto" w:fill="auto"/>
        <w:tabs>
          <w:tab w:val="left" w:pos="698"/>
        </w:tabs>
        <w:spacing w:after="0"/>
        <w:ind w:left="680" w:right="20" w:hanging="160"/>
        <w:jc w:val="both"/>
      </w:pPr>
      <w:r>
        <w:rPr>
          <w:rStyle w:val="1"/>
        </w:rPr>
        <w:t>Экспертный осмотр представленных сравниваемых объектов,</w:t>
      </w:r>
      <w:r>
        <w:rPr>
          <w:color w:val="000000"/>
        </w:rPr>
        <w:t xml:space="preserve"> </w:t>
      </w:r>
      <w:r>
        <w:rPr>
          <w:rStyle w:val="1"/>
        </w:rPr>
        <w:t>раздельное их исследование, сравнительное исследование,</w:t>
      </w:r>
      <w:r>
        <w:rPr>
          <w:color w:val="000000"/>
        </w:rPr>
        <w:t xml:space="preserve"> </w:t>
      </w:r>
      <w:r>
        <w:rPr>
          <w:rStyle w:val="1"/>
        </w:rPr>
        <w:t>оценка выявленной совокупности совпадающих и различаю</w:t>
      </w:r>
      <w:r>
        <w:rPr>
          <w:rStyle w:val="1"/>
        </w:rPr>
        <w:softHyphen/>
        <w:t>щихся одноименных признаков.</w:t>
      </w:r>
    </w:p>
    <w:p w:rsidR="00D44E6A" w:rsidRDefault="00D44E6A" w:rsidP="00D44E6A">
      <w:pPr>
        <w:pStyle w:val="2"/>
        <w:framePr w:w="6250" w:h="9610" w:hRule="exact" w:wrap="none" w:vAnchor="page" w:hAnchor="page" w:x="1117" w:y="1289"/>
        <w:numPr>
          <w:ilvl w:val="0"/>
          <w:numId w:val="30"/>
        </w:numPr>
        <w:shd w:val="clear" w:color="auto" w:fill="auto"/>
        <w:tabs>
          <w:tab w:val="left" w:pos="707"/>
        </w:tabs>
        <w:spacing w:after="180"/>
        <w:ind w:left="680" w:right="20" w:hanging="160"/>
        <w:jc w:val="both"/>
      </w:pPr>
      <w:r>
        <w:rPr>
          <w:rStyle w:val="1"/>
        </w:rPr>
        <w:t>Экспертный осмотр представленных на исследование объек</w:t>
      </w:r>
      <w:r>
        <w:rPr>
          <w:rStyle w:val="1"/>
        </w:rPr>
        <w:softHyphen/>
        <w:t>тов, оценка выявленной в каждом из сравниваемых объектов</w:t>
      </w:r>
      <w:r>
        <w:rPr>
          <w:color w:val="000000"/>
        </w:rPr>
        <w:t xml:space="preserve"> </w:t>
      </w:r>
      <w:r>
        <w:rPr>
          <w:rStyle w:val="1"/>
        </w:rPr>
        <w:t>совокупности совпадающих и различающихся одноименных</w:t>
      </w:r>
      <w:r>
        <w:rPr>
          <w:color w:val="000000"/>
        </w:rPr>
        <w:t xml:space="preserve"> </w:t>
      </w:r>
      <w:r>
        <w:rPr>
          <w:rStyle w:val="1"/>
        </w:rPr>
        <w:t>признаков, их сравнительное исследование, раздельное иссле</w:t>
      </w:r>
      <w:r>
        <w:rPr>
          <w:rStyle w:val="1"/>
        </w:rPr>
        <w:softHyphen/>
        <w:t>дование.</w:t>
      </w:r>
    </w:p>
    <w:p w:rsidR="00D44E6A" w:rsidRDefault="00D44E6A" w:rsidP="00D44E6A">
      <w:pPr>
        <w:framePr w:w="6250" w:h="9610" w:hRule="exact" w:wrap="none" w:vAnchor="page" w:hAnchor="page" w:x="1117" w:y="1289"/>
        <w:numPr>
          <w:ilvl w:val="0"/>
          <w:numId w:val="6"/>
        </w:numPr>
        <w:tabs>
          <w:tab w:val="left" w:pos="586"/>
        </w:tabs>
        <w:spacing w:line="240" w:lineRule="exact"/>
        <w:ind w:left="20" w:right="20" w:firstLine="280"/>
        <w:jc w:val="both"/>
      </w:pPr>
      <w:r>
        <w:rPr>
          <w:rStyle w:val="4"/>
          <w:i w:val="0"/>
          <w:iCs w:val="0"/>
        </w:rPr>
        <w:t>Какие из перечисленных в ответах признаки правомерно на</w:t>
      </w:r>
      <w:r>
        <w:rPr>
          <w:rStyle w:val="4"/>
          <w:i w:val="0"/>
          <w:iCs w:val="0"/>
        </w:rPr>
        <w:softHyphen/>
        <w:t>звать «идентификационными» в том смысле, который вкладывается в это понятие теорией криминалистической идентификации?</w:t>
      </w:r>
    </w:p>
    <w:p w:rsidR="00D44E6A" w:rsidRDefault="00D44E6A" w:rsidP="00D44E6A">
      <w:pPr>
        <w:pStyle w:val="2"/>
        <w:framePr w:w="6250" w:h="9610" w:hRule="exact" w:wrap="none" w:vAnchor="page" w:hAnchor="page" w:x="1117" w:y="1289"/>
        <w:numPr>
          <w:ilvl w:val="0"/>
          <w:numId w:val="31"/>
        </w:numPr>
        <w:shd w:val="clear" w:color="auto" w:fill="auto"/>
        <w:tabs>
          <w:tab w:val="left" w:pos="853"/>
        </w:tabs>
        <w:spacing w:after="0"/>
        <w:ind w:left="680" w:right="20" w:firstLine="0"/>
        <w:jc w:val="both"/>
      </w:pPr>
      <w:r>
        <w:rPr>
          <w:rStyle w:val="1"/>
        </w:rPr>
        <w:t>Все общие и частные признаки, присущие идентифицируемому</w:t>
      </w:r>
      <w:r>
        <w:rPr>
          <w:color w:val="000000"/>
        </w:rPr>
        <w:t xml:space="preserve"> </w:t>
      </w:r>
      <w:r>
        <w:rPr>
          <w:rStyle w:val="1"/>
        </w:rPr>
        <w:t>объекту.</w:t>
      </w:r>
    </w:p>
    <w:p w:rsidR="00D44E6A" w:rsidRDefault="00D44E6A" w:rsidP="00D44E6A">
      <w:pPr>
        <w:pStyle w:val="2"/>
        <w:framePr w:w="6250" w:h="9610" w:hRule="exact" w:wrap="none" w:vAnchor="page" w:hAnchor="page" w:x="1117" w:y="1289"/>
        <w:numPr>
          <w:ilvl w:val="0"/>
          <w:numId w:val="31"/>
        </w:numPr>
        <w:shd w:val="clear" w:color="auto" w:fill="auto"/>
        <w:tabs>
          <w:tab w:val="left" w:pos="707"/>
        </w:tabs>
        <w:spacing w:after="0"/>
        <w:ind w:left="680" w:right="20" w:hanging="160"/>
        <w:jc w:val="both"/>
      </w:pPr>
      <w:r>
        <w:rPr>
          <w:rStyle w:val="1"/>
        </w:rPr>
        <w:t>Все групповые и индивидуализирующие идентифицируемый</w:t>
      </w:r>
      <w:r>
        <w:rPr>
          <w:color w:val="000000"/>
        </w:rPr>
        <w:t xml:space="preserve"> </w:t>
      </w:r>
      <w:r>
        <w:rPr>
          <w:rStyle w:val="1"/>
        </w:rPr>
        <w:t>объект признаки.</w:t>
      </w:r>
    </w:p>
    <w:p w:rsidR="00D44E6A" w:rsidRDefault="00D44E6A" w:rsidP="00D44E6A">
      <w:pPr>
        <w:pStyle w:val="2"/>
        <w:framePr w:w="6250" w:h="9610" w:hRule="exact" w:wrap="none" w:vAnchor="page" w:hAnchor="page" w:x="1117" w:y="1289"/>
        <w:numPr>
          <w:ilvl w:val="0"/>
          <w:numId w:val="31"/>
        </w:numPr>
        <w:shd w:val="clear" w:color="auto" w:fill="auto"/>
        <w:tabs>
          <w:tab w:val="left" w:pos="707"/>
        </w:tabs>
        <w:spacing w:after="0"/>
        <w:ind w:left="680" w:hanging="160"/>
        <w:jc w:val="both"/>
      </w:pPr>
      <w:r>
        <w:rPr>
          <w:rStyle w:val="1"/>
        </w:rPr>
        <w:t>Все перечисленные выше признаки.</w:t>
      </w:r>
    </w:p>
    <w:p w:rsidR="00D44E6A" w:rsidRDefault="00D44E6A" w:rsidP="00D44E6A">
      <w:pPr>
        <w:pStyle w:val="2"/>
        <w:framePr w:w="6250" w:h="9610" w:hRule="exact" w:wrap="none" w:vAnchor="page" w:hAnchor="page" w:x="1117" w:y="1289"/>
        <w:numPr>
          <w:ilvl w:val="0"/>
          <w:numId w:val="31"/>
        </w:numPr>
        <w:shd w:val="clear" w:color="auto" w:fill="auto"/>
        <w:tabs>
          <w:tab w:val="left" w:pos="702"/>
        </w:tabs>
        <w:spacing w:after="0"/>
        <w:ind w:left="680" w:right="20" w:hanging="160"/>
        <w:jc w:val="both"/>
      </w:pPr>
      <w:r>
        <w:rPr>
          <w:rStyle w:val="1"/>
        </w:rPr>
        <w:t>Любой из перечисленных выше признаков или их совокупность</w:t>
      </w:r>
      <w:r>
        <w:rPr>
          <w:color w:val="000000"/>
        </w:rPr>
        <w:t xml:space="preserve"> </w:t>
      </w:r>
      <w:r>
        <w:rPr>
          <w:rStyle w:val="1"/>
        </w:rPr>
        <w:t>при условии, если они отобразились в материальной обстанов</w:t>
      </w:r>
      <w:r>
        <w:rPr>
          <w:rStyle w:val="1"/>
        </w:rPr>
        <w:softHyphen/>
        <w:t>ке при взаимодействии с ней идентифицируемого объекта.</w:t>
      </w:r>
    </w:p>
    <w:p w:rsidR="00D44E6A" w:rsidRDefault="00D44E6A" w:rsidP="00D44E6A">
      <w:pPr>
        <w:rPr>
          <w:sz w:val="2"/>
          <w:szCs w:val="2"/>
        </w:rPr>
        <w:sectPr w:rsidR="00D44E6A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D44E6A" w:rsidRDefault="00D44E6A" w:rsidP="00D44E6A">
      <w:pPr>
        <w:framePr w:w="6250" w:h="9725" w:hRule="exact" w:wrap="none" w:vAnchor="page" w:hAnchor="page" w:x="1117" w:y="1213"/>
        <w:numPr>
          <w:ilvl w:val="0"/>
          <w:numId w:val="6"/>
        </w:numPr>
        <w:tabs>
          <w:tab w:val="left" w:pos="591"/>
        </w:tabs>
        <w:spacing w:line="245" w:lineRule="exact"/>
        <w:ind w:left="20" w:firstLine="280"/>
        <w:jc w:val="both"/>
      </w:pPr>
      <w:proofErr w:type="gramStart"/>
      <w:r>
        <w:rPr>
          <w:rStyle w:val="4"/>
          <w:i w:val="0"/>
          <w:iCs w:val="0"/>
        </w:rPr>
        <w:lastRenderedPageBreak/>
        <w:t>Тождество</w:t>
      </w:r>
      <w:proofErr w:type="gramEnd"/>
      <w:r>
        <w:rPr>
          <w:rStyle w:val="4"/>
          <w:i w:val="0"/>
          <w:iCs w:val="0"/>
        </w:rPr>
        <w:t xml:space="preserve"> каких объектов требуется установить, если в иден</w:t>
      </w:r>
      <w:r>
        <w:rPr>
          <w:rStyle w:val="4"/>
          <w:i w:val="0"/>
          <w:iCs w:val="0"/>
        </w:rPr>
        <w:softHyphen/>
        <w:t>тификационном почерковедческом исследовании документ, выполнен</w:t>
      </w:r>
      <w:r>
        <w:rPr>
          <w:rStyle w:val="4"/>
          <w:i w:val="0"/>
          <w:iCs w:val="0"/>
        </w:rPr>
        <w:softHyphen/>
        <w:t>ный с подражанием почерку конкретного лица (искомого объекта), сравнивается с образцами почерка человека (проверяемого объекта), подозреваемого в подделке исследуемого документа?</w:t>
      </w:r>
    </w:p>
    <w:p w:rsidR="00D44E6A" w:rsidRDefault="00D44E6A" w:rsidP="00D44E6A">
      <w:pPr>
        <w:pStyle w:val="2"/>
        <w:framePr w:w="6250" w:h="9725" w:hRule="exact" w:wrap="none" w:vAnchor="page" w:hAnchor="page" w:x="1117" w:y="1213"/>
        <w:numPr>
          <w:ilvl w:val="0"/>
          <w:numId w:val="32"/>
        </w:numPr>
        <w:shd w:val="clear" w:color="auto" w:fill="auto"/>
        <w:tabs>
          <w:tab w:val="left" w:pos="758"/>
        </w:tabs>
        <w:spacing w:after="0" w:line="245" w:lineRule="exact"/>
        <w:ind w:left="600" w:firstLine="0"/>
        <w:jc w:val="both"/>
      </w:pPr>
      <w:r>
        <w:rPr>
          <w:rStyle w:val="1"/>
        </w:rPr>
        <w:t>Тождество искомого и проверяемого объекта.</w:t>
      </w:r>
    </w:p>
    <w:p w:rsidR="00D44E6A" w:rsidRDefault="00D44E6A" w:rsidP="00D44E6A">
      <w:pPr>
        <w:pStyle w:val="2"/>
        <w:framePr w:w="6250" w:h="9725" w:hRule="exact" w:wrap="none" w:vAnchor="page" w:hAnchor="page" w:x="1117" w:y="1213"/>
        <w:numPr>
          <w:ilvl w:val="0"/>
          <w:numId w:val="32"/>
        </w:numPr>
        <w:shd w:val="clear" w:color="auto" w:fill="auto"/>
        <w:tabs>
          <w:tab w:val="left" w:pos="773"/>
        </w:tabs>
        <w:spacing w:after="0" w:line="250" w:lineRule="exact"/>
        <w:ind w:left="600" w:firstLine="0"/>
        <w:jc w:val="both"/>
      </w:pPr>
      <w:r>
        <w:rPr>
          <w:rStyle w:val="1"/>
        </w:rPr>
        <w:t>Тождество исследуемого документа и образцов почерка прове</w:t>
      </w:r>
      <w:r>
        <w:rPr>
          <w:rStyle w:val="1"/>
        </w:rPr>
        <w:softHyphen/>
        <w:t>ряемого лица.</w:t>
      </w:r>
    </w:p>
    <w:p w:rsidR="00D44E6A" w:rsidRDefault="00D44E6A" w:rsidP="00D44E6A">
      <w:pPr>
        <w:pStyle w:val="2"/>
        <w:framePr w:w="6250" w:h="9725" w:hRule="exact" w:wrap="none" w:vAnchor="page" w:hAnchor="page" w:x="1117" w:y="1213"/>
        <w:numPr>
          <w:ilvl w:val="0"/>
          <w:numId w:val="32"/>
        </w:numPr>
        <w:shd w:val="clear" w:color="auto" w:fill="auto"/>
        <w:tabs>
          <w:tab w:val="left" w:pos="773"/>
        </w:tabs>
        <w:spacing w:after="0" w:line="250" w:lineRule="exact"/>
        <w:ind w:left="600" w:firstLine="0"/>
        <w:jc w:val="both"/>
      </w:pPr>
      <w:r>
        <w:rPr>
          <w:rStyle w:val="1"/>
        </w:rPr>
        <w:t>Тождество идентифицируемого и идентифицирующего объек</w:t>
      </w:r>
      <w:r>
        <w:rPr>
          <w:rStyle w:val="1"/>
        </w:rPr>
        <w:softHyphen/>
        <w:t>тов.</w:t>
      </w:r>
    </w:p>
    <w:p w:rsidR="00D44E6A" w:rsidRDefault="00D44E6A" w:rsidP="00D44E6A">
      <w:pPr>
        <w:pStyle w:val="2"/>
        <w:framePr w:w="6250" w:h="9725" w:hRule="exact" w:wrap="none" w:vAnchor="page" w:hAnchor="page" w:x="1117" w:y="1213"/>
        <w:numPr>
          <w:ilvl w:val="0"/>
          <w:numId w:val="32"/>
        </w:numPr>
        <w:shd w:val="clear" w:color="auto" w:fill="auto"/>
        <w:tabs>
          <w:tab w:val="left" w:pos="782"/>
        </w:tabs>
        <w:spacing w:after="180" w:line="245" w:lineRule="exact"/>
        <w:ind w:left="600" w:firstLine="0"/>
        <w:jc w:val="both"/>
      </w:pPr>
      <w:r>
        <w:rPr>
          <w:rStyle w:val="1"/>
        </w:rPr>
        <w:t>Тождество красителя, которым выполнены сравниваемые руко</w:t>
      </w:r>
      <w:r>
        <w:rPr>
          <w:rStyle w:val="1"/>
        </w:rPr>
        <w:softHyphen/>
        <w:t>писные тексты.</w:t>
      </w:r>
    </w:p>
    <w:p w:rsidR="00D44E6A" w:rsidRDefault="00D44E6A" w:rsidP="00D44E6A">
      <w:pPr>
        <w:framePr w:w="6250" w:h="9725" w:hRule="exact" w:wrap="none" w:vAnchor="page" w:hAnchor="page" w:x="1117" w:y="1213"/>
        <w:numPr>
          <w:ilvl w:val="0"/>
          <w:numId w:val="6"/>
        </w:numPr>
        <w:tabs>
          <w:tab w:val="left" w:pos="591"/>
        </w:tabs>
        <w:spacing w:line="245" w:lineRule="exact"/>
        <w:ind w:left="20" w:firstLine="280"/>
        <w:jc w:val="both"/>
      </w:pPr>
      <w:r>
        <w:rPr>
          <w:rStyle w:val="4"/>
          <w:i w:val="0"/>
          <w:iCs w:val="0"/>
        </w:rPr>
        <w:t>К какому виду идентификации относится установление принад</w:t>
      </w:r>
      <w:r>
        <w:rPr>
          <w:rStyle w:val="4"/>
          <w:i w:val="0"/>
          <w:iCs w:val="0"/>
        </w:rPr>
        <w:softHyphen/>
        <w:t>лежности стреляных пуль и гильз, обнаруженных на месте совершения преступления, к патронам, изготовленным на одном и том же пред</w:t>
      </w:r>
      <w:r>
        <w:rPr>
          <w:rStyle w:val="4"/>
          <w:i w:val="0"/>
          <w:iCs w:val="0"/>
        </w:rPr>
        <w:softHyphen/>
        <w:t>приятии?</w:t>
      </w:r>
    </w:p>
    <w:p w:rsidR="00D44E6A" w:rsidRDefault="00D44E6A" w:rsidP="00D44E6A">
      <w:pPr>
        <w:pStyle w:val="2"/>
        <w:framePr w:w="6250" w:h="9725" w:hRule="exact" w:wrap="none" w:vAnchor="page" w:hAnchor="page" w:x="1117" w:y="1213"/>
        <w:numPr>
          <w:ilvl w:val="0"/>
          <w:numId w:val="33"/>
        </w:numPr>
        <w:shd w:val="clear" w:color="auto" w:fill="auto"/>
        <w:tabs>
          <w:tab w:val="left" w:pos="773"/>
        </w:tabs>
        <w:spacing w:after="0" w:line="245" w:lineRule="exact"/>
        <w:ind w:left="600" w:firstLine="0"/>
        <w:jc w:val="both"/>
      </w:pPr>
      <w:r>
        <w:rPr>
          <w:rStyle w:val="1"/>
        </w:rPr>
        <w:t xml:space="preserve">Идентификация предприятия </w:t>
      </w:r>
      <w:r>
        <w:rPr>
          <w:color w:val="000000"/>
        </w:rPr>
        <w:t xml:space="preserve">— </w:t>
      </w:r>
      <w:r>
        <w:rPr>
          <w:rStyle w:val="1"/>
        </w:rPr>
        <w:t>изготовителя огнестрельного</w:t>
      </w:r>
      <w:r>
        <w:rPr>
          <w:color w:val="000000"/>
        </w:rPr>
        <w:t xml:space="preserve"> </w:t>
      </w:r>
      <w:r>
        <w:rPr>
          <w:rStyle w:val="1"/>
        </w:rPr>
        <w:t>оружия.</w:t>
      </w:r>
    </w:p>
    <w:p w:rsidR="00D44E6A" w:rsidRDefault="00D44E6A" w:rsidP="00D44E6A">
      <w:pPr>
        <w:pStyle w:val="2"/>
        <w:framePr w:w="6250" w:h="9725" w:hRule="exact" w:wrap="none" w:vAnchor="page" w:hAnchor="page" w:x="1117" w:y="1213"/>
        <w:numPr>
          <w:ilvl w:val="0"/>
          <w:numId w:val="33"/>
        </w:numPr>
        <w:shd w:val="clear" w:color="auto" w:fill="auto"/>
        <w:tabs>
          <w:tab w:val="left" w:pos="773"/>
        </w:tabs>
        <w:spacing w:after="0" w:line="245" w:lineRule="exact"/>
        <w:ind w:left="600" w:firstLine="0"/>
        <w:jc w:val="both"/>
      </w:pPr>
      <w:r>
        <w:rPr>
          <w:rStyle w:val="1"/>
        </w:rPr>
        <w:t>Установление общего источника происхождения боеприпасов,</w:t>
      </w:r>
      <w:r>
        <w:rPr>
          <w:color w:val="000000"/>
        </w:rPr>
        <w:t xml:space="preserve"> </w:t>
      </w:r>
      <w:r>
        <w:rPr>
          <w:rStyle w:val="1"/>
        </w:rPr>
        <w:t>использованных преступником.</w:t>
      </w:r>
    </w:p>
    <w:p w:rsidR="00D44E6A" w:rsidRDefault="00D44E6A" w:rsidP="00D44E6A">
      <w:pPr>
        <w:pStyle w:val="2"/>
        <w:framePr w:w="6250" w:h="9725" w:hRule="exact" w:wrap="none" w:vAnchor="page" w:hAnchor="page" w:x="1117" w:y="1213"/>
        <w:numPr>
          <w:ilvl w:val="0"/>
          <w:numId w:val="33"/>
        </w:numPr>
        <w:shd w:val="clear" w:color="auto" w:fill="auto"/>
        <w:tabs>
          <w:tab w:val="left" w:pos="787"/>
        </w:tabs>
        <w:spacing w:after="0" w:line="245" w:lineRule="exact"/>
        <w:ind w:left="600" w:firstLine="0"/>
        <w:jc w:val="both"/>
      </w:pPr>
      <w:r>
        <w:rPr>
          <w:rStyle w:val="1"/>
        </w:rPr>
        <w:t>Идентификация целого (патрона) по частям (стреляным пулям</w:t>
      </w:r>
      <w:r>
        <w:rPr>
          <w:color w:val="000000"/>
        </w:rPr>
        <w:t xml:space="preserve"> </w:t>
      </w:r>
      <w:r>
        <w:rPr>
          <w:rStyle w:val="1"/>
        </w:rPr>
        <w:t>и гильзам).</w:t>
      </w:r>
    </w:p>
    <w:p w:rsidR="00D44E6A" w:rsidRDefault="00D44E6A" w:rsidP="00D44E6A">
      <w:pPr>
        <w:pStyle w:val="2"/>
        <w:framePr w:w="6250" w:h="9725" w:hRule="exact" w:wrap="none" w:vAnchor="page" w:hAnchor="page" w:x="1117" w:y="1213"/>
        <w:numPr>
          <w:ilvl w:val="0"/>
          <w:numId w:val="33"/>
        </w:numPr>
        <w:shd w:val="clear" w:color="auto" w:fill="auto"/>
        <w:tabs>
          <w:tab w:val="left" w:pos="782"/>
        </w:tabs>
        <w:spacing w:after="180" w:line="245" w:lineRule="exact"/>
        <w:ind w:left="600" w:firstLine="0"/>
        <w:jc w:val="both"/>
      </w:pPr>
      <w:r>
        <w:rPr>
          <w:rStyle w:val="1"/>
        </w:rPr>
        <w:t>Установление групповой принадлежности оружия, использо</w:t>
      </w:r>
      <w:r>
        <w:rPr>
          <w:rStyle w:val="1"/>
        </w:rPr>
        <w:softHyphen/>
        <w:t>ванного преступником.</w:t>
      </w:r>
    </w:p>
    <w:p w:rsidR="00D44E6A" w:rsidRDefault="00D44E6A" w:rsidP="00D44E6A">
      <w:pPr>
        <w:framePr w:w="6250" w:h="9725" w:hRule="exact" w:wrap="none" w:vAnchor="page" w:hAnchor="page" w:x="1117" w:y="1213"/>
        <w:numPr>
          <w:ilvl w:val="0"/>
          <w:numId w:val="6"/>
        </w:numPr>
        <w:tabs>
          <w:tab w:val="left" w:pos="582"/>
        </w:tabs>
        <w:spacing w:line="245" w:lineRule="exact"/>
        <w:ind w:left="20" w:firstLine="280"/>
        <w:jc w:val="both"/>
      </w:pPr>
      <w:r>
        <w:rPr>
          <w:rStyle w:val="4"/>
          <w:i w:val="0"/>
          <w:iCs w:val="0"/>
        </w:rPr>
        <w:t>При исследовании оттиска печати на документе эксперт уста</w:t>
      </w:r>
      <w:r>
        <w:rPr>
          <w:rStyle w:val="4"/>
          <w:i w:val="0"/>
          <w:iCs w:val="0"/>
        </w:rPr>
        <w:softHyphen/>
        <w:t>новил, что печать, которой проставлен данный оттиск, изготовлена кустарным способом, что свидетельствовало о подделке данного до</w:t>
      </w:r>
      <w:r>
        <w:rPr>
          <w:rStyle w:val="4"/>
          <w:i w:val="0"/>
          <w:iCs w:val="0"/>
        </w:rPr>
        <w:softHyphen/>
        <w:t>кумента. У подозреваемого в подделке гр-на С. при обыске обнаружена и изъята для идентификационного исследования кустарно изготовлен</w:t>
      </w:r>
      <w:r>
        <w:rPr>
          <w:rStyle w:val="4"/>
          <w:i w:val="0"/>
          <w:iCs w:val="0"/>
        </w:rPr>
        <w:softHyphen/>
        <w:t>ная печать с аналогичными реквизитами.</w:t>
      </w:r>
    </w:p>
    <w:p w:rsidR="00D44E6A" w:rsidRDefault="00D44E6A" w:rsidP="00D44E6A">
      <w:pPr>
        <w:framePr w:w="6250" w:h="9725" w:hRule="exact" w:wrap="none" w:vAnchor="page" w:hAnchor="page" w:x="1117" w:y="1213"/>
        <w:spacing w:line="245" w:lineRule="exact"/>
        <w:ind w:left="20" w:firstLine="280"/>
        <w:jc w:val="both"/>
      </w:pPr>
      <w:r>
        <w:rPr>
          <w:rStyle w:val="4"/>
          <w:i w:val="0"/>
          <w:iCs w:val="0"/>
        </w:rPr>
        <w:t xml:space="preserve">Какой объект является идентифицирующим при отождествлении изъятой у </w:t>
      </w:r>
      <w:proofErr w:type="gramStart"/>
      <w:r>
        <w:rPr>
          <w:rStyle w:val="4"/>
          <w:i w:val="0"/>
          <w:iCs w:val="0"/>
        </w:rPr>
        <w:t>подозреваемого</w:t>
      </w:r>
      <w:proofErr w:type="gramEnd"/>
      <w:r>
        <w:rPr>
          <w:rStyle w:val="4"/>
          <w:i w:val="0"/>
          <w:iCs w:val="0"/>
        </w:rPr>
        <w:t xml:space="preserve"> печати по оттиску, имеющемуся на исследу</w:t>
      </w:r>
      <w:r>
        <w:rPr>
          <w:rStyle w:val="4"/>
          <w:i w:val="0"/>
          <w:iCs w:val="0"/>
        </w:rPr>
        <w:softHyphen/>
        <w:t>емом документе?</w:t>
      </w:r>
    </w:p>
    <w:p w:rsidR="00D44E6A" w:rsidRDefault="00D44E6A" w:rsidP="00D44E6A">
      <w:pPr>
        <w:pStyle w:val="2"/>
        <w:framePr w:w="6250" w:h="9725" w:hRule="exact" w:wrap="none" w:vAnchor="page" w:hAnchor="page" w:x="1117" w:y="1213"/>
        <w:numPr>
          <w:ilvl w:val="0"/>
          <w:numId w:val="34"/>
        </w:numPr>
        <w:shd w:val="clear" w:color="auto" w:fill="auto"/>
        <w:tabs>
          <w:tab w:val="left" w:pos="773"/>
        </w:tabs>
        <w:spacing w:after="0" w:line="245" w:lineRule="exact"/>
        <w:ind w:left="600" w:firstLine="0"/>
        <w:jc w:val="both"/>
      </w:pPr>
      <w:r>
        <w:rPr>
          <w:rStyle w:val="1"/>
        </w:rPr>
        <w:t>Поддельная печать.</w:t>
      </w:r>
    </w:p>
    <w:p w:rsidR="00D44E6A" w:rsidRDefault="00D44E6A" w:rsidP="00D44E6A">
      <w:pPr>
        <w:pStyle w:val="2"/>
        <w:framePr w:w="6250" w:h="9725" w:hRule="exact" w:wrap="none" w:vAnchor="page" w:hAnchor="page" w:x="1117" w:y="1213"/>
        <w:numPr>
          <w:ilvl w:val="0"/>
          <w:numId w:val="34"/>
        </w:numPr>
        <w:shd w:val="clear" w:color="auto" w:fill="auto"/>
        <w:tabs>
          <w:tab w:val="left" w:pos="787"/>
        </w:tabs>
        <w:spacing w:after="0" w:line="245" w:lineRule="exact"/>
        <w:ind w:left="600" w:firstLine="0"/>
        <w:jc w:val="both"/>
      </w:pPr>
      <w:r>
        <w:rPr>
          <w:rStyle w:val="1"/>
        </w:rPr>
        <w:t>Подлинная печать.</w:t>
      </w:r>
    </w:p>
    <w:p w:rsidR="00D44E6A" w:rsidRDefault="00D44E6A" w:rsidP="00D44E6A">
      <w:pPr>
        <w:pStyle w:val="2"/>
        <w:framePr w:w="6250" w:h="9725" w:hRule="exact" w:wrap="none" w:vAnchor="page" w:hAnchor="page" w:x="1117" w:y="1213"/>
        <w:numPr>
          <w:ilvl w:val="0"/>
          <w:numId w:val="34"/>
        </w:numPr>
        <w:shd w:val="clear" w:color="auto" w:fill="auto"/>
        <w:tabs>
          <w:tab w:val="left" w:pos="778"/>
        </w:tabs>
        <w:spacing w:after="0" w:line="245" w:lineRule="exact"/>
        <w:ind w:left="600" w:firstLine="0"/>
        <w:jc w:val="both"/>
      </w:pPr>
      <w:r>
        <w:rPr>
          <w:rStyle w:val="1"/>
        </w:rPr>
        <w:t>Оттиск поддельной печати.</w:t>
      </w:r>
    </w:p>
    <w:p w:rsidR="00D44E6A" w:rsidRDefault="00D44E6A" w:rsidP="00D44E6A">
      <w:pPr>
        <w:pStyle w:val="2"/>
        <w:framePr w:w="6250" w:h="9725" w:hRule="exact" w:wrap="none" w:vAnchor="page" w:hAnchor="page" w:x="1117" w:y="1213"/>
        <w:numPr>
          <w:ilvl w:val="0"/>
          <w:numId w:val="34"/>
        </w:numPr>
        <w:shd w:val="clear" w:color="auto" w:fill="auto"/>
        <w:tabs>
          <w:tab w:val="left" w:pos="787"/>
        </w:tabs>
        <w:spacing w:after="0" w:line="245" w:lineRule="exact"/>
        <w:ind w:left="600" w:firstLine="0"/>
        <w:jc w:val="both"/>
      </w:pPr>
      <w:r>
        <w:rPr>
          <w:rStyle w:val="1"/>
        </w:rPr>
        <w:t>Оттиск подлинной печати.</w:t>
      </w:r>
    </w:p>
    <w:p w:rsidR="00D44E6A" w:rsidRDefault="00D44E6A" w:rsidP="00D44E6A">
      <w:pPr>
        <w:rPr>
          <w:sz w:val="2"/>
          <w:szCs w:val="2"/>
        </w:rPr>
        <w:sectPr w:rsidR="00D44E6A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D44E6A" w:rsidRDefault="00D44E6A" w:rsidP="00D44E6A">
      <w:pPr>
        <w:framePr w:w="6250" w:h="9734" w:hRule="exact" w:wrap="none" w:vAnchor="page" w:hAnchor="page" w:x="1117" w:y="1204"/>
        <w:numPr>
          <w:ilvl w:val="0"/>
          <w:numId w:val="6"/>
        </w:numPr>
        <w:tabs>
          <w:tab w:val="left" w:pos="576"/>
        </w:tabs>
        <w:spacing w:line="235" w:lineRule="exact"/>
        <w:ind w:right="20" w:firstLine="280"/>
        <w:jc w:val="both"/>
      </w:pPr>
      <w:r>
        <w:rPr>
          <w:rStyle w:val="4"/>
          <w:i w:val="0"/>
          <w:iCs w:val="0"/>
        </w:rPr>
        <w:lastRenderedPageBreak/>
        <w:t>На месте пожара при проведении осмотра сгоревшего склада и прилегающей территории были обнаружены и изъяты следы пролито</w:t>
      </w:r>
      <w:r>
        <w:rPr>
          <w:rStyle w:val="4"/>
          <w:i w:val="0"/>
          <w:iCs w:val="0"/>
        </w:rPr>
        <w:softHyphen/>
        <w:t>го керосина. В ходе проверки версии о поджоге у подозреваемого в совер</w:t>
      </w:r>
      <w:r>
        <w:rPr>
          <w:rStyle w:val="4"/>
          <w:i w:val="0"/>
          <w:iCs w:val="0"/>
        </w:rPr>
        <w:softHyphen/>
        <w:t>шении преступления гр-на Петрова В. при обыске принадлежащего ему гаража следователь обнаружил канистру с керосином. Эксперт, прово</w:t>
      </w:r>
      <w:r>
        <w:rPr>
          <w:rStyle w:val="4"/>
          <w:i w:val="0"/>
          <w:iCs w:val="0"/>
        </w:rPr>
        <w:softHyphen/>
        <w:t>дивший исследование керосина в следах и в изъятой канистре, пришел к выводу о неповторимости качественного и количественного его со</w:t>
      </w:r>
      <w:r>
        <w:rPr>
          <w:rStyle w:val="4"/>
          <w:i w:val="0"/>
          <w:iCs w:val="0"/>
        </w:rPr>
        <w:softHyphen/>
        <w:t>става, включающего множество случайных примесей.</w:t>
      </w:r>
    </w:p>
    <w:p w:rsidR="00D44E6A" w:rsidRDefault="00D44E6A" w:rsidP="00D44E6A">
      <w:pPr>
        <w:framePr w:w="6250" w:h="9734" w:hRule="exact" w:wrap="none" w:vAnchor="page" w:hAnchor="page" w:x="1117" w:y="1204"/>
        <w:spacing w:line="235" w:lineRule="exact"/>
        <w:ind w:right="20" w:firstLine="280"/>
        <w:jc w:val="both"/>
      </w:pPr>
      <w:r>
        <w:rPr>
          <w:rStyle w:val="4"/>
          <w:i w:val="0"/>
          <w:iCs w:val="0"/>
        </w:rPr>
        <w:t>Какой вывод по результатам проведенного экспертного исследова</w:t>
      </w:r>
      <w:r>
        <w:rPr>
          <w:rStyle w:val="4"/>
          <w:i w:val="0"/>
          <w:iCs w:val="0"/>
        </w:rPr>
        <w:softHyphen/>
        <w:t>ния следует признать наиболее обоснованным, если в результате сравнительного исследования будет установлено полное совпадение составов керосина в канистре и керосина, обнаруженного в следах на месте пожара?</w:t>
      </w:r>
    </w:p>
    <w:p w:rsidR="00D44E6A" w:rsidRDefault="00D44E6A" w:rsidP="00D44E6A">
      <w:pPr>
        <w:pStyle w:val="2"/>
        <w:framePr w:w="6250" w:h="9734" w:hRule="exact" w:wrap="none" w:vAnchor="page" w:hAnchor="page" w:x="1117" w:y="1204"/>
        <w:numPr>
          <w:ilvl w:val="0"/>
          <w:numId w:val="35"/>
        </w:numPr>
        <w:shd w:val="clear" w:color="auto" w:fill="auto"/>
        <w:tabs>
          <w:tab w:val="left" w:pos="713"/>
        </w:tabs>
        <w:spacing w:after="0" w:line="235" w:lineRule="exact"/>
        <w:ind w:left="700" w:right="20" w:hanging="160"/>
        <w:jc w:val="both"/>
      </w:pPr>
      <w:r>
        <w:rPr>
          <w:rStyle w:val="1"/>
        </w:rPr>
        <w:t>Поджог склада был произведен с использованием керосина из</w:t>
      </w:r>
      <w:r>
        <w:rPr>
          <w:color w:val="000000"/>
        </w:rPr>
        <w:t xml:space="preserve"> </w:t>
      </w:r>
      <w:r>
        <w:rPr>
          <w:rStyle w:val="1"/>
        </w:rPr>
        <w:t>канистры, обнаруженной в гараже у подозреваемого Петрова В.</w:t>
      </w:r>
    </w:p>
    <w:p w:rsidR="00D44E6A" w:rsidRDefault="00D44E6A" w:rsidP="00D44E6A">
      <w:pPr>
        <w:pStyle w:val="2"/>
        <w:framePr w:w="6250" w:h="9734" w:hRule="exact" w:wrap="none" w:vAnchor="page" w:hAnchor="page" w:x="1117" w:y="1204"/>
        <w:numPr>
          <w:ilvl w:val="0"/>
          <w:numId w:val="35"/>
        </w:numPr>
        <w:shd w:val="clear" w:color="auto" w:fill="auto"/>
        <w:tabs>
          <w:tab w:val="left" w:pos="727"/>
        </w:tabs>
        <w:spacing w:after="0" w:line="235" w:lineRule="exact"/>
        <w:ind w:left="700" w:right="20" w:hanging="160"/>
        <w:jc w:val="both"/>
      </w:pPr>
      <w:r>
        <w:rPr>
          <w:rStyle w:val="1"/>
        </w:rPr>
        <w:t>Поджог склада был совершен с использованием керосина, име</w:t>
      </w:r>
      <w:r>
        <w:rPr>
          <w:rStyle w:val="1"/>
        </w:rPr>
        <w:softHyphen/>
        <w:t>ющего тот же состав, что и состав керосина, обнаруженного</w:t>
      </w:r>
      <w:r>
        <w:rPr>
          <w:color w:val="000000"/>
        </w:rPr>
        <w:t xml:space="preserve"> </w:t>
      </w:r>
      <w:r>
        <w:rPr>
          <w:rStyle w:val="1"/>
        </w:rPr>
        <w:t>в канистре, изъятой в гараже у подозреваемого Петрова В.</w:t>
      </w:r>
    </w:p>
    <w:p w:rsidR="00D44E6A" w:rsidRDefault="00D44E6A" w:rsidP="00D44E6A">
      <w:pPr>
        <w:pStyle w:val="2"/>
        <w:framePr w:w="6250" w:h="9734" w:hRule="exact" w:wrap="none" w:vAnchor="page" w:hAnchor="page" w:x="1117" w:y="1204"/>
        <w:numPr>
          <w:ilvl w:val="0"/>
          <w:numId w:val="35"/>
        </w:numPr>
        <w:shd w:val="clear" w:color="auto" w:fill="auto"/>
        <w:tabs>
          <w:tab w:val="left" w:pos="727"/>
        </w:tabs>
        <w:spacing w:after="0" w:line="235" w:lineRule="exact"/>
        <w:ind w:left="700" w:right="20" w:hanging="160"/>
        <w:jc w:val="both"/>
      </w:pPr>
      <w:r>
        <w:rPr>
          <w:rStyle w:val="1"/>
        </w:rPr>
        <w:t>Пролитый на месте пожара керосин был взят из канистры, пред</w:t>
      </w:r>
      <w:r>
        <w:rPr>
          <w:rStyle w:val="1"/>
        </w:rPr>
        <w:softHyphen/>
        <w:t>ставленной на исследование.</w:t>
      </w:r>
    </w:p>
    <w:p w:rsidR="00D44E6A" w:rsidRDefault="00D44E6A" w:rsidP="00D44E6A">
      <w:pPr>
        <w:pStyle w:val="2"/>
        <w:framePr w:w="6250" w:h="9734" w:hRule="exact" w:wrap="none" w:vAnchor="page" w:hAnchor="page" w:x="1117" w:y="1204"/>
        <w:numPr>
          <w:ilvl w:val="0"/>
          <w:numId w:val="35"/>
        </w:numPr>
        <w:shd w:val="clear" w:color="auto" w:fill="auto"/>
        <w:tabs>
          <w:tab w:val="left" w:pos="737"/>
        </w:tabs>
        <w:spacing w:after="180" w:line="235" w:lineRule="exact"/>
        <w:ind w:left="700" w:right="20" w:hanging="160"/>
        <w:jc w:val="both"/>
      </w:pPr>
      <w:r>
        <w:rPr>
          <w:rStyle w:val="1"/>
        </w:rPr>
        <w:t>Пролитый керосин, следы которого обнаружены на месте по</w:t>
      </w:r>
      <w:r>
        <w:rPr>
          <w:rStyle w:val="1"/>
        </w:rPr>
        <w:softHyphen/>
        <w:t>жара, и керосин из канистры, представленной на исследование,</w:t>
      </w:r>
      <w:r>
        <w:rPr>
          <w:color w:val="000000"/>
        </w:rPr>
        <w:t xml:space="preserve"> </w:t>
      </w:r>
      <w:r>
        <w:rPr>
          <w:rStyle w:val="1"/>
        </w:rPr>
        <w:t>имеют один источник происхождения.</w:t>
      </w:r>
    </w:p>
    <w:p w:rsidR="00D44E6A" w:rsidRDefault="00D44E6A" w:rsidP="00D44E6A">
      <w:pPr>
        <w:framePr w:w="6250" w:h="9734" w:hRule="exact" w:wrap="none" w:vAnchor="page" w:hAnchor="page" w:x="1117" w:y="1204"/>
        <w:numPr>
          <w:ilvl w:val="0"/>
          <w:numId w:val="6"/>
        </w:numPr>
        <w:tabs>
          <w:tab w:val="left" w:pos="571"/>
        </w:tabs>
        <w:spacing w:line="235" w:lineRule="exact"/>
        <w:ind w:right="20" w:firstLine="280"/>
        <w:jc w:val="both"/>
      </w:pPr>
      <w:r>
        <w:rPr>
          <w:rStyle w:val="4"/>
          <w:i w:val="0"/>
          <w:iCs w:val="0"/>
        </w:rPr>
        <w:t>Какие из перечисленных идентификационных признаков облада</w:t>
      </w:r>
      <w:r>
        <w:rPr>
          <w:rStyle w:val="4"/>
          <w:i w:val="0"/>
          <w:iCs w:val="0"/>
        </w:rPr>
        <w:softHyphen/>
        <w:t>ют большей ценностью для идентификации материальных объектов по их отображению?</w:t>
      </w:r>
    </w:p>
    <w:p w:rsidR="00D44E6A" w:rsidRDefault="00D44E6A" w:rsidP="00D44E6A">
      <w:pPr>
        <w:pStyle w:val="2"/>
        <w:framePr w:w="6250" w:h="9734" w:hRule="exact" w:wrap="none" w:vAnchor="page" w:hAnchor="page" w:x="1117" w:y="1204"/>
        <w:numPr>
          <w:ilvl w:val="0"/>
          <w:numId w:val="36"/>
        </w:numPr>
        <w:shd w:val="clear" w:color="auto" w:fill="auto"/>
        <w:tabs>
          <w:tab w:val="left" w:pos="713"/>
        </w:tabs>
        <w:spacing w:after="0" w:line="235" w:lineRule="exact"/>
        <w:ind w:left="700" w:right="20" w:hanging="160"/>
        <w:jc w:val="both"/>
      </w:pPr>
      <w:r>
        <w:rPr>
          <w:rStyle w:val="1"/>
        </w:rPr>
        <w:t>Наибольшую ценность представляют собой признаки, необхо</w:t>
      </w:r>
      <w:r>
        <w:rPr>
          <w:rStyle w:val="1"/>
        </w:rPr>
        <w:softHyphen/>
        <w:t>димо присущие данному идентифицируемому объекту.</w:t>
      </w:r>
    </w:p>
    <w:p w:rsidR="00D44E6A" w:rsidRDefault="00D44E6A" w:rsidP="00D44E6A">
      <w:pPr>
        <w:pStyle w:val="2"/>
        <w:framePr w:w="6250" w:h="9734" w:hRule="exact" w:wrap="none" w:vAnchor="page" w:hAnchor="page" w:x="1117" w:y="1204"/>
        <w:numPr>
          <w:ilvl w:val="0"/>
          <w:numId w:val="36"/>
        </w:numPr>
        <w:shd w:val="clear" w:color="auto" w:fill="auto"/>
        <w:tabs>
          <w:tab w:val="left" w:pos="732"/>
        </w:tabs>
        <w:spacing w:after="0" w:line="235" w:lineRule="exact"/>
        <w:ind w:left="700" w:right="20" w:hanging="160"/>
        <w:jc w:val="both"/>
      </w:pPr>
      <w:r>
        <w:rPr>
          <w:rStyle w:val="1"/>
        </w:rPr>
        <w:t>Наибольшую ценность представляют собой признаки, необхо</w:t>
      </w:r>
      <w:r>
        <w:rPr>
          <w:rStyle w:val="1"/>
        </w:rPr>
        <w:softHyphen/>
        <w:t>димо присущие группе объектов, в которую входит идентифи</w:t>
      </w:r>
      <w:r>
        <w:rPr>
          <w:rStyle w:val="1"/>
        </w:rPr>
        <w:softHyphen/>
        <w:t>цируемый объект.</w:t>
      </w:r>
    </w:p>
    <w:p w:rsidR="00D44E6A" w:rsidRDefault="00D44E6A" w:rsidP="00D44E6A">
      <w:pPr>
        <w:pStyle w:val="2"/>
        <w:framePr w:w="6250" w:h="9734" w:hRule="exact" w:wrap="none" w:vAnchor="page" w:hAnchor="page" w:x="1117" w:y="1204"/>
        <w:numPr>
          <w:ilvl w:val="0"/>
          <w:numId w:val="36"/>
        </w:numPr>
        <w:shd w:val="clear" w:color="auto" w:fill="auto"/>
        <w:tabs>
          <w:tab w:val="left" w:pos="727"/>
        </w:tabs>
        <w:spacing w:after="0" w:line="235" w:lineRule="exact"/>
        <w:ind w:left="700" w:right="20" w:hanging="160"/>
        <w:jc w:val="both"/>
      </w:pPr>
      <w:r>
        <w:rPr>
          <w:rStyle w:val="1"/>
        </w:rPr>
        <w:t>Наибольшую ценность представляют собой признаки, визуаль</w:t>
      </w:r>
      <w:r>
        <w:rPr>
          <w:rStyle w:val="1"/>
        </w:rPr>
        <w:softHyphen/>
        <w:t>но воспринимаемые субъектом криминалистической иденти</w:t>
      </w:r>
      <w:r>
        <w:rPr>
          <w:rStyle w:val="1"/>
        </w:rPr>
        <w:softHyphen/>
        <w:t>фикации.</w:t>
      </w:r>
    </w:p>
    <w:p w:rsidR="00D44E6A" w:rsidRDefault="00D44E6A" w:rsidP="00D44E6A">
      <w:pPr>
        <w:pStyle w:val="2"/>
        <w:framePr w:w="6250" w:h="9734" w:hRule="exact" w:wrap="none" w:vAnchor="page" w:hAnchor="page" w:x="1117" w:y="1204"/>
        <w:numPr>
          <w:ilvl w:val="0"/>
          <w:numId w:val="36"/>
        </w:numPr>
        <w:shd w:val="clear" w:color="auto" w:fill="auto"/>
        <w:tabs>
          <w:tab w:val="left" w:pos="737"/>
        </w:tabs>
        <w:spacing w:after="0" w:line="235" w:lineRule="exact"/>
        <w:ind w:left="700" w:right="20" w:hanging="160"/>
        <w:jc w:val="both"/>
      </w:pPr>
      <w:r>
        <w:rPr>
          <w:rStyle w:val="1"/>
        </w:rPr>
        <w:t>Наибольшую ценность представляют собой случайные призна</w:t>
      </w:r>
      <w:r>
        <w:rPr>
          <w:rStyle w:val="1"/>
        </w:rPr>
        <w:softHyphen/>
        <w:t>ки, приобретенные идентифицируемым объектом в процессе</w:t>
      </w:r>
      <w:r>
        <w:rPr>
          <w:color w:val="000000"/>
        </w:rPr>
        <w:t xml:space="preserve"> </w:t>
      </w:r>
      <w:r>
        <w:rPr>
          <w:rStyle w:val="1"/>
        </w:rPr>
        <w:t>его эксплуатации или жизнедеятельности.</w:t>
      </w:r>
    </w:p>
    <w:p w:rsidR="00D44E6A" w:rsidRDefault="00D44E6A" w:rsidP="00D44E6A">
      <w:pPr>
        <w:pStyle w:val="2"/>
        <w:framePr w:w="6250" w:h="9734" w:hRule="exact" w:wrap="none" w:vAnchor="page" w:hAnchor="page" w:x="1117" w:y="1204"/>
        <w:numPr>
          <w:ilvl w:val="0"/>
          <w:numId w:val="36"/>
        </w:numPr>
        <w:shd w:val="clear" w:color="auto" w:fill="auto"/>
        <w:tabs>
          <w:tab w:val="left" w:pos="727"/>
        </w:tabs>
        <w:spacing w:after="0" w:line="235" w:lineRule="exact"/>
        <w:ind w:left="700" w:right="20" w:hanging="160"/>
        <w:jc w:val="both"/>
      </w:pPr>
      <w:r>
        <w:rPr>
          <w:rStyle w:val="1"/>
        </w:rPr>
        <w:t>Наибольшей ценностью обладают идентификационные при</w:t>
      </w:r>
      <w:r>
        <w:rPr>
          <w:rStyle w:val="1"/>
        </w:rPr>
        <w:softHyphen/>
        <w:t>знаки, входящие в состав комплекса свойств, индивидуализи</w:t>
      </w:r>
      <w:r>
        <w:rPr>
          <w:rStyle w:val="1"/>
        </w:rPr>
        <w:softHyphen/>
        <w:t>рующих данный материальный объект.</w:t>
      </w:r>
    </w:p>
    <w:p w:rsidR="00D44E6A" w:rsidRDefault="00D44E6A" w:rsidP="00D44E6A">
      <w:pPr>
        <w:rPr>
          <w:sz w:val="2"/>
          <w:szCs w:val="2"/>
        </w:rPr>
        <w:sectPr w:rsidR="00D44E6A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D44E6A" w:rsidRDefault="00D44E6A" w:rsidP="00D44E6A">
      <w:pPr>
        <w:framePr w:w="6250" w:h="9658" w:hRule="exact" w:wrap="none" w:vAnchor="page" w:hAnchor="page" w:x="1117" w:y="1241"/>
        <w:numPr>
          <w:ilvl w:val="0"/>
          <w:numId w:val="6"/>
        </w:numPr>
        <w:tabs>
          <w:tab w:val="left" w:pos="577"/>
        </w:tabs>
        <w:spacing w:line="240" w:lineRule="exact"/>
        <w:ind w:left="20" w:right="20" w:firstLine="280"/>
        <w:jc w:val="both"/>
      </w:pPr>
      <w:r>
        <w:rPr>
          <w:rStyle w:val="4"/>
          <w:i w:val="0"/>
          <w:iCs w:val="0"/>
        </w:rPr>
        <w:lastRenderedPageBreak/>
        <w:t>Какие образцы, предназначенные для сравнительного идентифи</w:t>
      </w:r>
      <w:r>
        <w:rPr>
          <w:rStyle w:val="4"/>
          <w:i w:val="0"/>
          <w:iCs w:val="0"/>
        </w:rPr>
        <w:softHyphen/>
        <w:t>кационного исследования, называются в теории криминалистической идентификации условно свободными?</w:t>
      </w:r>
    </w:p>
    <w:p w:rsidR="00D44E6A" w:rsidRDefault="00D44E6A" w:rsidP="00D44E6A">
      <w:pPr>
        <w:pStyle w:val="2"/>
        <w:framePr w:w="6250" w:h="9658" w:hRule="exact" w:wrap="none" w:vAnchor="page" w:hAnchor="page" w:x="1117" w:y="1241"/>
        <w:numPr>
          <w:ilvl w:val="0"/>
          <w:numId w:val="37"/>
        </w:numPr>
        <w:shd w:val="clear" w:color="auto" w:fill="auto"/>
        <w:tabs>
          <w:tab w:val="left" w:pos="774"/>
        </w:tabs>
        <w:spacing w:after="0"/>
        <w:ind w:left="620" w:right="20" w:firstLine="0"/>
        <w:jc w:val="both"/>
      </w:pPr>
      <w:r>
        <w:rPr>
          <w:rStyle w:val="1"/>
        </w:rPr>
        <w:t>Образцы, возникшие после возбуждения уголовного дела, одна</w:t>
      </w:r>
      <w:r>
        <w:rPr>
          <w:rStyle w:val="1"/>
        </w:rPr>
        <w:softHyphen/>
        <w:t>ко их происхождение не связано с предстоящей идентификацией.</w:t>
      </w:r>
    </w:p>
    <w:p w:rsidR="00D44E6A" w:rsidRDefault="00D44E6A" w:rsidP="00D44E6A">
      <w:pPr>
        <w:pStyle w:val="2"/>
        <w:framePr w:w="6250" w:h="9658" w:hRule="exact" w:wrap="none" w:vAnchor="page" w:hAnchor="page" w:x="1117" w:y="1241"/>
        <w:numPr>
          <w:ilvl w:val="0"/>
          <w:numId w:val="37"/>
        </w:numPr>
        <w:shd w:val="clear" w:color="auto" w:fill="auto"/>
        <w:tabs>
          <w:tab w:val="left" w:pos="798"/>
        </w:tabs>
        <w:spacing w:after="0"/>
        <w:ind w:left="620" w:right="20" w:firstLine="0"/>
        <w:jc w:val="both"/>
      </w:pPr>
      <w:r>
        <w:rPr>
          <w:rStyle w:val="1"/>
        </w:rPr>
        <w:t>Образцы, полученные специально для проведения идентифи</w:t>
      </w:r>
      <w:r>
        <w:rPr>
          <w:rStyle w:val="1"/>
        </w:rPr>
        <w:softHyphen/>
        <w:t>кационного исследования.</w:t>
      </w:r>
    </w:p>
    <w:p w:rsidR="00D44E6A" w:rsidRDefault="00D44E6A" w:rsidP="00D44E6A">
      <w:pPr>
        <w:pStyle w:val="2"/>
        <w:framePr w:w="6250" w:h="9658" w:hRule="exact" w:wrap="none" w:vAnchor="page" w:hAnchor="page" w:x="1117" w:y="1241"/>
        <w:numPr>
          <w:ilvl w:val="0"/>
          <w:numId w:val="37"/>
        </w:numPr>
        <w:shd w:val="clear" w:color="auto" w:fill="auto"/>
        <w:tabs>
          <w:tab w:val="left" w:pos="798"/>
        </w:tabs>
        <w:spacing w:after="0"/>
        <w:ind w:left="620" w:firstLine="0"/>
        <w:jc w:val="both"/>
      </w:pPr>
      <w:r>
        <w:rPr>
          <w:rStyle w:val="1"/>
        </w:rPr>
        <w:t>Образцы, происхождение которых заранее неизвестно.</w:t>
      </w:r>
    </w:p>
    <w:p w:rsidR="00D44E6A" w:rsidRDefault="00D44E6A" w:rsidP="00D44E6A">
      <w:pPr>
        <w:pStyle w:val="2"/>
        <w:framePr w:w="6250" w:h="9658" w:hRule="exact" w:wrap="none" w:vAnchor="page" w:hAnchor="page" w:x="1117" w:y="1241"/>
        <w:numPr>
          <w:ilvl w:val="0"/>
          <w:numId w:val="37"/>
        </w:numPr>
        <w:shd w:val="clear" w:color="auto" w:fill="auto"/>
        <w:tabs>
          <w:tab w:val="left" w:pos="807"/>
        </w:tabs>
        <w:spacing w:after="0"/>
        <w:ind w:left="620" w:firstLine="0"/>
        <w:jc w:val="both"/>
      </w:pPr>
      <w:r>
        <w:rPr>
          <w:rStyle w:val="1"/>
        </w:rPr>
        <w:t>Образцы, возникшие до возбуждения уголовного дела.</w:t>
      </w:r>
    </w:p>
    <w:p w:rsidR="00D44E6A" w:rsidRDefault="00D44E6A" w:rsidP="00D44E6A">
      <w:pPr>
        <w:pStyle w:val="2"/>
        <w:framePr w:w="6250" w:h="9658" w:hRule="exact" w:wrap="none" w:vAnchor="page" w:hAnchor="page" w:x="1117" w:y="1241"/>
        <w:numPr>
          <w:ilvl w:val="0"/>
          <w:numId w:val="37"/>
        </w:numPr>
        <w:shd w:val="clear" w:color="auto" w:fill="auto"/>
        <w:tabs>
          <w:tab w:val="left" w:pos="798"/>
        </w:tabs>
        <w:spacing w:after="180"/>
        <w:ind w:left="620" w:right="20" w:firstLine="0"/>
        <w:jc w:val="both"/>
      </w:pPr>
      <w:r>
        <w:rPr>
          <w:rStyle w:val="1"/>
        </w:rPr>
        <w:t>Образцы, полученные от проверяемого лица под условие не</w:t>
      </w:r>
      <w:r>
        <w:rPr>
          <w:rStyle w:val="1"/>
        </w:rPr>
        <w:softHyphen/>
        <w:t>разглашения источника их происхождения.</w:t>
      </w:r>
    </w:p>
    <w:p w:rsidR="00D44E6A" w:rsidRDefault="00D44E6A" w:rsidP="00D44E6A">
      <w:pPr>
        <w:framePr w:w="6250" w:h="9658" w:hRule="exact" w:wrap="none" w:vAnchor="page" w:hAnchor="page" w:x="1117" w:y="1241"/>
        <w:numPr>
          <w:ilvl w:val="0"/>
          <w:numId w:val="6"/>
        </w:numPr>
        <w:tabs>
          <w:tab w:val="left" w:pos="620"/>
        </w:tabs>
        <w:spacing w:line="240" w:lineRule="exact"/>
        <w:ind w:left="20" w:right="20" w:firstLine="280"/>
        <w:jc w:val="both"/>
      </w:pPr>
      <w:r>
        <w:rPr>
          <w:rStyle w:val="4"/>
          <w:i w:val="0"/>
          <w:iCs w:val="0"/>
        </w:rPr>
        <w:t>В чем заключается метод «совмещения», используемый в ходе сравнительного исследования при идентификации материальных объ</w:t>
      </w:r>
      <w:r>
        <w:rPr>
          <w:rStyle w:val="4"/>
          <w:i w:val="0"/>
          <w:iCs w:val="0"/>
        </w:rPr>
        <w:softHyphen/>
        <w:t>ектов по их отображениям?</w:t>
      </w:r>
    </w:p>
    <w:p w:rsidR="00D44E6A" w:rsidRDefault="00D44E6A" w:rsidP="00D44E6A">
      <w:pPr>
        <w:pStyle w:val="2"/>
        <w:framePr w:w="6250" w:h="9658" w:hRule="exact" w:wrap="none" w:vAnchor="page" w:hAnchor="page" w:x="1117" w:y="1241"/>
        <w:numPr>
          <w:ilvl w:val="0"/>
          <w:numId w:val="38"/>
        </w:numPr>
        <w:shd w:val="clear" w:color="auto" w:fill="auto"/>
        <w:tabs>
          <w:tab w:val="left" w:pos="793"/>
        </w:tabs>
        <w:spacing w:after="0"/>
        <w:ind w:left="620" w:right="20" w:firstLine="0"/>
        <w:jc w:val="both"/>
      </w:pPr>
      <w:r>
        <w:rPr>
          <w:rStyle w:val="1"/>
        </w:rPr>
        <w:t>В визуальном сопоставлении одноименных признаков сравни</w:t>
      </w:r>
      <w:r>
        <w:rPr>
          <w:rStyle w:val="1"/>
        </w:rPr>
        <w:softHyphen/>
        <w:t>ваемых объектов.</w:t>
      </w:r>
    </w:p>
    <w:p w:rsidR="00D44E6A" w:rsidRDefault="00D44E6A" w:rsidP="00D44E6A">
      <w:pPr>
        <w:pStyle w:val="2"/>
        <w:framePr w:w="6250" w:h="9658" w:hRule="exact" w:wrap="none" w:vAnchor="page" w:hAnchor="page" w:x="1117" w:y="1241"/>
        <w:numPr>
          <w:ilvl w:val="0"/>
          <w:numId w:val="38"/>
        </w:numPr>
        <w:shd w:val="clear" w:color="auto" w:fill="auto"/>
        <w:tabs>
          <w:tab w:val="left" w:pos="807"/>
        </w:tabs>
        <w:spacing w:after="0"/>
        <w:ind w:left="620" w:right="20" w:firstLine="0"/>
        <w:jc w:val="both"/>
      </w:pPr>
      <w:r>
        <w:rPr>
          <w:rStyle w:val="1"/>
        </w:rPr>
        <w:t>В совмещении прозрачных изображений объектов путем на</w:t>
      </w:r>
      <w:r>
        <w:rPr>
          <w:rStyle w:val="1"/>
        </w:rPr>
        <w:softHyphen/>
        <w:t>ложения их друг на друга таким образом, чтобы одноименные</w:t>
      </w:r>
      <w:r>
        <w:rPr>
          <w:color w:val="000000"/>
        </w:rPr>
        <w:t xml:space="preserve"> </w:t>
      </w:r>
      <w:r>
        <w:rPr>
          <w:rStyle w:val="1"/>
        </w:rPr>
        <w:t>признаки этих сравниваемых объектов совпали между собой.</w:t>
      </w:r>
    </w:p>
    <w:p w:rsidR="00D44E6A" w:rsidRDefault="00D44E6A" w:rsidP="00D44E6A">
      <w:pPr>
        <w:pStyle w:val="2"/>
        <w:framePr w:w="6250" w:h="9658" w:hRule="exact" w:wrap="none" w:vAnchor="page" w:hAnchor="page" w:x="1117" w:y="1241"/>
        <w:numPr>
          <w:ilvl w:val="0"/>
          <w:numId w:val="38"/>
        </w:numPr>
        <w:shd w:val="clear" w:color="auto" w:fill="auto"/>
        <w:tabs>
          <w:tab w:val="left" w:pos="807"/>
        </w:tabs>
        <w:spacing w:after="0"/>
        <w:ind w:left="620" w:right="20" w:firstLine="0"/>
        <w:jc w:val="both"/>
      </w:pPr>
      <w:r>
        <w:rPr>
          <w:rStyle w:val="1"/>
        </w:rPr>
        <w:t>В линейном совмещении изображений (оптических или фото</w:t>
      </w:r>
      <w:r>
        <w:rPr>
          <w:rStyle w:val="1"/>
        </w:rPr>
        <w:softHyphen/>
        <w:t>графических) частей сравниваемых объектов таким образом,</w:t>
      </w:r>
      <w:r>
        <w:rPr>
          <w:color w:val="000000"/>
        </w:rPr>
        <w:t xml:space="preserve"> </w:t>
      </w:r>
      <w:r>
        <w:rPr>
          <w:rStyle w:val="1"/>
        </w:rPr>
        <w:t>чтобы идентификационные признаки одного объекта нашли</w:t>
      </w:r>
      <w:r>
        <w:rPr>
          <w:color w:val="000000"/>
        </w:rPr>
        <w:t xml:space="preserve"> </w:t>
      </w:r>
      <w:r>
        <w:rPr>
          <w:rStyle w:val="1"/>
        </w:rPr>
        <w:t>свое продолжение в одноименных признаках другого сравни</w:t>
      </w:r>
      <w:r>
        <w:rPr>
          <w:rStyle w:val="1"/>
        </w:rPr>
        <w:softHyphen/>
        <w:t>ваемого объекта.</w:t>
      </w:r>
    </w:p>
    <w:p w:rsidR="00D44E6A" w:rsidRDefault="00D44E6A" w:rsidP="00D44E6A">
      <w:pPr>
        <w:pStyle w:val="2"/>
        <w:framePr w:w="6250" w:h="9658" w:hRule="exact" w:wrap="none" w:vAnchor="page" w:hAnchor="page" w:x="1117" w:y="1241"/>
        <w:numPr>
          <w:ilvl w:val="0"/>
          <w:numId w:val="38"/>
        </w:numPr>
        <w:shd w:val="clear" w:color="auto" w:fill="auto"/>
        <w:tabs>
          <w:tab w:val="left" w:pos="817"/>
        </w:tabs>
        <w:spacing w:after="180"/>
        <w:ind w:left="620" w:right="20" w:firstLine="0"/>
        <w:jc w:val="both"/>
      </w:pPr>
      <w:r>
        <w:rPr>
          <w:rStyle w:val="1"/>
        </w:rPr>
        <w:t>В совмещении частей разделенного объекта (разбитого фарно</w:t>
      </w:r>
      <w:r>
        <w:rPr>
          <w:rStyle w:val="1"/>
        </w:rPr>
        <w:softHyphen/>
        <w:t xml:space="preserve">го стекла, разорванных листов бумаги и </w:t>
      </w:r>
      <w:r>
        <w:rPr>
          <w:rStyle w:val="0pt"/>
        </w:rPr>
        <w:t>т.п.)</w:t>
      </w:r>
      <w:r>
        <w:rPr>
          <w:rStyle w:val="1"/>
        </w:rPr>
        <w:t xml:space="preserve"> по линии его расчле</w:t>
      </w:r>
      <w:r>
        <w:rPr>
          <w:rStyle w:val="1"/>
        </w:rPr>
        <w:softHyphen/>
        <w:t>нения с целью решения вопроса о тождестве «целого по частям».</w:t>
      </w:r>
    </w:p>
    <w:p w:rsidR="00D44E6A" w:rsidRDefault="00D44E6A" w:rsidP="00D44E6A">
      <w:pPr>
        <w:framePr w:w="6250" w:h="9658" w:hRule="exact" w:wrap="none" w:vAnchor="page" w:hAnchor="page" w:x="1117" w:y="1241"/>
        <w:numPr>
          <w:ilvl w:val="0"/>
          <w:numId w:val="6"/>
        </w:numPr>
        <w:tabs>
          <w:tab w:val="left" w:pos="615"/>
        </w:tabs>
        <w:spacing w:line="240" w:lineRule="exact"/>
        <w:ind w:left="20" w:right="20" w:firstLine="280"/>
        <w:jc w:val="both"/>
      </w:pPr>
      <w:r>
        <w:rPr>
          <w:rStyle w:val="4"/>
          <w:i w:val="0"/>
          <w:iCs w:val="0"/>
        </w:rPr>
        <w:t>В каком объеме должны быть представлены следователем ма</w:t>
      </w:r>
      <w:r>
        <w:rPr>
          <w:rStyle w:val="4"/>
          <w:i w:val="0"/>
          <w:iCs w:val="0"/>
        </w:rPr>
        <w:softHyphen/>
        <w:t>териалы на исследование, если задача эксперта состоит в установле</w:t>
      </w:r>
      <w:r>
        <w:rPr>
          <w:rStyle w:val="4"/>
          <w:i w:val="0"/>
          <w:iCs w:val="0"/>
        </w:rPr>
        <w:softHyphen/>
        <w:t>нии групповой принадлежности объекта, оставившего следы, обнару</w:t>
      </w:r>
      <w:r>
        <w:rPr>
          <w:rStyle w:val="4"/>
          <w:i w:val="0"/>
          <w:iCs w:val="0"/>
        </w:rPr>
        <w:softHyphen/>
        <w:t>женные и изъятые с места происшествия?</w:t>
      </w:r>
    </w:p>
    <w:p w:rsidR="00D44E6A" w:rsidRDefault="00D44E6A" w:rsidP="00D44E6A">
      <w:pPr>
        <w:pStyle w:val="2"/>
        <w:framePr w:w="6250" w:h="9658" w:hRule="exact" w:wrap="none" w:vAnchor="page" w:hAnchor="page" w:x="1117" w:y="1241"/>
        <w:numPr>
          <w:ilvl w:val="0"/>
          <w:numId w:val="39"/>
        </w:numPr>
        <w:shd w:val="clear" w:color="auto" w:fill="auto"/>
        <w:tabs>
          <w:tab w:val="left" w:pos="783"/>
        </w:tabs>
        <w:spacing w:after="0"/>
        <w:ind w:left="620" w:firstLine="0"/>
        <w:jc w:val="both"/>
      </w:pPr>
      <w:r>
        <w:rPr>
          <w:rStyle w:val="1"/>
        </w:rPr>
        <w:t>Достаточно предоставления только самих следов.</w:t>
      </w:r>
    </w:p>
    <w:p w:rsidR="00D44E6A" w:rsidRDefault="00D44E6A" w:rsidP="00D44E6A">
      <w:pPr>
        <w:pStyle w:val="2"/>
        <w:framePr w:w="6250" w:h="9658" w:hRule="exact" w:wrap="none" w:vAnchor="page" w:hAnchor="page" w:x="1117" w:y="1241"/>
        <w:numPr>
          <w:ilvl w:val="0"/>
          <w:numId w:val="39"/>
        </w:numPr>
        <w:shd w:val="clear" w:color="auto" w:fill="auto"/>
        <w:tabs>
          <w:tab w:val="left" w:pos="807"/>
        </w:tabs>
        <w:spacing w:after="0"/>
        <w:ind w:left="620" w:right="20" w:firstLine="0"/>
        <w:jc w:val="both"/>
      </w:pPr>
      <w:r>
        <w:rPr>
          <w:rStyle w:val="1"/>
        </w:rPr>
        <w:t>Помимо следов необходимо представить для исследования</w:t>
      </w:r>
      <w:r>
        <w:rPr>
          <w:color w:val="000000"/>
        </w:rPr>
        <w:t xml:space="preserve"> </w:t>
      </w:r>
      <w:r>
        <w:rPr>
          <w:rStyle w:val="1"/>
        </w:rPr>
        <w:t>проверяемые объекты, которые могли эти следы оставить.</w:t>
      </w:r>
    </w:p>
    <w:p w:rsidR="00D44E6A" w:rsidRDefault="00D44E6A" w:rsidP="00D44E6A">
      <w:pPr>
        <w:pStyle w:val="2"/>
        <w:framePr w:w="6250" w:h="9658" w:hRule="exact" w:wrap="none" w:vAnchor="page" w:hAnchor="page" w:x="1117" w:y="1241"/>
        <w:numPr>
          <w:ilvl w:val="0"/>
          <w:numId w:val="39"/>
        </w:numPr>
        <w:shd w:val="clear" w:color="auto" w:fill="auto"/>
        <w:tabs>
          <w:tab w:val="left" w:pos="798"/>
        </w:tabs>
        <w:spacing w:after="0"/>
        <w:ind w:left="620" w:right="20" w:firstLine="0"/>
        <w:jc w:val="both"/>
      </w:pPr>
      <w:r>
        <w:rPr>
          <w:rStyle w:val="1"/>
        </w:rPr>
        <w:t>Для решения поставленного вопроса необходимо представить,</w:t>
      </w:r>
      <w:r>
        <w:rPr>
          <w:color w:val="000000"/>
        </w:rPr>
        <w:t xml:space="preserve"> </w:t>
      </w:r>
      <w:r>
        <w:rPr>
          <w:rStyle w:val="1"/>
        </w:rPr>
        <w:t>во-первых, обнаруженные на месте происшествия следы, во-</w:t>
      </w:r>
      <w:r>
        <w:rPr>
          <w:color w:val="000000"/>
        </w:rPr>
        <w:t xml:space="preserve"> </w:t>
      </w:r>
      <w:r>
        <w:rPr>
          <w:rStyle w:val="1"/>
        </w:rPr>
        <w:t>вторых, все имеющиеся в распоряжении следствия проверяе</w:t>
      </w:r>
      <w:r>
        <w:rPr>
          <w:rStyle w:val="1"/>
        </w:rPr>
        <w:softHyphen/>
        <w:t>мые объекты, которые по обоснованному предположению могли</w:t>
      </w:r>
    </w:p>
    <w:p w:rsidR="00D44E6A" w:rsidRDefault="00D44E6A" w:rsidP="00D44E6A">
      <w:pPr>
        <w:rPr>
          <w:sz w:val="2"/>
          <w:szCs w:val="2"/>
        </w:rPr>
        <w:sectPr w:rsidR="00D44E6A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D44E6A" w:rsidRDefault="00D44E6A" w:rsidP="00D44E6A">
      <w:pPr>
        <w:pStyle w:val="2"/>
        <w:framePr w:w="6250" w:h="9725" w:hRule="exact" w:wrap="none" w:vAnchor="page" w:hAnchor="page" w:x="1117" w:y="1208"/>
        <w:shd w:val="clear" w:color="auto" w:fill="auto"/>
        <w:spacing w:after="0" w:line="245" w:lineRule="exact"/>
        <w:ind w:left="620" w:right="20" w:firstLine="0"/>
        <w:jc w:val="both"/>
      </w:pPr>
      <w:r>
        <w:rPr>
          <w:rStyle w:val="1"/>
        </w:rPr>
        <w:lastRenderedPageBreak/>
        <w:t>эти следы оставить и, кроме того, свободные и эксперименталь</w:t>
      </w:r>
      <w:r>
        <w:rPr>
          <w:rStyle w:val="1"/>
        </w:rPr>
        <w:softHyphen/>
        <w:t>ные сравнительные образцы, происхождение которых от прове</w:t>
      </w:r>
      <w:r>
        <w:rPr>
          <w:rStyle w:val="1"/>
        </w:rPr>
        <w:softHyphen/>
        <w:t>ряемых объектов не вызывает сомнений.</w:t>
      </w:r>
    </w:p>
    <w:p w:rsidR="00D44E6A" w:rsidRDefault="00D44E6A" w:rsidP="00D44E6A">
      <w:pPr>
        <w:pStyle w:val="2"/>
        <w:framePr w:w="6250" w:h="9725" w:hRule="exact" w:wrap="none" w:vAnchor="page" w:hAnchor="page" w:x="1117" w:y="1208"/>
        <w:numPr>
          <w:ilvl w:val="0"/>
          <w:numId w:val="39"/>
        </w:numPr>
        <w:shd w:val="clear" w:color="auto" w:fill="auto"/>
        <w:tabs>
          <w:tab w:val="left" w:pos="837"/>
        </w:tabs>
        <w:spacing w:after="180" w:line="245" w:lineRule="exact"/>
        <w:ind w:left="640" w:right="20" w:firstLine="0"/>
        <w:jc w:val="both"/>
      </w:pPr>
      <w:r>
        <w:rPr>
          <w:rStyle w:val="1"/>
        </w:rPr>
        <w:t>Решение вопроса о групповой принадлежности объекта по</w:t>
      </w:r>
      <w:r>
        <w:rPr>
          <w:color w:val="000000"/>
        </w:rPr>
        <w:t xml:space="preserve"> </w:t>
      </w:r>
      <w:r>
        <w:rPr>
          <w:rStyle w:val="1"/>
        </w:rPr>
        <w:t>оставленным им следам невозможно.</w:t>
      </w:r>
    </w:p>
    <w:p w:rsidR="00D44E6A" w:rsidRDefault="00D44E6A" w:rsidP="00D44E6A">
      <w:pPr>
        <w:framePr w:w="6250" w:h="9725" w:hRule="exact" w:wrap="none" w:vAnchor="page" w:hAnchor="page" w:x="1117" w:y="1208"/>
        <w:numPr>
          <w:ilvl w:val="0"/>
          <w:numId w:val="6"/>
        </w:numPr>
        <w:tabs>
          <w:tab w:val="left" w:pos="578"/>
        </w:tabs>
        <w:spacing w:line="245" w:lineRule="exact"/>
        <w:ind w:left="20" w:firstLine="280"/>
        <w:jc w:val="both"/>
      </w:pPr>
      <w:r>
        <w:rPr>
          <w:rStyle w:val="4"/>
          <w:i w:val="0"/>
          <w:iCs w:val="0"/>
        </w:rPr>
        <w:t>Возможно ли установление тождества разделенных объектов?</w:t>
      </w:r>
    </w:p>
    <w:p w:rsidR="00D44E6A" w:rsidRDefault="00D44E6A" w:rsidP="00D44E6A">
      <w:pPr>
        <w:pStyle w:val="2"/>
        <w:framePr w:w="6250" w:h="9725" w:hRule="exact" w:wrap="none" w:vAnchor="page" w:hAnchor="page" w:x="1117" w:y="1208"/>
        <w:numPr>
          <w:ilvl w:val="0"/>
          <w:numId w:val="40"/>
        </w:numPr>
        <w:shd w:val="clear" w:color="auto" w:fill="auto"/>
        <w:tabs>
          <w:tab w:val="left" w:pos="813"/>
        </w:tabs>
        <w:spacing w:after="0" w:line="245" w:lineRule="exact"/>
        <w:ind w:left="640" w:firstLine="0"/>
        <w:jc w:val="both"/>
      </w:pPr>
      <w:r>
        <w:rPr>
          <w:rStyle w:val="1"/>
        </w:rPr>
        <w:t>Возможно, если эти объекты разделены во времени.</w:t>
      </w:r>
    </w:p>
    <w:p w:rsidR="00D44E6A" w:rsidRDefault="00D44E6A" w:rsidP="00D44E6A">
      <w:pPr>
        <w:pStyle w:val="2"/>
        <w:framePr w:w="6250" w:h="9725" w:hRule="exact" w:wrap="none" w:vAnchor="page" w:hAnchor="page" w:x="1117" w:y="1208"/>
        <w:numPr>
          <w:ilvl w:val="0"/>
          <w:numId w:val="40"/>
        </w:numPr>
        <w:shd w:val="clear" w:color="auto" w:fill="auto"/>
        <w:tabs>
          <w:tab w:val="left" w:pos="827"/>
        </w:tabs>
        <w:spacing w:after="0" w:line="245" w:lineRule="exact"/>
        <w:ind w:left="640" w:firstLine="0"/>
        <w:jc w:val="both"/>
      </w:pPr>
      <w:r>
        <w:rPr>
          <w:rStyle w:val="1"/>
        </w:rPr>
        <w:t>Возможно, если эти объекты разделены в пространстве.</w:t>
      </w:r>
    </w:p>
    <w:p w:rsidR="00D44E6A" w:rsidRDefault="00D44E6A" w:rsidP="00D44E6A">
      <w:pPr>
        <w:pStyle w:val="2"/>
        <w:framePr w:w="6250" w:h="9725" w:hRule="exact" w:wrap="none" w:vAnchor="page" w:hAnchor="page" w:x="1117" w:y="1208"/>
        <w:numPr>
          <w:ilvl w:val="0"/>
          <w:numId w:val="40"/>
        </w:numPr>
        <w:shd w:val="clear" w:color="auto" w:fill="auto"/>
        <w:tabs>
          <w:tab w:val="left" w:pos="827"/>
        </w:tabs>
        <w:spacing w:after="0" w:line="245" w:lineRule="exact"/>
        <w:ind w:left="640" w:right="20" w:firstLine="0"/>
        <w:jc w:val="both"/>
      </w:pPr>
      <w:r>
        <w:rPr>
          <w:rStyle w:val="1"/>
        </w:rPr>
        <w:t>Идентификация разделенных объектов невозможна, поскольку</w:t>
      </w:r>
      <w:r>
        <w:rPr>
          <w:color w:val="000000"/>
        </w:rPr>
        <w:t xml:space="preserve"> </w:t>
      </w:r>
      <w:r>
        <w:rPr>
          <w:rStyle w:val="1"/>
        </w:rPr>
        <w:t>все объекты материального мира индивидуальны и существуют</w:t>
      </w:r>
      <w:r>
        <w:rPr>
          <w:color w:val="000000"/>
        </w:rPr>
        <w:t xml:space="preserve"> </w:t>
      </w:r>
      <w:r>
        <w:rPr>
          <w:rStyle w:val="1"/>
        </w:rPr>
        <w:t>в единственном числе.</w:t>
      </w:r>
    </w:p>
    <w:p w:rsidR="00D44E6A" w:rsidRDefault="00D44E6A" w:rsidP="00D44E6A">
      <w:pPr>
        <w:pStyle w:val="2"/>
        <w:framePr w:w="6250" w:h="9725" w:hRule="exact" w:wrap="none" w:vAnchor="page" w:hAnchor="page" w:x="1117" w:y="1208"/>
        <w:numPr>
          <w:ilvl w:val="0"/>
          <w:numId w:val="40"/>
        </w:numPr>
        <w:shd w:val="clear" w:color="auto" w:fill="auto"/>
        <w:tabs>
          <w:tab w:val="left" w:pos="827"/>
        </w:tabs>
        <w:spacing w:after="184" w:line="250" w:lineRule="exact"/>
        <w:ind w:left="640" w:right="20" w:firstLine="0"/>
        <w:jc w:val="both"/>
      </w:pPr>
      <w:r>
        <w:rPr>
          <w:rStyle w:val="1"/>
        </w:rPr>
        <w:t>Современные возможности науки и техники позволяют устано</w:t>
      </w:r>
      <w:r>
        <w:rPr>
          <w:rStyle w:val="1"/>
        </w:rPr>
        <w:softHyphen/>
        <w:t>вить тождество любых разделенных объектов.</w:t>
      </w:r>
    </w:p>
    <w:p w:rsidR="00D44E6A" w:rsidRDefault="00D44E6A" w:rsidP="00D44E6A">
      <w:pPr>
        <w:framePr w:w="6250" w:h="9725" w:hRule="exact" w:wrap="none" w:vAnchor="page" w:hAnchor="page" w:x="1117" w:y="1208"/>
        <w:numPr>
          <w:ilvl w:val="0"/>
          <w:numId w:val="6"/>
        </w:numPr>
        <w:tabs>
          <w:tab w:val="left" w:pos="596"/>
        </w:tabs>
        <w:spacing w:line="245" w:lineRule="exact"/>
        <w:ind w:left="20" w:right="20" w:firstLine="280"/>
        <w:jc w:val="both"/>
      </w:pPr>
      <w:r>
        <w:rPr>
          <w:rStyle w:val="4"/>
          <w:i w:val="0"/>
          <w:iCs w:val="0"/>
        </w:rPr>
        <w:t>Какое принципиальное положение теории криминалистической идентификации не учел эксперт при формулировании следующего вы</w:t>
      </w:r>
      <w:r>
        <w:rPr>
          <w:rStyle w:val="4"/>
          <w:i w:val="0"/>
          <w:iCs w:val="0"/>
        </w:rPr>
        <w:softHyphen/>
        <w:t>вода: «На выдвижном ящике письменного стола, изъятого с места квар</w:t>
      </w:r>
      <w:r>
        <w:rPr>
          <w:rStyle w:val="4"/>
          <w:i w:val="0"/>
          <w:iCs w:val="0"/>
        </w:rPr>
        <w:softHyphen/>
        <w:t>тирной кражи, имеется пальцевой отпечаток, идентичный отпечат</w:t>
      </w:r>
      <w:r>
        <w:rPr>
          <w:rStyle w:val="4"/>
          <w:i w:val="0"/>
          <w:iCs w:val="0"/>
        </w:rPr>
        <w:softHyphen/>
        <w:t>ку большого пальца правой руки гражданина П.»?</w:t>
      </w:r>
    </w:p>
    <w:p w:rsidR="00D44E6A" w:rsidRDefault="00D44E6A" w:rsidP="00D44E6A">
      <w:pPr>
        <w:pStyle w:val="2"/>
        <w:framePr w:w="6250" w:h="9725" w:hRule="exact" w:wrap="none" w:vAnchor="page" w:hAnchor="page" w:x="1117" w:y="1208"/>
        <w:numPr>
          <w:ilvl w:val="0"/>
          <w:numId w:val="41"/>
        </w:numPr>
        <w:shd w:val="clear" w:color="auto" w:fill="auto"/>
        <w:tabs>
          <w:tab w:val="left" w:pos="822"/>
        </w:tabs>
        <w:spacing w:after="0" w:line="245" w:lineRule="exact"/>
        <w:ind w:left="640" w:right="20" w:firstLine="0"/>
        <w:jc w:val="both"/>
      </w:pPr>
      <w:r>
        <w:rPr>
          <w:rStyle w:val="1"/>
        </w:rPr>
        <w:t>Все объекты материального мира индивидуальны (неповто</w:t>
      </w:r>
      <w:r>
        <w:rPr>
          <w:rStyle w:val="1"/>
        </w:rPr>
        <w:softHyphen/>
        <w:t>римы).</w:t>
      </w:r>
    </w:p>
    <w:p w:rsidR="00D44E6A" w:rsidRDefault="00D44E6A" w:rsidP="00D44E6A">
      <w:pPr>
        <w:pStyle w:val="2"/>
        <w:framePr w:w="6250" w:h="9725" w:hRule="exact" w:wrap="none" w:vAnchor="page" w:hAnchor="page" w:x="1117" w:y="1208"/>
        <w:numPr>
          <w:ilvl w:val="0"/>
          <w:numId w:val="41"/>
        </w:numPr>
        <w:shd w:val="clear" w:color="auto" w:fill="auto"/>
        <w:tabs>
          <w:tab w:val="left" w:pos="827"/>
        </w:tabs>
        <w:spacing w:after="0" w:line="245" w:lineRule="exact"/>
        <w:ind w:left="640" w:right="20" w:firstLine="0"/>
        <w:jc w:val="both"/>
      </w:pPr>
      <w:r>
        <w:rPr>
          <w:rStyle w:val="1"/>
        </w:rPr>
        <w:t>Индивидуальное отождествление материальных объектов воз</w:t>
      </w:r>
      <w:r>
        <w:rPr>
          <w:rStyle w:val="1"/>
        </w:rPr>
        <w:softHyphen/>
        <w:t>можно только при условии, если идентифицируемые объекты</w:t>
      </w:r>
      <w:r>
        <w:rPr>
          <w:color w:val="000000"/>
        </w:rPr>
        <w:t xml:space="preserve"> </w:t>
      </w:r>
      <w:r>
        <w:rPr>
          <w:rStyle w:val="1"/>
        </w:rPr>
        <w:t>обладают относительной устойчивостью.</w:t>
      </w:r>
    </w:p>
    <w:p w:rsidR="00D44E6A" w:rsidRDefault="00D44E6A" w:rsidP="00D44E6A">
      <w:pPr>
        <w:pStyle w:val="2"/>
        <w:framePr w:w="6250" w:h="9725" w:hRule="exact" w:wrap="none" w:vAnchor="page" w:hAnchor="page" w:x="1117" w:y="1208"/>
        <w:numPr>
          <w:ilvl w:val="0"/>
          <w:numId w:val="41"/>
        </w:numPr>
        <w:shd w:val="clear" w:color="auto" w:fill="auto"/>
        <w:tabs>
          <w:tab w:val="left" w:pos="827"/>
        </w:tabs>
        <w:spacing w:after="0" w:line="245" w:lineRule="exact"/>
        <w:ind w:left="640" w:right="20" w:firstLine="0"/>
        <w:jc w:val="both"/>
      </w:pPr>
      <w:r>
        <w:rPr>
          <w:rStyle w:val="1"/>
        </w:rPr>
        <w:t>Все объекты материального мира при взаимодействии способ</w:t>
      </w:r>
      <w:r>
        <w:rPr>
          <w:rStyle w:val="1"/>
        </w:rPr>
        <w:softHyphen/>
        <w:t>ны отображаться, воспроизводить свои особенности в других</w:t>
      </w:r>
      <w:r>
        <w:rPr>
          <w:color w:val="000000"/>
        </w:rPr>
        <w:t xml:space="preserve"> </w:t>
      </w:r>
      <w:r>
        <w:rPr>
          <w:rStyle w:val="1"/>
        </w:rPr>
        <w:t>объектах, с которыми они взаимодействовали.</w:t>
      </w:r>
    </w:p>
    <w:p w:rsidR="00D44E6A" w:rsidRDefault="00D44E6A" w:rsidP="00D44E6A">
      <w:pPr>
        <w:pStyle w:val="2"/>
        <w:framePr w:w="6250" w:h="9725" w:hRule="exact" w:wrap="none" w:vAnchor="page" w:hAnchor="page" w:x="1117" w:y="1208"/>
        <w:numPr>
          <w:ilvl w:val="0"/>
          <w:numId w:val="41"/>
        </w:numPr>
        <w:shd w:val="clear" w:color="auto" w:fill="auto"/>
        <w:tabs>
          <w:tab w:val="left" w:pos="837"/>
        </w:tabs>
        <w:spacing w:after="180" w:line="245" w:lineRule="exact"/>
        <w:ind w:left="640" w:right="20" w:firstLine="0"/>
        <w:jc w:val="both"/>
      </w:pPr>
      <w:r>
        <w:rPr>
          <w:rStyle w:val="1"/>
        </w:rPr>
        <w:t>В сформулированном выводе эксперта нет ничего, что проти</w:t>
      </w:r>
      <w:r>
        <w:rPr>
          <w:rStyle w:val="1"/>
        </w:rPr>
        <w:softHyphen/>
        <w:t>воречило бы принципиальным положениям теории кримина</w:t>
      </w:r>
      <w:r>
        <w:rPr>
          <w:rStyle w:val="1"/>
        </w:rPr>
        <w:softHyphen/>
        <w:t>листической идентификации.</w:t>
      </w:r>
    </w:p>
    <w:p w:rsidR="00D44E6A" w:rsidRDefault="00D44E6A" w:rsidP="00D44E6A">
      <w:pPr>
        <w:framePr w:w="6250" w:h="9725" w:hRule="exact" w:wrap="none" w:vAnchor="page" w:hAnchor="page" w:x="1117" w:y="1208"/>
        <w:numPr>
          <w:ilvl w:val="0"/>
          <w:numId w:val="6"/>
        </w:numPr>
        <w:tabs>
          <w:tab w:val="left" w:pos="596"/>
        </w:tabs>
        <w:spacing w:line="245" w:lineRule="exact"/>
        <w:ind w:left="20" w:right="20" w:firstLine="280"/>
        <w:jc w:val="both"/>
      </w:pPr>
      <w:r>
        <w:rPr>
          <w:rStyle w:val="4"/>
          <w:i w:val="0"/>
          <w:iCs w:val="0"/>
        </w:rPr>
        <w:t>При осмотре места квартирной кражи следователь обнаружил на дверной коробке объемный статический след орудия, которым пре</w:t>
      </w:r>
      <w:r>
        <w:rPr>
          <w:rStyle w:val="4"/>
          <w:i w:val="0"/>
          <w:iCs w:val="0"/>
        </w:rPr>
        <w:softHyphen/>
        <w:t>ступник открыл входную дверь, отжав ригель замка. Со следа с помо</w:t>
      </w:r>
      <w:r>
        <w:rPr>
          <w:rStyle w:val="4"/>
          <w:i w:val="0"/>
          <w:iCs w:val="0"/>
        </w:rPr>
        <w:softHyphen/>
        <w:t>щью силиконовой пасты был изготовлен слепок. В ходе дальнейшего расследования у подозреваемого в краже следователь обнаружил ломик, который мог быть использован в качестве орудия взлома. Какой объ</w:t>
      </w:r>
      <w:r>
        <w:rPr>
          <w:rStyle w:val="4"/>
          <w:i w:val="0"/>
          <w:iCs w:val="0"/>
        </w:rPr>
        <w:softHyphen/>
        <w:t xml:space="preserve">ект из числа поименованных в ответах необходимо представить </w:t>
      </w:r>
      <w:proofErr w:type="gramStart"/>
      <w:r>
        <w:rPr>
          <w:rStyle w:val="4"/>
          <w:i w:val="0"/>
          <w:iCs w:val="0"/>
        </w:rPr>
        <w:t>на</w:t>
      </w:r>
      <w:proofErr w:type="gramEnd"/>
    </w:p>
    <w:p w:rsidR="00D44E6A" w:rsidRDefault="00D44E6A" w:rsidP="00D44E6A">
      <w:pPr>
        <w:rPr>
          <w:sz w:val="2"/>
          <w:szCs w:val="2"/>
        </w:rPr>
        <w:sectPr w:rsidR="00D44E6A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D44E6A" w:rsidRDefault="00D44E6A" w:rsidP="00D44E6A">
      <w:pPr>
        <w:framePr w:w="6235" w:h="2698" w:hRule="exact" w:wrap="none" w:vAnchor="page" w:hAnchor="page" w:x="1124" w:y="1173"/>
        <w:ind w:left="20" w:right="20"/>
        <w:jc w:val="both"/>
      </w:pPr>
      <w:r>
        <w:rPr>
          <w:rStyle w:val="4"/>
          <w:i w:val="0"/>
          <w:iCs w:val="0"/>
        </w:rPr>
        <w:lastRenderedPageBreak/>
        <w:t>исследование, чтобы решить вопрос о тождестве ломика, обнаружен</w:t>
      </w:r>
      <w:r>
        <w:rPr>
          <w:rStyle w:val="4"/>
          <w:i w:val="0"/>
          <w:iCs w:val="0"/>
        </w:rPr>
        <w:softHyphen/>
        <w:t>ного у лица, подозреваемого в совершении преступления?</w:t>
      </w:r>
    </w:p>
    <w:p w:rsidR="00D44E6A" w:rsidRDefault="00D44E6A" w:rsidP="00D44E6A">
      <w:pPr>
        <w:pStyle w:val="2"/>
        <w:framePr w:w="6235" w:h="2698" w:hRule="exact" w:wrap="none" w:vAnchor="page" w:hAnchor="page" w:x="1124" w:y="1173"/>
        <w:numPr>
          <w:ilvl w:val="0"/>
          <w:numId w:val="42"/>
        </w:numPr>
        <w:shd w:val="clear" w:color="auto" w:fill="auto"/>
        <w:tabs>
          <w:tab w:val="left" w:pos="763"/>
        </w:tabs>
        <w:spacing w:after="0"/>
        <w:ind w:left="600" w:firstLine="0"/>
        <w:jc w:val="both"/>
      </w:pPr>
      <w:r>
        <w:rPr>
          <w:rStyle w:val="1"/>
        </w:rPr>
        <w:t>Орудие, которое было использовано преступником для взлома.</w:t>
      </w:r>
    </w:p>
    <w:p w:rsidR="00D44E6A" w:rsidRDefault="00D44E6A" w:rsidP="00D44E6A">
      <w:pPr>
        <w:pStyle w:val="2"/>
        <w:framePr w:w="6235" w:h="2698" w:hRule="exact" w:wrap="none" w:vAnchor="page" w:hAnchor="page" w:x="1124" w:y="1173"/>
        <w:numPr>
          <w:ilvl w:val="0"/>
          <w:numId w:val="42"/>
        </w:numPr>
        <w:shd w:val="clear" w:color="auto" w:fill="auto"/>
        <w:tabs>
          <w:tab w:val="left" w:pos="778"/>
        </w:tabs>
        <w:spacing w:after="0"/>
        <w:ind w:left="600" w:firstLine="0"/>
        <w:jc w:val="both"/>
      </w:pPr>
      <w:r>
        <w:rPr>
          <w:rStyle w:val="1"/>
        </w:rPr>
        <w:t>Образец пасты, использованной для изготовления слепка со</w:t>
      </w:r>
      <w:r>
        <w:rPr>
          <w:color w:val="000000"/>
        </w:rPr>
        <w:t xml:space="preserve"> </w:t>
      </w:r>
      <w:r>
        <w:rPr>
          <w:rStyle w:val="1"/>
        </w:rPr>
        <w:t>следа орудия взлома на месте кражи.</w:t>
      </w:r>
    </w:p>
    <w:p w:rsidR="00D44E6A" w:rsidRDefault="00D44E6A" w:rsidP="00D44E6A">
      <w:pPr>
        <w:pStyle w:val="2"/>
        <w:framePr w:w="6235" w:h="2698" w:hRule="exact" w:wrap="none" w:vAnchor="page" w:hAnchor="page" w:x="1124" w:y="1173"/>
        <w:numPr>
          <w:ilvl w:val="0"/>
          <w:numId w:val="42"/>
        </w:numPr>
        <w:shd w:val="clear" w:color="auto" w:fill="auto"/>
        <w:tabs>
          <w:tab w:val="left" w:pos="778"/>
        </w:tabs>
        <w:spacing w:after="0"/>
        <w:ind w:left="600" w:firstLine="0"/>
        <w:jc w:val="both"/>
      </w:pPr>
      <w:r>
        <w:rPr>
          <w:rStyle w:val="1"/>
        </w:rPr>
        <w:t>Экспериментальные следы, изготовленные с помощью ломика,</w:t>
      </w:r>
      <w:r>
        <w:rPr>
          <w:color w:val="000000"/>
        </w:rPr>
        <w:t xml:space="preserve"> </w:t>
      </w:r>
      <w:r>
        <w:rPr>
          <w:rStyle w:val="1"/>
        </w:rPr>
        <w:t xml:space="preserve">изъятого </w:t>
      </w:r>
      <w:proofErr w:type="gramStart"/>
      <w:r>
        <w:rPr>
          <w:rStyle w:val="1"/>
        </w:rPr>
        <w:t>у</w:t>
      </w:r>
      <w:proofErr w:type="gramEnd"/>
      <w:r>
        <w:rPr>
          <w:rStyle w:val="1"/>
        </w:rPr>
        <w:t xml:space="preserve"> подозреваемого.</w:t>
      </w:r>
    </w:p>
    <w:p w:rsidR="00D44E6A" w:rsidRDefault="00D44E6A" w:rsidP="00D44E6A">
      <w:pPr>
        <w:pStyle w:val="2"/>
        <w:framePr w:w="6235" w:h="2698" w:hRule="exact" w:wrap="none" w:vAnchor="page" w:hAnchor="page" w:x="1124" w:y="1173"/>
        <w:numPr>
          <w:ilvl w:val="0"/>
          <w:numId w:val="42"/>
        </w:numPr>
        <w:shd w:val="clear" w:color="auto" w:fill="auto"/>
        <w:tabs>
          <w:tab w:val="left" w:pos="787"/>
        </w:tabs>
        <w:spacing w:after="0"/>
        <w:ind w:left="600" w:firstLine="0"/>
        <w:jc w:val="both"/>
      </w:pPr>
      <w:r>
        <w:rPr>
          <w:rStyle w:val="1"/>
        </w:rPr>
        <w:t>Экспериментальные следы орудия, использованного преступ</w:t>
      </w:r>
      <w:r>
        <w:rPr>
          <w:rStyle w:val="1"/>
        </w:rPr>
        <w:softHyphen/>
        <w:t>ником для взлома.</w:t>
      </w:r>
    </w:p>
    <w:p w:rsidR="00D44E6A" w:rsidRDefault="00D44E6A" w:rsidP="00D44E6A">
      <w:pPr>
        <w:pStyle w:val="2"/>
        <w:framePr w:w="6235" w:h="2698" w:hRule="exact" w:wrap="none" w:vAnchor="page" w:hAnchor="page" w:x="1124" w:y="1173"/>
        <w:numPr>
          <w:ilvl w:val="0"/>
          <w:numId w:val="42"/>
        </w:numPr>
        <w:shd w:val="clear" w:color="auto" w:fill="auto"/>
        <w:tabs>
          <w:tab w:val="left" w:pos="778"/>
        </w:tabs>
        <w:spacing w:after="0"/>
        <w:ind w:left="600" w:firstLine="0"/>
        <w:jc w:val="both"/>
      </w:pPr>
      <w:r>
        <w:rPr>
          <w:rStyle w:val="1"/>
        </w:rPr>
        <w:t>Для решения вопроса о тождестве проверяемого орудия пред</w:t>
      </w:r>
      <w:r>
        <w:rPr>
          <w:rStyle w:val="1"/>
        </w:rPr>
        <w:softHyphen/>
        <w:t>ставлять перечисленные выше объекты нет необходимости.</w:t>
      </w:r>
    </w:p>
    <w:p w:rsidR="00CE678F" w:rsidRDefault="00CE678F"/>
    <w:sectPr w:rsidR="00CE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3FC"/>
    <w:multiLevelType w:val="multilevel"/>
    <w:tmpl w:val="BF0A923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F6CAF"/>
    <w:multiLevelType w:val="multilevel"/>
    <w:tmpl w:val="9ABEE75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90C8B"/>
    <w:multiLevelType w:val="multilevel"/>
    <w:tmpl w:val="AA08829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45A9D"/>
    <w:multiLevelType w:val="multilevel"/>
    <w:tmpl w:val="FB1C0D4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1B57AB"/>
    <w:multiLevelType w:val="multilevel"/>
    <w:tmpl w:val="E7B0CD4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0153FE"/>
    <w:multiLevelType w:val="multilevel"/>
    <w:tmpl w:val="FD0C3CD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003E37"/>
    <w:multiLevelType w:val="multilevel"/>
    <w:tmpl w:val="1382B0F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0F3E39"/>
    <w:multiLevelType w:val="multilevel"/>
    <w:tmpl w:val="A1BAE93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1575D7"/>
    <w:multiLevelType w:val="multilevel"/>
    <w:tmpl w:val="2160B44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FE2953"/>
    <w:multiLevelType w:val="multilevel"/>
    <w:tmpl w:val="F9920B3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43770E"/>
    <w:multiLevelType w:val="multilevel"/>
    <w:tmpl w:val="5C16324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F07228"/>
    <w:multiLevelType w:val="multilevel"/>
    <w:tmpl w:val="972C04F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91975"/>
    <w:multiLevelType w:val="multilevel"/>
    <w:tmpl w:val="AB406A6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4966BE"/>
    <w:multiLevelType w:val="multilevel"/>
    <w:tmpl w:val="9CE697C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EC480B"/>
    <w:multiLevelType w:val="multilevel"/>
    <w:tmpl w:val="2A98908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7F251F"/>
    <w:multiLevelType w:val="multilevel"/>
    <w:tmpl w:val="B638249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692677"/>
    <w:multiLevelType w:val="multilevel"/>
    <w:tmpl w:val="DC46E2E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E82EE0"/>
    <w:multiLevelType w:val="multilevel"/>
    <w:tmpl w:val="ECE22AA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A266E6"/>
    <w:multiLevelType w:val="multilevel"/>
    <w:tmpl w:val="9D1EF35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900481"/>
    <w:multiLevelType w:val="multilevel"/>
    <w:tmpl w:val="CAE2CE9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997A93"/>
    <w:multiLevelType w:val="multilevel"/>
    <w:tmpl w:val="503EC69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A521AF"/>
    <w:multiLevelType w:val="multilevel"/>
    <w:tmpl w:val="B8EAA20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C967CF"/>
    <w:multiLevelType w:val="multilevel"/>
    <w:tmpl w:val="9932BC2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631DA7"/>
    <w:multiLevelType w:val="multilevel"/>
    <w:tmpl w:val="A26EFBC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066FAC"/>
    <w:multiLevelType w:val="multilevel"/>
    <w:tmpl w:val="D938E2A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5E06E3"/>
    <w:multiLevelType w:val="multilevel"/>
    <w:tmpl w:val="D944B90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E60D6E"/>
    <w:multiLevelType w:val="multilevel"/>
    <w:tmpl w:val="B350951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8B4421"/>
    <w:multiLevelType w:val="multilevel"/>
    <w:tmpl w:val="B20E321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BB3763"/>
    <w:multiLevelType w:val="multilevel"/>
    <w:tmpl w:val="264A274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982FD3"/>
    <w:multiLevelType w:val="multilevel"/>
    <w:tmpl w:val="E15C0A0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9161A3"/>
    <w:multiLevelType w:val="multilevel"/>
    <w:tmpl w:val="D84A0C5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2220BE"/>
    <w:multiLevelType w:val="multilevel"/>
    <w:tmpl w:val="8C74D0F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3870FF"/>
    <w:multiLevelType w:val="multilevel"/>
    <w:tmpl w:val="6BF4DE4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C62A9D"/>
    <w:multiLevelType w:val="multilevel"/>
    <w:tmpl w:val="10F8724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FF3E3C"/>
    <w:multiLevelType w:val="multilevel"/>
    <w:tmpl w:val="A4C83C4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631065"/>
    <w:multiLevelType w:val="multilevel"/>
    <w:tmpl w:val="7188FCF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B50CC4"/>
    <w:multiLevelType w:val="multilevel"/>
    <w:tmpl w:val="BB58B86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164D24"/>
    <w:multiLevelType w:val="multilevel"/>
    <w:tmpl w:val="3D14824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306962"/>
    <w:multiLevelType w:val="multilevel"/>
    <w:tmpl w:val="66B0D01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C30365"/>
    <w:multiLevelType w:val="multilevel"/>
    <w:tmpl w:val="DB9C901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F715E1"/>
    <w:multiLevelType w:val="multilevel"/>
    <w:tmpl w:val="2DC8BC5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0414C6"/>
    <w:multiLevelType w:val="multilevel"/>
    <w:tmpl w:val="5FD4ABE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22"/>
  </w:num>
  <w:num w:numId="3">
    <w:abstractNumId w:val="0"/>
  </w:num>
  <w:num w:numId="4">
    <w:abstractNumId w:val="28"/>
  </w:num>
  <w:num w:numId="5">
    <w:abstractNumId w:val="18"/>
  </w:num>
  <w:num w:numId="6">
    <w:abstractNumId w:val="17"/>
  </w:num>
  <w:num w:numId="7">
    <w:abstractNumId w:val="16"/>
  </w:num>
  <w:num w:numId="8">
    <w:abstractNumId w:val="21"/>
  </w:num>
  <w:num w:numId="9">
    <w:abstractNumId w:val="19"/>
  </w:num>
  <w:num w:numId="10">
    <w:abstractNumId w:val="38"/>
  </w:num>
  <w:num w:numId="11">
    <w:abstractNumId w:val="32"/>
  </w:num>
  <w:num w:numId="12">
    <w:abstractNumId w:val="13"/>
  </w:num>
  <w:num w:numId="13">
    <w:abstractNumId w:val="6"/>
  </w:num>
  <w:num w:numId="14">
    <w:abstractNumId w:val="34"/>
  </w:num>
  <w:num w:numId="15">
    <w:abstractNumId w:val="31"/>
  </w:num>
  <w:num w:numId="16">
    <w:abstractNumId w:val="27"/>
  </w:num>
  <w:num w:numId="17">
    <w:abstractNumId w:val="1"/>
  </w:num>
  <w:num w:numId="18">
    <w:abstractNumId w:val="3"/>
  </w:num>
  <w:num w:numId="19">
    <w:abstractNumId w:val="15"/>
  </w:num>
  <w:num w:numId="20">
    <w:abstractNumId w:val="2"/>
  </w:num>
  <w:num w:numId="21">
    <w:abstractNumId w:val="12"/>
  </w:num>
  <w:num w:numId="22">
    <w:abstractNumId w:val="4"/>
  </w:num>
  <w:num w:numId="23">
    <w:abstractNumId w:val="30"/>
  </w:num>
  <w:num w:numId="24">
    <w:abstractNumId w:val="24"/>
  </w:num>
  <w:num w:numId="25">
    <w:abstractNumId w:val="37"/>
  </w:num>
  <w:num w:numId="26">
    <w:abstractNumId w:val="10"/>
  </w:num>
  <w:num w:numId="27">
    <w:abstractNumId w:val="23"/>
  </w:num>
  <w:num w:numId="28">
    <w:abstractNumId w:val="35"/>
  </w:num>
  <w:num w:numId="29">
    <w:abstractNumId w:val="7"/>
  </w:num>
  <w:num w:numId="30">
    <w:abstractNumId w:val="20"/>
  </w:num>
  <w:num w:numId="31">
    <w:abstractNumId w:val="29"/>
  </w:num>
  <w:num w:numId="32">
    <w:abstractNumId w:val="9"/>
  </w:num>
  <w:num w:numId="33">
    <w:abstractNumId w:val="36"/>
  </w:num>
  <w:num w:numId="34">
    <w:abstractNumId w:val="33"/>
  </w:num>
  <w:num w:numId="35">
    <w:abstractNumId w:val="11"/>
  </w:num>
  <w:num w:numId="36">
    <w:abstractNumId w:val="40"/>
  </w:num>
  <w:num w:numId="37">
    <w:abstractNumId w:val="41"/>
  </w:num>
  <w:num w:numId="38">
    <w:abstractNumId w:val="14"/>
  </w:num>
  <w:num w:numId="39">
    <w:abstractNumId w:val="26"/>
  </w:num>
  <w:num w:numId="40">
    <w:abstractNumId w:val="5"/>
  </w:num>
  <w:num w:numId="41">
    <w:abstractNumId w:val="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6A"/>
    <w:rsid w:val="00CE678F"/>
    <w:rsid w:val="00D1065E"/>
    <w:rsid w:val="00D44E6A"/>
    <w:rsid w:val="00E5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4E6A"/>
    <w:pPr>
      <w:widowControl w:val="0"/>
      <w:spacing w:after="0" w:line="240" w:lineRule="auto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D44E6A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a3">
    <w:name w:val="Основной текст_"/>
    <w:basedOn w:val="a0"/>
    <w:link w:val="2"/>
    <w:rsid w:val="00D44E6A"/>
    <w:rPr>
      <w:rFonts w:ascii="Trebuchet MS" w:eastAsia="Trebuchet MS" w:hAnsi="Trebuchet MS" w:cs="Trebuchet MS"/>
      <w:spacing w:val="1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D44E6A"/>
    <w:rPr>
      <w:rFonts w:ascii="Trebuchet MS" w:eastAsia="Trebuchet MS" w:hAnsi="Trebuchet MS" w:cs="Trebuchet MS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0pt">
    <w:name w:val="Основной текст (4) + Не курсив;Интервал 0 pt"/>
    <w:basedOn w:val="a0"/>
    <w:rsid w:val="00D44E6A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Интервал 0 pt"/>
    <w:basedOn w:val="a3"/>
    <w:rsid w:val="00D44E6A"/>
    <w:rPr>
      <w:rFonts w:ascii="Trebuchet MS" w:eastAsia="Trebuchet MS" w:hAnsi="Trebuchet MS" w:cs="Trebuchet MS"/>
      <w:color w:val="000000"/>
      <w:spacing w:val="-19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44E6A"/>
    <w:pPr>
      <w:shd w:val="clear" w:color="auto" w:fill="FFFFFF"/>
      <w:spacing w:after="420" w:line="240" w:lineRule="exact"/>
      <w:ind w:hanging="200"/>
      <w:jc w:val="center"/>
    </w:pPr>
    <w:rPr>
      <w:rFonts w:ascii="Trebuchet MS" w:eastAsia="Trebuchet MS" w:hAnsi="Trebuchet MS" w:cs="Trebuchet MS"/>
      <w:color w:val="auto"/>
      <w:spacing w:val="1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4E6A"/>
    <w:pPr>
      <w:widowControl w:val="0"/>
      <w:spacing w:after="0" w:line="240" w:lineRule="auto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D44E6A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a3">
    <w:name w:val="Основной текст_"/>
    <w:basedOn w:val="a0"/>
    <w:link w:val="2"/>
    <w:rsid w:val="00D44E6A"/>
    <w:rPr>
      <w:rFonts w:ascii="Trebuchet MS" w:eastAsia="Trebuchet MS" w:hAnsi="Trebuchet MS" w:cs="Trebuchet MS"/>
      <w:spacing w:val="1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D44E6A"/>
    <w:rPr>
      <w:rFonts w:ascii="Trebuchet MS" w:eastAsia="Trebuchet MS" w:hAnsi="Trebuchet MS" w:cs="Trebuchet MS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0pt">
    <w:name w:val="Основной текст (4) + Не курсив;Интервал 0 pt"/>
    <w:basedOn w:val="a0"/>
    <w:rsid w:val="00D44E6A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Интервал 0 pt"/>
    <w:basedOn w:val="a3"/>
    <w:rsid w:val="00D44E6A"/>
    <w:rPr>
      <w:rFonts w:ascii="Trebuchet MS" w:eastAsia="Trebuchet MS" w:hAnsi="Trebuchet MS" w:cs="Trebuchet MS"/>
      <w:color w:val="000000"/>
      <w:spacing w:val="-19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44E6A"/>
    <w:pPr>
      <w:shd w:val="clear" w:color="auto" w:fill="FFFFFF"/>
      <w:spacing w:after="420" w:line="240" w:lineRule="exact"/>
      <w:ind w:hanging="200"/>
      <w:jc w:val="center"/>
    </w:pPr>
    <w:rPr>
      <w:rFonts w:ascii="Trebuchet MS" w:eastAsia="Trebuchet MS" w:hAnsi="Trebuchet MS" w:cs="Trebuchet MS"/>
      <w:color w:val="auto"/>
      <w:spacing w:val="1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3754</Words>
  <Characters>21399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2020-03-17T20:08:00Z</dcterms:created>
  <dcterms:modified xsi:type="dcterms:W3CDTF">2020-03-17T21:15:00Z</dcterms:modified>
</cp:coreProperties>
</file>