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4"/>
        <w:gridCol w:w="4419"/>
      </w:tblGrid>
      <w:tr w:rsidR="00E04692" w14:paraId="3A86391B" w14:textId="77777777" w:rsidTr="00A05B08">
        <w:trPr>
          <w:trHeight w:val="1690"/>
        </w:trPr>
        <w:tc>
          <w:tcPr>
            <w:tcW w:w="5704" w:type="dxa"/>
          </w:tcPr>
          <w:p w14:paraId="1B3E056F" w14:textId="77777777" w:rsidR="00E04692" w:rsidRDefault="00E04692" w:rsidP="003C3515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  <w:bCs w:val="0"/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19" w:type="dxa"/>
          </w:tcPr>
          <w:p w14:paraId="7EE1ACA4" w14:textId="52AB86E7" w:rsidR="00A05B08" w:rsidRPr="00A05B08" w:rsidRDefault="00A05B08" w:rsidP="00A05B08">
            <w:pPr>
              <w:pStyle w:val="a9"/>
              <w:jc w:val="right"/>
              <w:rPr>
                <w:b w:val="0"/>
                <w:bCs w:val="0"/>
                <w:color w:val="333333"/>
                <w:szCs w:val="28"/>
              </w:rPr>
            </w:pPr>
            <w:r w:rsidRPr="00A05B08">
              <w:rPr>
                <w:b w:val="0"/>
                <w:bCs w:val="0"/>
                <w:color w:val="333333"/>
                <w:szCs w:val="28"/>
              </w:rPr>
              <w:t>УТВЕРЖД</w:t>
            </w:r>
            <w:r w:rsidRPr="00A05B08">
              <w:rPr>
                <w:b w:val="0"/>
                <w:bCs w:val="0"/>
                <w:color w:val="333333"/>
                <w:szCs w:val="28"/>
              </w:rPr>
              <w:t>ЕНО</w:t>
            </w:r>
          </w:p>
          <w:p w14:paraId="75F2859E" w14:textId="45BDC48B" w:rsidR="00A05B08" w:rsidRPr="00A05B08" w:rsidRDefault="00A05B08" w:rsidP="00A05B08">
            <w:pPr>
              <w:pStyle w:val="a9"/>
              <w:jc w:val="right"/>
              <w:rPr>
                <w:b w:val="0"/>
                <w:bCs w:val="0"/>
                <w:color w:val="333333"/>
                <w:szCs w:val="28"/>
              </w:rPr>
            </w:pPr>
            <w:r w:rsidRPr="00A05B08">
              <w:rPr>
                <w:b w:val="0"/>
                <w:bCs w:val="0"/>
                <w:color w:val="333333"/>
                <w:szCs w:val="28"/>
              </w:rPr>
              <w:t>На заседании кафедры конституционного и муниципального права</w:t>
            </w:r>
          </w:p>
          <w:p w14:paraId="73FD01F8" w14:textId="0C1C6318" w:rsidR="00A05B08" w:rsidRPr="00A05B08" w:rsidRDefault="00A05B08" w:rsidP="00A05B08">
            <w:pPr>
              <w:pStyle w:val="a9"/>
              <w:jc w:val="right"/>
              <w:rPr>
                <w:b w:val="0"/>
                <w:bCs w:val="0"/>
                <w:color w:val="333333"/>
                <w:szCs w:val="28"/>
              </w:rPr>
            </w:pPr>
            <w:r w:rsidRPr="00A05B08">
              <w:rPr>
                <w:b w:val="0"/>
                <w:bCs w:val="0"/>
                <w:color w:val="333333"/>
                <w:szCs w:val="28"/>
              </w:rPr>
              <w:t>П</w:t>
            </w:r>
            <w:r w:rsidRPr="00A05B08">
              <w:rPr>
                <w:b w:val="0"/>
                <w:bCs w:val="0"/>
                <w:color w:val="333333"/>
                <w:szCs w:val="28"/>
              </w:rPr>
              <w:t xml:space="preserve">ротокол № </w:t>
            </w:r>
            <w:r w:rsidRPr="00A05B08">
              <w:rPr>
                <w:b w:val="0"/>
                <w:bCs w:val="0"/>
                <w:color w:val="333333"/>
                <w:szCs w:val="28"/>
              </w:rPr>
              <w:t>7</w:t>
            </w:r>
            <w:r w:rsidRPr="00A05B08">
              <w:rPr>
                <w:b w:val="0"/>
                <w:bCs w:val="0"/>
                <w:color w:val="333333"/>
                <w:szCs w:val="28"/>
              </w:rPr>
              <w:t xml:space="preserve"> от </w:t>
            </w:r>
            <w:r w:rsidRPr="00A05B08">
              <w:rPr>
                <w:b w:val="0"/>
                <w:bCs w:val="0"/>
                <w:color w:val="333333"/>
                <w:szCs w:val="28"/>
              </w:rPr>
              <w:t>04</w:t>
            </w:r>
            <w:r w:rsidRPr="00A05B08">
              <w:rPr>
                <w:b w:val="0"/>
                <w:bCs w:val="0"/>
                <w:color w:val="333333"/>
                <w:szCs w:val="28"/>
              </w:rPr>
              <w:t>.0</w:t>
            </w:r>
            <w:r w:rsidRPr="00A05B08">
              <w:rPr>
                <w:b w:val="0"/>
                <w:bCs w:val="0"/>
                <w:color w:val="333333"/>
                <w:szCs w:val="28"/>
              </w:rPr>
              <w:t>3</w:t>
            </w:r>
            <w:r w:rsidRPr="00A05B08">
              <w:rPr>
                <w:b w:val="0"/>
                <w:bCs w:val="0"/>
                <w:color w:val="333333"/>
                <w:szCs w:val="28"/>
              </w:rPr>
              <w:t>.20</w:t>
            </w:r>
            <w:r w:rsidRPr="00A05B08">
              <w:rPr>
                <w:b w:val="0"/>
                <w:bCs w:val="0"/>
                <w:color w:val="333333"/>
                <w:szCs w:val="28"/>
              </w:rPr>
              <w:t>22</w:t>
            </w:r>
            <w:r w:rsidRPr="00A05B08">
              <w:rPr>
                <w:b w:val="0"/>
                <w:bCs w:val="0"/>
                <w:color w:val="333333"/>
                <w:szCs w:val="28"/>
              </w:rPr>
              <w:t xml:space="preserve"> г.</w:t>
            </w:r>
          </w:p>
          <w:p w14:paraId="356338C9" w14:textId="77777777" w:rsidR="00E04692" w:rsidRDefault="00E04692" w:rsidP="003C3515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</w:tbl>
    <w:p w14:paraId="28AFD28C" w14:textId="651652D1" w:rsidR="003C3515" w:rsidRPr="003C3515" w:rsidRDefault="003C3515" w:rsidP="003C3515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bCs w:val="0"/>
          <w:color w:val="333333"/>
          <w:sz w:val="28"/>
          <w:szCs w:val="28"/>
        </w:rPr>
      </w:pPr>
    </w:p>
    <w:p w14:paraId="583885A4" w14:textId="68E8090B" w:rsidR="000B3335" w:rsidRPr="00BB235F" w:rsidRDefault="000B3335" w:rsidP="007F0223">
      <w:pPr>
        <w:pStyle w:val="a3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BB235F">
        <w:rPr>
          <w:rStyle w:val="a4"/>
          <w:color w:val="333333"/>
          <w:sz w:val="28"/>
          <w:szCs w:val="28"/>
        </w:rPr>
        <w:t>ПОЛОЖЕНИЕ</w:t>
      </w:r>
    </w:p>
    <w:p w14:paraId="0B6BD5CC" w14:textId="4AABAF97" w:rsidR="009852AB" w:rsidRPr="00BB235F" w:rsidRDefault="00C06860" w:rsidP="007F0223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  <w:r w:rsidRPr="00BB235F">
        <w:rPr>
          <w:rStyle w:val="a4"/>
          <w:color w:val="333333"/>
          <w:sz w:val="28"/>
          <w:szCs w:val="28"/>
        </w:rPr>
        <w:t>о</w:t>
      </w:r>
      <w:r w:rsidR="000B3335" w:rsidRPr="00BB235F">
        <w:rPr>
          <w:rStyle w:val="a4"/>
          <w:color w:val="333333"/>
          <w:sz w:val="28"/>
          <w:szCs w:val="28"/>
        </w:rPr>
        <w:t xml:space="preserve"> конкурсе студенческих научных </w:t>
      </w:r>
      <w:r w:rsidR="003C3515" w:rsidRPr="00BB235F">
        <w:rPr>
          <w:rStyle w:val="a4"/>
          <w:color w:val="333333"/>
          <w:sz w:val="28"/>
          <w:szCs w:val="28"/>
        </w:rPr>
        <w:t>докладов</w:t>
      </w:r>
      <w:r w:rsidR="000B3335" w:rsidRPr="00BB235F">
        <w:rPr>
          <w:rStyle w:val="a4"/>
          <w:color w:val="333333"/>
          <w:sz w:val="28"/>
          <w:szCs w:val="28"/>
        </w:rPr>
        <w:t xml:space="preserve">, </w:t>
      </w:r>
    </w:p>
    <w:p w14:paraId="42F5B832" w14:textId="377C1A6F" w:rsidR="009852AB" w:rsidRPr="00BB235F" w:rsidRDefault="000B3335" w:rsidP="007F0223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  <w:r w:rsidRPr="00BB235F">
        <w:rPr>
          <w:rStyle w:val="a4"/>
          <w:color w:val="333333"/>
          <w:sz w:val="28"/>
          <w:szCs w:val="28"/>
        </w:rPr>
        <w:t>проводим</w:t>
      </w:r>
      <w:r w:rsidR="000B6471" w:rsidRPr="00BB235F">
        <w:rPr>
          <w:rStyle w:val="a4"/>
          <w:color w:val="333333"/>
          <w:sz w:val="28"/>
          <w:szCs w:val="28"/>
        </w:rPr>
        <w:t>ого</w:t>
      </w:r>
      <w:r w:rsidRPr="00BB235F">
        <w:rPr>
          <w:rStyle w:val="a4"/>
          <w:color w:val="333333"/>
          <w:sz w:val="28"/>
          <w:szCs w:val="28"/>
        </w:rPr>
        <w:t xml:space="preserve"> кафедрой </w:t>
      </w:r>
      <w:r w:rsidR="00733484" w:rsidRPr="00BB235F">
        <w:rPr>
          <w:rStyle w:val="a4"/>
          <w:color w:val="333333"/>
          <w:sz w:val="28"/>
          <w:szCs w:val="28"/>
        </w:rPr>
        <w:t>конституционного и муниципального права</w:t>
      </w:r>
    </w:p>
    <w:p w14:paraId="2F0EE15A" w14:textId="77777777" w:rsidR="003C3515" w:rsidRPr="00BB235F" w:rsidRDefault="003C3515" w:rsidP="007F0223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14:paraId="00DD8D65" w14:textId="77777777" w:rsidR="000B3335" w:rsidRPr="00BB235F" w:rsidRDefault="000B3335" w:rsidP="007F0223">
      <w:pPr>
        <w:pStyle w:val="a3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BB235F">
        <w:rPr>
          <w:color w:val="333333"/>
          <w:sz w:val="28"/>
          <w:szCs w:val="28"/>
        </w:rPr>
        <w:t>1. </w:t>
      </w:r>
      <w:r w:rsidRPr="00BB235F">
        <w:rPr>
          <w:rStyle w:val="a4"/>
          <w:color w:val="333333"/>
          <w:sz w:val="28"/>
          <w:szCs w:val="28"/>
        </w:rPr>
        <w:t>Общие положения</w:t>
      </w:r>
    </w:p>
    <w:p w14:paraId="4E8610E4" w14:textId="44AD899C" w:rsidR="000B3335" w:rsidRPr="00BB235F" w:rsidRDefault="000B3335" w:rsidP="007F022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35F">
        <w:rPr>
          <w:color w:val="333333"/>
          <w:sz w:val="28"/>
          <w:szCs w:val="28"/>
        </w:rPr>
        <w:t xml:space="preserve">1.1. Настоящее Положение </w:t>
      </w:r>
      <w:r w:rsidR="0097295E" w:rsidRPr="00BB235F">
        <w:rPr>
          <w:color w:val="333333"/>
          <w:sz w:val="28"/>
          <w:szCs w:val="28"/>
        </w:rPr>
        <w:t>определяет порядок</w:t>
      </w:r>
      <w:r w:rsidRPr="00BB235F">
        <w:rPr>
          <w:color w:val="333333"/>
          <w:sz w:val="28"/>
          <w:szCs w:val="28"/>
        </w:rPr>
        <w:t xml:space="preserve"> проведения кафедрального конкурса студенческих научных </w:t>
      </w:r>
      <w:r w:rsidR="007F0223" w:rsidRPr="00BB235F">
        <w:rPr>
          <w:color w:val="333333"/>
          <w:sz w:val="28"/>
          <w:szCs w:val="28"/>
        </w:rPr>
        <w:t>докладов</w:t>
      </w:r>
      <w:r w:rsidRPr="00BB235F">
        <w:rPr>
          <w:color w:val="333333"/>
          <w:sz w:val="28"/>
          <w:szCs w:val="28"/>
        </w:rPr>
        <w:t>, посвященн</w:t>
      </w:r>
      <w:r w:rsidR="000B6471" w:rsidRPr="00BB235F">
        <w:rPr>
          <w:color w:val="333333"/>
          <w:sz w:val="28"/>
          <w:szCs w:val="28"/>
        </w:rPr>
        <w:t>ого</w:t>
      </w:r>
      <w:r w:rsidR="00504578" w:rsidRPr="00BB235F">
        <w:rPr>
          <w:color w:val="333333"/>
          <w:sz w:val="28"/>
          <w:szCs w:val="28"/>
        </w:rPr>
        <w:t xml:space="preserve"> </w:t>
      </w:r>
      <w:r w:rsidRPr="00BB235F">
        <w:rPr>
          <w:color w:val="333333"/>
          <w:sz w:val="28"/>
          <w:szCs w:val="28"/>
        </w:rPr>
        <w:t xml:space="preserve">вопросам </w:t>
      </w:r>
      <w:r w:rsidR="00733484" w:rsidRPr="00BB235F">
        <w:rPr>
          <w:color w:val="333333"/>
          <w:sz w:val="28"/>
          <w:szCs w:val="28"/>
        </w:rPr>
        <w:t xml:space="preserve">конституционно-правовой и </w:t>
      </w:r>
      <w:proofErr w:type="spellStart"/>
      <w:r w:rsidR="00733484" w:rsidRPr="00BB235F">
        <w:rPr>
          <w:color w:val="333333"/>
          <w:sz w:val="28"/>
          <w:szCs w:val="28"/>
        </w:rPr>
        <w:t>муниципально</w:t>
      </w:r>
      <w:proofErr w:type="spellEnd"/>
      <w:r w:rsidR="00733484" w:rsidRPr="00BB235F">
        <w:rPr>
          <w:color w:val="333333"/>
          <w:sz w:val="28"/>
          <w:szCs w:val="28"/>
        </w:rPr>
        <w:t>-правовой науки</w:t>
      </w:r>
      <w:r w:rsidR="00540A35" w:rsidRPr="00BB235F">
        <w:rPr>
          <w:color w:val="333333"/>
          <w:sz w:val="28"/>
          <w:szCs w:val="28"/>
        </w:rPr>
        <w:t xml:space="preserve"> </w:t>
      </w:r>
      <w:r w:rsidRPr="00BB235F">
        <w:rPr>
          <w:color w:val="333333"/>
          <w:sz w:val="28"/>
          <w:szCs w:val="28"/>
        </w:rPr>
        <w:t>(далее –</w:t>
      </w:r>
      <w:r w:rsidR="003C3515" w:rsidRPr="00BB235F">
        <w:rPr>
          <w:color w:val="333333"/>
          <w:sz w:val="28"/>
          <w:szCs w:val="28"/>
        </w:rPr>
        <w:t xml:space="preserve"> </w:t>
      </w:r>
      <w:r w:rsidR="00540A35" w:rsidRPr="00BB235F">
        <w:rPr>
          <w:color w:val="333333"/>
          <w:sz w:val="28"/>
          <w:szCs w:val="28"/>
        </w:rPr>
        <w:t>конкурс</w:t>
      </w:r>
      <w:r w:rsidR="003C3515" w:rsidRPr="00BB235F">
        <w:rPr>
          <w:color w:val="333333"/>
          <w:sz w:val="28"/>
          <w:szCs w:val="28"/>
        </w:rPr>
        <w:t xml:space="preserve">, конкурс </w:t>
      </w:r>
      <w:r w:rsidR="00540A35" w:rsidRPr="00BB235F">
        <w:rPr>
          <w:color w:val="333333"/>
          <w:sz w:val="28"/>
          <w:szCs w:val="28"/>
        </w:rPr>
        <w:t xml:space="preserve">научных </w:t>
      </w:r>
      <w:r w:rsidR="003C3515" w:rsidRPr="00BB235F">
        <w:rPr>
          <w:color w:val="333333"/>
          <w:sz w:val="28"/>
          <w:szCs w:val="28"/>
        </w:rPr>
        <w:t>докладов</w:t>
      </w:r>
      <w:r w:rsidRPr="00BB235F">
        <w:rPr>
          <w:color w:val="333333"/>
          <w:sz w:val="28"/>
          <w:szCs w:val="28"/>
        </w:rPr>
        <w:t>).</w:t>
      </w:r>
    </w:p>
    <w:p w14:paraId="0842D353" w14:textId="00A8518B" w:rsidR="0097295E" w:rsidRPr="00BB235F" w:rsidRDefault="000B3335" w:rsidP="007F022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35F">
        <w:rPr>
          <w:color w:val="333333"/>
          <w:sz w:val="28"/>
          <w:szCs w:val="28"/>
        </w:rPr>
        <w:t>1.2. Цел</w:t>
      </w:r>
      <w:r w:rsidR="009E1BC6" w:rsidRPr="00BB235F">
        <w:rPr>
          <w:color w:val="333333"/>
          <w:sz w:val="28"/>
          <w:szCs w:val="28"/>
        </w:rPr>
        <w:t>ями</w:t>
      </w:r>
      <w:r w:rsidRPr="00BB235F">
        <w:rPr>
          <w:color w:val="333333"/>
          <w:sz w:val="28"/>
          <w:szCs w:val="28"/>
        </w:rPr>
        <w:t xml:space="preserve"> конкурс</w:t>
      </w:r>
      <w:r w:rsidR="00884E25" w:rsidRPr="00BB235F">
        <w:rPr>
          <w:color w:val="333333"/>
          <w:sz w:val="28"/>
          <w:szCs w:val="28"/>
        </w:rPr>
        <w:t>а</w:t>
      </w:r>
      <w:r w:rsidRPr="00BB235F">
        <w:rPr>
          <w:color w:val="333333"/>
          <w:sz w:val="28"/>
          <w:szCs w:val="28"/>
        </w:rPr>
        <w:t xml:space="preserve"> является</w:t>
      </w:r>
      <w:r w:rsidR="0097295E" w:rsidRPr="00BB235F">
        <w:rPr>
          <w:color w:val="333333"/>
          <w:sz w:val="28"/>
          <w:szCs w:val="28"/>
        </w:rPr>
        <w:t>:</w:t>
      </w:r>
    </w:p>
    <w:p w14:paraId="6CA92050" w14:textId="088342D5" w:rsidR="00DB3ABD" w:rsidRPr="00BB235F" w:rsidRDefault="00DB3ABD" w:rsidP="007F022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35F">
        <w:rPr>
          <w:color w:val="333333"/>
          <w:sz w:val="28"/>
          <w:szCs w:val="28"/>
        </w:rPr>
        <w:t xml:space="preserve">- </w:t>
      </w:r>
      <w:r w:rsidR="000B3335" w:rsidRPr="00BB235F">
        <w:rPr>
          <w:color w:val="333333"/>
          <w:sz w:val="28"/>
          <w:szCs w:val="28"/>
        </w:rPr>
        <w:t xml:space="preserve">стимулирование заинтересованности студентов </w:t>
      </w:r>
      <w:r w:rsidR="009E1BC6" w:rsidRPr="00BB235F">
        <w:rPr>
          <w:color w:val="333333"/>
          <w:sz w:val="28"/>
          <w:szCs w:val="28"/>
        </w:rPr>
        <w:t xml:space="preserve">правовыми проблемами конституционно-правовой и </w:t>
      </w:r>
      <w:proofErr w:type="spellStart"/>
      <w:r w:rsidR="009E1BC6" w:rsidRPr="00BB235F">
        <w:rPr>
          <w:color w:val="333333"/>
          <w:sz w:val="28"/>
          <w:szCs w:val="28"/>
        </w:rPr>
        <w:t>муниципально</w:t>
      </w:r>
      <w:proofErr w:type="spellEnd"/>
      <w:r w:rsidR="009E1BC6" w:rsidRPr="00BB235F">
        <w:rPr>
          <w:color w:val="333333"/>
          <w:sz w:val="28"/>
          <w:szCs w:val="28"/>
        </w:rPr>
        <w:t>-правовой науки;</w:t>
      </w:r>
      <w:r w:rsidR="000B3335" w:rsidRPr="00BB235F">
        <w:rPr>
          <w:color w:val="333333"/>
          <w:sz w:val="28"/>
          <w:szCs w:val="28"/>
        </w:rPr>
        <w:t xml:space="preserve"> </w:t>
      </w:r>
    </w:p>
    <w:p w14:paraId="2F49A090" w14:textId="2883AA56" w:rsidR="00DB3ABD" w:rsidRPr="00BB235F" w:rsidRDefault="00DB3ABD" w:rsidP="007F022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35F">
        <w:rPr>
          <w:color w:val="333333"/>
          <w:sz w:val="28"/>
          <w:szCs w:val="28"/>
        </w:rPr>
        <w:t xml:space="preserve">- </w:t>
      </w:r>
      <w:r w:rsidR="000B3335" w:rsidRPr="00BB235F">
        <w:rPr>
          <w:color w:val="333333"/>
          <w:sz w:val="28"/>
          <w:szCs w:val="28"/>
        </w:rPr>
        <w:t>развитие научного потенциала студентов</w:t>
      </w:r>
      <w:r w:rsidR="00A83447" w:rsidRPr="00BB235F">
        <w:rPr>
          <w:color w:val="333333"/>
          <w:sz w:val="28"/>
          <w:szCs w:val="28"/>
        </w:rPr>
        <w:t>;</w:t>
      </w:r>
    </w:p>
    <w:p w14:paraId="36A185C3" w14:textId="3236A941" w:rsidR="00AD0E8F" w:rsidRPr="00BB235F" w:rsidRDefault="00DB3ABD" w:rsidP="007F022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35F">
        <w:rPr>
          <w:color w:val="333333"/>
          <w:sz w:val="28"/>
          <w:szCs w:val="28"/>
        </w:rPr>
        <w:t xml:space="preserve">- </w:t>
      </w:r>
      <w:r w:rsidR="000B3335" w:rsidRPr="00BB235F">
        <w:rPr>
          <w:color w:val="333333"/>
          <w:sz w:val="28"/>
          <w:szCs w:val="28"/>
        </w:rPr>
        <w:t>формирование навыков научно-исследовательской деятельности</w:t>
      </w:r>
      <w:r w:rsidR="00A83447" w:rsidRPr="00BB235F">
        <w:rPr>
          <w:color w:val="333333"/>
          <w:sz w:val="28"/>
          <w:szCs w:val="28"/>
        </w:rPr>
        <w:t>;</w:t>
      </w:r>
    </w:p>
    <w:p w14:paraId="6D954E52" w14:textId="28170639" w:rsidR="00DB3ABD" w:rsidRPr="00BB235F" w:rsidRDefault="00DB3ABD" w:rsidP="007F022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35F">
        <w:rPr>
          <w:color w:val="333333"/>
          <w:sz w:val="28"/>
          <w:szCs w:val="28"/>
        </w:rPr>
        <w:t>- содействие активному включению студентов в сферу научной деятельности</w:t>
      </w:r>
      <w:r w:rsidR="00A83447" w:rsidRPr="00BB235F">
        <w:rPr>
          <w:color w:val="333333"/>
          <w:sz w:val="28"/>
          <w:szCs w:val="28"/>
        </w:rPr>
        <w:t>;</w:t>
      </w:r>
    </w:p>
    <w:p w14:paraId="13EAA0BE" w14:textId="77777777" w:rsidR="00723A06" w:rsidRPr="00BB235F" w:rsidRDefault="00DB3ABD" w:rsidP="007F022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35F">
        <w:rPr>
          <w:color w:val="333333"/>
          <w:sz w:val="28"/>
          <w:szCs w:val="28"/>
        </w:rPr>
        <w:t>- содействие публикационной активности студентов</w:t>
      </w:r>
      <w:r w:rsidR="00723A06" w:rsidRPr="00BB235F">
        <w:rPr>
          <w:color w:val="333333"/>
          <w:sz w:val="28"/>
          <w:szCs w:val="28"/>
        </w:rPr>
        <w:t>;</w:t>
      </w:r>
    </w:p>
    <w:p w14:paraId="2B2563BB" w14:textId="77777777" w:rsidR="00DB3ABD" w:rsidRPr="00BB235F" w:rsidRDefault="00723A06" w:rsidP="007F022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35F">
        <w:rPr>
          <w:color w:val="333333"/>
          <w:sz w:val="28"/>
          <w:szCs w:val="28"/>
        </w:rPr>
        <w:t>- формирование навыков публичных выступлений</w:t>
      </w:r>
      <w:r w:rsidR="00DB3ABD" w:rsidRPr="00BB235F">
        <w:rPr>
          <w:color w:val="333333"/>
          <w:sz w:val="28"/>
          <w:szCs w:val="28"/>
        </w:rPr>
        <w:t>.</w:t>
      </w:r>
    </w:p>
    <w:p w14:paraId="546FB414" w14:textId="2A6CFA46" w:rsidR="00A56496" w:rsidRPr="00BB235F" w:rsidRDefault="00C61D32" w:rsidP="007F02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23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2. </w:t>
      </w:r>
      <w:r w:rsidR="00A56496" w:rsidRPr="00BB23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Организаторы </w:t>
      </w:r>
      <w:r w:rsidR="00BB235F" w:rsidRPr="00BB23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r w:rsidR="00A56496" w:rsidRPr="00BB23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онкурса</w:t>
      </w:r>
    </w:p>
    <w:p w14:paraId="5C5C577A" w14:textId="50705733" w:rsidR="001919FD" w:rsidRPr="00BB235F" w:rsidRDefault="00A56496" w:rsidP="007F022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35F">
        <w:rPr>
          <w:color w:val="333333"/>
          <w:sz w:val="28"/>
          <w:szCs w:val="28"/>
        </w:rPr>
        <w:t xml:space="preserve">2.1. </w:t>
      </w:r>
      <w:r w:rsidR="001919FD" w:rsidRPr="00BB235F">
        <w:rPr>
          <w:color w:val="333333"/>
          <w:sz w:val="28"/>
          <w:szCs w:val="28"/>
        </w:rPr>
        <w:t xml:space="preserve">Организатором конкурса является </w:t>
      </w:r>
      <w:r w:rsidR="00BB235F" w:rsidRPr="00BB235F">
        <w:rPr>
          <w:color w:val="333333"/>
          <w:sz w:val="28"/>
          <w:szCs w:val="28"/>
        </w:rPr>
        <w:t>к</w:t>
      </w:r>
      <w:r w:rsidR="001919FD" w:rsidRPr="00BB235F">
        <w:rPr>
          <w:color w:val="333333"/>
          <w:sz w:val="28"/>
          <w:szCs w:val="28"/>
        </w:rPr>
        <w:t xml:space="preserve">афедра </w:t>
      </w:r>
      <w:r w:rsidR="00A83447" w:rsidRPr="00BB235F">
        <w:rPr>
          <w:color w:val="333333"/>
          <w:sz w:val="28"/>
          <w:szCs w:val="28"/>
        </w:rPr>
        <w:t>конституционного и муниципального права юридического факультета ВГУ (</w:t>
      </w:r>
      <w:r w:rsidR="001919FD" w:rsidRPr="00BB235F">
        <w:rPr>
          <w:color w:val="333333"/>
          <w:sz w:val="28"/>
          <w:szCs w:val="28"/>
        </w:rPr>
        <w:t xml:space="preserve">далее – </w:t>
      </w:r>
      <w:r w:rsidR="00BB235F" w:rsidRPr="00BB235F">
        <w:rPr>
          <w:color w:val="333333"/>
          <w:sz w:val="28"/>
          <w:szCs w:val="28"/>
        </w:rPr>
        <w:t>к</w:t>
      </w:r>
      <w:r w:rsidR="001919FD" w:rsidRPr="00BB235F">
        <w:rPr>
          <w:color w:val="333333"/>
          <w:sz w:val="28"/>
          <w:szCs w:val="28"/>
        </w:rPr>
        <w:t>афедра).</w:t>
      </w:r>
    </w:p>
    <w:p w14:paraId="73849D7C" w14:textId="05A793CC" w:rsidR="009E1BC6" w:rsidRPr="00BB235F" w:rsidRDefault="009E1BC6" w:rsidP="007F022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35F">
        <w:rPr>
          <w:color w:val="333333"/>
          <w:sz w:val="28"/>
          <w:szCs w:val="28"/>
        </w:rPr>
        <w:t>2.2. Конкурс научных докладов проводится в рамках ежегодной студенческой научной сессии</w:t>
      </w:r>
      <w:r w:rsidR="003C3515" w:rsidRPr="00BB235F">
        <w:rPr>
          <w:color w:val="333333"/>
          <w:sz w:val="28"/>
          <w:szCs w:val="28"/>
        </w:rPr>
        <w:t xml:space="preserve"> по секциям научных направлений кафедры</w:t>
      </w:r>
      <w:r w:rsidRPr="00BB235F">
        <w:rPr>
          <w:color w:val="333333"/>
          <w:sz w:val="28"/>
          <w:szCs w:val="28"/>
        </w:rPr>
        <w:t xml:space="preserve">. </w:t>
      </w:r>
    </w:p>
    <w:p w14:paraId="32540F96" w14:textId="568E685A" w:rsidR="00A56496" w:rsidRPr="00BB235F" w:rsidRDefault="00A56496" w:rsidP="007F0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235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подведения итогов </w:t>
      </w:r>
      <w:r w:rsidR="0069273A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онкурса</w:t>
      </w:r>
      <w:r w:rsidR="009E1BC6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каждой секции</w:t>
      </w:r>
      <w:r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создается</w:t>
      </w:r>
      <w:r w:rsidR="00C25904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235F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экспертная</w:t>
      </w:r>
      <w:r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комиссия, в которую входят </w:t>
      </w:r>
      <w:r w:rsidR="00C25904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преподаватели кафедры </w:t>
      </w:r>
      <w:r w:rsidR="00A83447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конституционного и муниципального права юридического факультета ВГУ</w:t>
      </w:r>
      <w:r w:rsidR="009E1BC6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ответственные за проведение конкретной секции</w:t>
      </w:r>
      <w:r w:rsidR="00A83447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5DE6CC80" w14:textId="77777777" w:rsidR="00C61D32" w:rsidRPr="00BB235F" w:rsidRDefault="00C25904" w:rsidP="007F02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r w:rsidR="00C61D32" w:rsidRPr="00BB2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участия в конкурс</w:t>
      </w:r>
      <w:r w:rsidR="00AD0E8F" w:rsidRPr="00BB2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</w:p>
    <w:p w14:paraId="7A4030A0" w14:textId="05334DA0" w:rsidR="000767DF" w:rsidRPr="00BB235F" w:rsidRDefault="00C25904" w:rsidP="007F022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35F">
        <w:rPr>
          <w:color w:val="333333"/>
          <w:sz w:val="28"/>
          <w:szCs w:val="28"/>
        </w:rPr>
        <w:t>3</w:t>
      </w:r>
      <w:r w:rsidR="00A8160C" w:rsidRPr="00BB235F">
        <w:rPr>
          <w:color w:val="333333"/>
          <w:sz w:val="28"/>
          <w:szCs w:val="28"/>
        </w:rPr>
        <w:t xml:space="preserve">.1. </w:t>
      </w:r>
      <w:r w:rsidRPr="00BB235F">
        <w:rPr>
          <w:color w:val="333333"/>
          <w:sz w:val="28"/>
          <w:szCs w:val="28"/>
        </w:rPr>
        <w:t xml:space="preserve">В конкурсе могут принимать участие студенты </w:t>
      </w:r>
      <w:proofErr w:type="spellStart"/>
      <w:r w:rsidR="00650435" w:rsidRPr="00BB235F">
        <w:rPr>
          <w:color w:val="333333"/>
          <w:sz w:val="28"/>
          <w:szCs w:val="28"/>
        </w:rPr>
        <w:t>бакалавриата</w:t>
      </w:r>
      <w:proofErr w:type="spellEnd"/>
      <w:r w:rsidR="00650435" w:rsidRPr="00BB235F">
        <w:rPr>
          <w:color w:val="333333"/>
          <w:sz w:val="28"/>
          <w:szCs w:val="28"/>
        </w:rPr>
        <w:t xml:space="preserve">, </w:t>
      </w:r>
      <w:proofErr w:type="spellStart"/>
      <w:r w:rsidR="00650435" w:rsidRPr="00BB235F">
        <w:rPr>
          <w:color w:val="333333"/>
          <w:sz w:val="28"/>
          <w:szCs w:val="28"/>
        </w:rPr>
        <w:t>специалитета</w:t>
      </w:r>
      <w:proofErr w:type="spellEnd"/>
      <w:r w:rsidR="00650435" w:rsidRPr="00BB235F">
        <w:rPr>
          <w:color w:val="333333"/>
          <w:sz w:val="28"/>
          <w:szCs w:val="28"/>
        </w:rPr>
        <w:t xml:space="preserve"> и</w:t>
      </w:r>
      <w:r w:rsidRPr="00BB235F">
        <w:rPr>
          <w:color w:val="333333"/>
          <w:sz w:val="28"/>
          <w:szCs w:val="28"/>
        </w:rPr>
        <w:t xml:space="preserve"> магистра</w:t>
      </w:r>
      <w:r w:rsidR="00650435" w:rsidRPr="00BB235F">
        <w:rPr>
          <w:color w:val="333333"/>
          <w:sz w:val="28"/>
          <w:szCs w:val="28"/>
        </w:rPr>
        <w:t xml:space="preserve">туры </w:t>
      </w:r>
      <w:r w:rsidR="00A83447" w:rsidRPr="00BB235F">
        <w:rPr>
          <w:color w:val="333333"/>
          <w:sz w:val="28"/>
          <w:szCs w:val="28"/>
        </w:rPr>
        <w:t>ю</w:t>
      </w:r>
      <w:r w:rsidRPr="00BB235F">
        <w:rPr>
          <w:color w:val="333333"/>
          <w:sz w:val="28"/>
          <w:szCs w:val="28"/>
        </w:rPr>
        <w:t xml:space="preserve">ридического </w:t>
      </w:r>
      <w:r w:rsidR="00A83447" w:rsidRPr="00BB235F">
        <w:rPr>
          <w:color w:val="333333"/>
          <w:sz w:val="28"/>
          <w:szCs w:val="28"/>
        </w:rPr>
        <w:t>факультета</w:t>
      </w:r>
      <w:r w:rsidRPr="00BB235F">
        <w:rPr>
          <w:color w:val="333333"/>
          <w:sz w:val="28"/>
          <w:szCs w:val="28"/>
        </w:rPr>
        <w:t xml:space="preserve"> </w:t>
      </w:r>
      <w:r w:rsidR="009E1BC6" w:rsidRPr="00BB235F">
        <w:rPr>
          <w:color w:val="333333"/>
          <w:sz w:val="28"/>
          <w:szCs w:val="28"/>
        </w:rPr>
        <w:t>очной и очно-заочной</w:t>
      </w:r>
      <w:r w:rsidR="000767DF" w:rsidRPr="00BB235F">
        <w:rPr>
          <w:color w:val="333333"/>
          <w:sz w:val="28"/>
          <w:szCs w:val="28"/>
        </w:rPr>
        <w:t xml:space="preserve"> </w:t>
      </w:r>
      <w:r w:rsidRPr="00BB235F">
        <w:rPr>
          <w:color w:val="333333"/>
          <w:sz w:val="28"/>
          <w:szCs w:val="28"/>
        </w:rPr>
        <w:t xml:space="preserve">формы обучения, обучающиеся по любому </w:t>
      </w:r>
      <w:r w:rsidR="009E1BC6" w:rsidRPr="00BB235F">
        <w:rPr>
          <w:color w:val="333333"/>
          <w:sz w:val="28"/>
          <w:szCs w:val="28"/>
        </w:rPr>
        <w:t>профилю</w:t>
      </w:r>
      <w:r w:rsidRPr="00BB235F">
        <w:rPr>
          <w:color w:val="333333"/>
          <w:sz w:val="28"/>
          <w:szCs w:val="28"/>
        </w:rPr>
        <w:t xml:space="preserve"> подготовки.</w:t>
      </w:r>
      <w:r w:rsidR="000767DF" w:rsidRPr="00BB235F">
        <w:rPr>
          <w:color w:val="333333"/>
          <w:sz w:val="28"/>
          <w:szCs w:val="28"/>
        </w:rPr>
        <w:t xml:space="preserve"> </w:t>
      </w:r>
    </w:p>
    <w:p w14:paraId="0B965A12" w14:textId="1C35A149" w:rsidR="000767DF" w:rsidRPr="00BB235F" w:rsidRDefault="000767DF" w:rsidP="007F022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35F">
        <w:rPr>
          <w:color w:val="333333"/>
          <w:sz w:val="28"/>
          <w:szCs w:val="28"/>
        </w:rPr>
        <w:t xml:space="preserve">3.2. </w:t>
      </w:r>
      <w:r w:rsidR="00C25904" w:rsidRPr="00BB235F">
        <w:rPr>
          <w:color w:val="333333"/>
          <w:sz w:val="28"/>
          <w:szCs w:val="28"/>
        </w:rPr>
        <w:t xml:space="preserve">Участие в </w:t>
      </w:r>
      <w:r w:rsidR="00160DB9" w:rsidRPr="00BB235F">
        <w:rPr>
          <w:color w:val="333333"/>
          <w:sz w:val="28"/>
          <w:szCs w:val="28"/>
        </w:rPr>
        <w:t>к</w:t>
      </w:r>
      <w:r w:rsidR="00C25904" w:rsidRPr="00BB235F">
        <w:rPr>
          <w:color w:val="333333"/>
          <w:sz w:val="28"/>
          <w:szCs w:val="28"/>
        </w:rPr>
        <w:t>онкурсе является добровольным.</w:t>
      </w:r>
    </w:p>
    <w:p w14:paraId="5BF88E7A" w14:textId="5152AF8D" w:rsidR="00C61D32" w:rsidRPr="00BB235F" w:rsidRDefault="009E1BC6" w:rsidP="007F02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2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61D32" w:rsidRPr="00BB2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="00C25E29" w:rsidRPr="00BB2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т</w:t>
      </w:r>
      <w:r w:rsidR="00C61D32" w:rsidRPr="00BB2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ребования </w:t>
      </w:r>
      <w:r w:rsidR="000F059C" w:rsidRPr="00BB2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0F059C" w:rsidRPr="00BB235F">
        <w:rPr>
          <w:rFonts w:ascii="Times New Roman" w:hAnsi="Times New Roman" w:cs="Times New Roman"/>
          <w:b/>
          <w:bCs/>
          <w:sz w:val="28"/>
          <w:szCs w:val="28"/>
        </w:rPr>
        <w:t xml:space="preserve"> критерии оценки научных докладов</w:t>
      </w:r>
      <w:r w:rsidR="00C25E29" w:rsidRPr="00BB2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74F19294" w14:textId="6BA7F3C3" w:rsidR="000F059C" w:rsidRPr="00BB235F" w:rsidRDefault="009E1BC6" w:rsidP="007F0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0F059C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.1. </w:t>
      </w:r>
      <w:r w:rsidR="000F059C" w:rsidRPr="00BB235F">
        <w:rPr>
          <w:rFonts w:ascii="Times New Roman" w:hAnsi="Times New Roman" w:cs="Times New Roman"/>
          <w:sz w:val="28"/>
          <w:szCs w:val="28"/>
        </w:rPr>
        <w:t>На конкурс представляются самостоятельно выполненные научные доклады студентов,</w:t>
      </w:r>
      <w:r w:rsidR="000F059C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представлены ими на студенческой научной сессии </w:t>
      </w:r>
      <w:r w:rsidR="003C3515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</w:t>
      </w:r>
      <w:r w:rsidR="000F059C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</w:t>
      </w:r>
      <w:r w:rsidR="003C3515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0F059C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3515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секций</w:t>
      </w:r>
      <w:r w:rsidR="000F059C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2911CEB" w14:textId="77777777" w:rsidR="000F059C" w:rsidRPr="00BB235F" w:rsidRDefault="000F059C" w:rsidP="007F0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конституционное право;</w:t>
      </w:r>
    </w:p>
    <w:p w14:paraId="440F459A" w14:textId="77777777" w:rsidR="000F059C" w:rsidRPr="00BB235F" w:rsidRDefault="000F059C" w:rsidP="007F0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конституционный процесс;</w:t>
      </w:r>
    </w:p>
    <w:p w14:paraId="18EE03E2" w14:textId="77777777" w:rsidR="000F059C" w:rsidRPr="00BB235F" w:rsidRDefault="000F059C" w:rsidP="007F0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муниципальное право;</w:t>
      </w:r>
    </w:p>
    <w:p w14:paraId="7E17ADE5" w14:textId="3E1F2985" w:rsidR="000F059C" w:rsidRPr="00BB235F" w:rsidRDefault="000F059C" w:rsidP="007F0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избирательное право и</w:t>
      </w:r>
      <w:r w:rsidR="003C3515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процесс;</w:t>
      </w:r>
    </w:p>
    <w:p w14:paraId="6D771E41" w14:textId="77777777" w:rsidR="000F059C" w:rsidRPr="00BB235F" w:rsidRDefault="000F059C" w:rsidP="007F0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конституционное право зарубежных стран;</w:t>
      </w:r>
    </w:p>
    <w:p w14:paraId="5205F570" w14:textId="27AE2265" w:rsidR="000F059C" w:rsidRPr="00BB235F" w:rsidRDefault="009E1BC6" w:rsidP="007F0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C61D32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.2. </w:t>
      </w:r>
      <w:r w:rsidR="000F059C" w:rsidRPr="00BB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критериев оценки научных докладов выступают:</w:t>
      </w:r>
    </w:p>
    <w:p w14:paraId="1FA9B432" w14:textId="77777777" w:rsidR="000F059C" w:rsidRPr="00BB235F" w:rsidRDefault="000F059C" w:rsidP="007F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F">
        <w:rPr>
          <w:rFonts w:ascii="Times New Roman" w:hAnsi="Times New Roman" w:cs="Times New Roman"/>
          <w:sz w:val="28"/>
          <w:szCs w:val="28"/>
        </w:rPr>
        <w:t>- актуальность выбранной темы;</w:t>
      </w:r>
    </w:p>
    <w:p w14:paraId="7CDEF616" w14:textId="77777777" w:rsidR="000F059C" w:rsidRPr="00BB235F" w:rsidRDefault="000F059C" w:rsidP="007F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F">
        <w:rPr>
          <w:rFonts w:ascii="Times New Roman" w:hAnsi="Times New Roman" w:cs="Times New Roman"/>
          <w:sz w:val="28"/>
          <w:szCs w:val="28"/>
        </w:rPr>
        <w:t>- уровень научной базы доклада;</w:t>
      </w:r>
    </w:p>
    <w:p w14:paraId="520C40A1" w14:textId="30F7B9C2" w:rsidR="000F059C" w:rsidRPr="00BB235F" w:rsidRDefault="000F059C" w:rsidP="007F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F">
        <w:rPr>
          <w:rFonts w:ascii="Times New Roman" w:hAnsi="Times New Roman" w:cs="Times New Roman"/>
          <w:sz w:val="28"/>
          <w:szCs w:val="28"/>
        </w:rPr>
        <w:t>- использование актуальных статистических данных, материалов судебной и иной правоприменительной практики;</w:t>
      </w:r>
    </w:p>
    <w:p w14:paraId="06939F2D" w14:textId="77777777" w:rsidR="000F059C" w:rsidRPr="00BB235F" w:rsidRDefault="000F059C" w:rsidP="007F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F">
        <w:rPr>
          <w:rFonts w:ascii="Times New Roman" w:hAnsi="Times New Roman" w:cs="Times New Roman"/>
          <w:sz w:val="28"/>
          <w:szCs w:val="28"/>
        </w:rPr>
        <w:t xml:space="preserve">- логическая последовательность изложения материала; </w:t>
      </w:r>
    </w:p>
    <w:p w14:paraId="727632CB" w14:textId="42BF4388" w:rsidR="000F059C" w:rsidRPr="00BB235F" w:rsidRDefault="000F059C" w:rsidP="007F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F">
        <w:rPr>
          <w:rFonts w:ascii="Times New Roman" w:hAnsi="Times New Roman" w:cs="Times New Roman"/>
          <w:sz w:val="28"/>
          <w:szCs w:val="28"/>
        </w:rPr>
        <w:t xml:space="preserve">- степень обоснованности выводов, наличие </w:t>
      </w:r>
      <w:r w:rsidR="003C3515" w:rsidRPr="00BB235F"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BB235F">
        <w:rPr>
          <w:rFonts w:ascii="Times New Roman" w:hAnsi="Times New Roman" w:cs="Times New Roman"/>
          <w:sz w:val="28"/>
          <w:szCs w:val="28"/>
        </w:rPr>
        <w:t>элементов научной новизны;</w:t>
      </w:r>
    </w:p>
    <w:p w14:paraId="2621376A" w14:textId="2E378735" w:rsidR="00C61D32" w:rsidRPr="00BB235F" w:rsidRDefault="000F059C" w:rsidP="007F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F">
        <w:rPr>
          <w:rFonts w:ascii="Times New Roman" w:hAnsi="Times New Roman" w:cs="Times New Roman"/>
          <w:sz w:val="28"/>
          <w:szCs w:val="28"/>
        </w:rPr>
        <w:t>- уровень самостоятельности, оригинальность авторского подхода</w:t>
      </w:r>
      <w:r w:rsidR="003C3515" w:rsidRPr="00BB235F">
        <w:rPr>
          <w:rFonts w:ascii="Times New Roman" w:hAnsi="Times New Roman" w:cs="Times New Roman"/>
          <w:sz w:val="28"/>
          <w:szCs w:val="28"/>
        </w:rPr>
        <w:t xml:space="preserve"> к исследованию</w:t>
      </w:r>
      <w:r w:rsidRPr="00BB235F">
        <w:rPr>
          <w:rFonts w:ascii="Times New Roman" w:hAnsi="Times New Roman" w:cs="Times New Roman"/>
          <w:sz w:val="28"/>
          <w:szCs w:val="28"/>
        </w:rPr>
        <w:t>;</w:t>
      </w:r>
    </w:p>
    <w:p w14:paraId="042B8412" w14:textId="302738F6" w:rsidR="000F059C" w:rsidRPr="00BB235F" w:rsidRDefault="000F059C" w:rsidP="007F022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BB235F">
        <w:rPr>
          <w:rFonts w:ascii="Times New Roman" w:hAnsi="Times New Roman" w:cs="Times New Roman"/>
          <w:sz w:val="28"/>
          <w:szCs w:val="28"/>
        </w:rPr>
        <w:t xml:space="preserve">- соблюдение </w:t>
      </w:r>
      <w:r w:rsidR="007F0223" w:rsidRPr="00BB235F">
        <w:rPr>
          <w:rFonts w:ascii="Times New Roman" w:hAnsi="Times New Roman" w:cs="Times New Roman"/>
          <w:sz w:val="28"/>
          <w:szCs w:val="28"/>
        </w:rPr>
        <w:t xml:space="preserve">временного регламента публичного выступления. </w:t>
      </w:r>
    </w:p>
    <w:p w14:paraId="06226836" w14:textId="4FEAD262" w:rsidR="007F0223" w:rsidRPr="00BB235F" w:rsidRDefault="009E1BC6" w:rsidP="007F022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B235F">
        <w:rPr>
          <w:b/>
          <w:bCs/>
          <w:sz w:val="28"/>
          <w:szCs w:val="28"/>
        </w:rPr>
        <w:t>5</w:t>
      </w:r>
      <w:r w:rsidR="007F0223" w:rsidRPr="00BB235F">
        <w:rPr>
          <w:b/>
          <w:bCs/>
          <w:sz w:val="28"/>
          <w:szCs w:val="28"/>
        </w:rPr>
        <w:t xml:space="preserve">. Порядок </w:t>
      </w:r>
      <w:r w:rsidR="00BB235F" w:rsidRPr="00BB235F">
        <w:rPr>
          <w:b/>
          <w:bCs/>
          <w:sz w:val="28"/>
          <w:szCs w:val="28"/>
        </w:rPr>
        <w:t xml:space="preserve">определения и </w:t>
      </w:r>
      <w:r w:rsidR="007F0223" w:rsidRPr="00BB235F">
        <w:rPr>
          <w:b/>
          <w:bCs/>
          <w:sz w:val="28"/>
          <w:szCs w:val="28"/>
        </w:rPr>
        <w:t xml:space="preserve">награждения победителей </w:t>
      </w:r>
      <w:r w:rsidR="00BB235F" w:rsidRPr="00BB235F">
        <w:rPr>
          <w:b/>
          <w:bCs/>
          <w:sz w:val="28"/>
          <w:szCs w:val="28"/>
        </w:rPr>
        <w:t>к</w:t>
      </w:r>
      <w:r w:rsidR="007F0223" w:rsidRPr="00BB235F">
        <w:rPr>
          <w:b/>
          <w:bCs/>
          <w:sz w:val="28"/>
          <w:szCs w:val="28"/>
        </w:rPr>
        <w:t>онкурса</w:t>
      </w:r>
      <w:r w:rsidR="003C3515" w:rsidRPr="00BB235F">
        <w:rPr>
          <w:b/>
          <w:bCs/>
          <w:sz w:val="28"/>
          <w:szCs w:val="28"/>
        </w:rPr>
        <w:t>:</w:t>
      </w:r>
      <w:r w:rsidR="007F0223" w:rsidRPr="00BB235F">
        <w:rPr>
          <w:b/>
          <w:bCs/>
          <w:sz w:val="28"/>
          <w:szCs w:val="28"/>
        </w:rPr>
        <w:t xml:space="preserve"> </w:t>
      </w:r>
    </w:p>
    <w:p w14:paraId="55F477EC" w14:textId="54EBC713" w:rsidR="007F0223" w:rsidRPr="00BB235F" w:rsidRDefault="009E1BC6" w:rsidP="007F02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235F">
        <w:rPr>
          <w:sz w:val="28"/>
          <w:szCs w:val="28"/>
        </w:rPr>
        <w:t>5</w:t>
      </w:r>
      <w:r w:rsidR="007F0223" w:rsidRPr="00BB235F">
        <w:rPr>
          <w:sz w:val="28"/>
          <w:szCs w:val="28"/>
        </w:rPr>
        <w:t xml:space="preserve">.1. Экспертные комиссии определяют победителей </w:t>
      </w:r>
      <w:r w:rsidR="00BB235F" w:rsidRPr="00BB235F">
        <w:rPr>
          <w:sz w:val="28"/>
          <w:szCs w:val="28"/>
        </w:rPr>
        <w:t>к</w:t>
      </w:r>
      <w:r w:rsidR="007F0223" w:rsidRPr="00BB235F">
        <w:rPr>
          <w:sz w:val="28"/>
          <w:szCs w:val="28"/>
        </w:rPr>
        <w:t xml:space="preserve">онкурса (с первого по третье место) в каждой секции. </w:t>
      </w:r>
    </w:p>
    <w:p w14:paraId="53248228" w14:textId="424A8B98" w:rsidR="007F0223" w:rsidRPr="00BB235F" w:rsidRDefault="009E1BC6" w:rsidP="007F02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235F">
        <w:rPr>
          <w:sz w:val="28"/>
          <w:szCs w:val="28"/>
        </w:rPr>
        <w:t>5</w:t>
      </w:r>
      <w:r w:rsidR="007F0223" w:rsidRPr="00BB235F">
        <w:rPr>
          <w:sz w:val="28"/>
          <w:szCs w:val="28"/>
        </w:rPr>
        <w:t>.2. Экспертные комиссии рассматривают конкурсные доклады в открытом режиме.</w:t>
      </w:r>
    </w:p>
    <w:p w14:paraId="79D51395" w14:textId="2848FB54" w:rsidR="007F0223" w:rsidRPr="00BB235F" w:rsidRDefault="00BB235F" w:rsidP="00BB23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B235F">
        <w:rPr>
          <w:sz w:val="28"/>
          <w:szCs w:val="28"/>
        </w:rPr>
        <w:t xml:space="preserve">          </w:t>
      </w:r>
      <w:r w:rsidR="009E1BC6" w:rsidRPr="00BB235F">
        <w:rPr>
          <w:sz w:val="28"/>
          <w:szCs w:val="28"/>
        </w:rPr>
        <w:t>5</w:t>
      </w:r>
      <w:r w:rsidR="007F0223" w:rsidRPr="00BB235F">
        <w:rPr>
          <w:sz w:val="28"/>
          <w:szCs w:val="28"/>
        </w:rPr>
        <w:t xml:space="preserve">.3. Решение экспертной комиссии </w:t>
      </w:r>
      <w:r w:rsidRPr="00BB235F">
        <w:rPr>
          <w:sz w:val="28"/>
          <w:szCs w:val="28"/>
        </w:rPr>
        <w:t>к</w:t>
      </w:r>
      <w:r w:rsidR="007F0223" w:rsidRPr="00BB235F">
        <w:rPr>
          <w:sz w:val="28"/>
          <w:szCs w:val="28"/>
        </w:rPr>
        <w:t>онкурса принимается простым большинством голосов. По результатам голосования составляется протокол установленной формы (образец протокола в приложении 1)</w:t>
      </w:r>
      <w:r w:rsidRPr="00BB235F">
        <w:rPr>
          <w:sz w:val="28"/>
          <w:szCs w:val="28"/>
        </w:rPr>
        <w:t xml:space="preserve">. </w:t>
      </w:r>
    </w:p>
    <w:p w14:paraId="6357A2AA" w14:textId="6C961EDE" w:rsidR="00C61D32" w:rsidRPr="00BB235F" w:rsidRDefault="009E1BC6" w:rsidP="007F022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235F">
        <w:rPr>
          <w:sz w:val="28"/>
          <w:szCs w:val="28"/>
        </w:rPr>
        <w:t>5</w:t>
      </w:r>
      <w:r w:rsidR="007F0223" w:rsidRPr="00BB235F">
        <w:rPr>
          <w:sz w:val="28"/>
          <w:szCs w:val="28"/>
        </w:rPr>
        <w:t xml:space="preserve">.4. На основании протоколов заседаний </w:t>
      </w:r>
      <w:r w:rsidR="00BB235F" w:rsidRPr="00BB235F">
        <w:rPr>
          <w:sz w:val="28"/>
          <w:szCs w:val="28"/>
        </w:rPr>
        <w:t>экспертных</w:t>
      </w:r>
      <w:r w:rsidR="007F0223" w:rsidRPr="00BB235F">
        <w:rPr>
          <w:sz w:val="28"/>
          <w:szCs w:val="28"/>
        </w:rPr>
        <w:t xml:space="preserve"> комиссий победители конкурса на лучший научный доклад награждаются дипломами трех степеней по каждой номинации. В состав комиссии по каждой секции входят три человека. </w:t>
      </w:r>
    </w:p>
    <w:p w14:paraId="340846B3" w14:textId="77777777" w:rsidR="009E782F" w:rsidRPr="00BB235F" w:rsidRDefault="009E782F" w:rsidP="007F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D0CEE" w14:textId="77777777" w:rsidR="008C4ED7" w:rsidRPr="00BB235F" w:rsidRDefault="008C4ED7" w:rsidP="007F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5E061" w14:textId="77777777" w:rsidR="008C4ED7" w:rsidRPr="00BB235F" w:rsidRDefault="008C4ED7" w:rsidP="005045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ED9B84" w14:textId="77777777" w:rsidR="008C4ED7" w:rsidRPr="00BB235F" w:rsidRDefault="008C4ED7" w:rsidP="005045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3EC38" w14:textId="773EE6F2" w:rsidR="008C4ED7" w:rsidRPr="00BB235F" w:rsidRDefault="009E1BC6" w:rsidP="009E1BC6">
      <w:pPr>
        <w:tabs>
          <w:tab w:val="left" w:pos="39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35F">
        <w:rPr>
          <w:rFonts w:ascii="Times New Roman" w:hAnsi="Times New Roman" w:cs="Times New Roman"/>
          <w:sz w:val="28"/>
          <w:szCs w:val="28"/>
        </w:rPr>
        <w:tab/>
      </w:r>
    </w:p>
    <w:p w14:paraId="432ED650" w14:textId="76E09366" w:rsidR="009E1BC6" w:rsidRDefault="009E1BC6" w:rsidP="009E1BC6">
      <w:pPr>
        <w:tabs>
          <w:tab w:val="left" w:pos="3974"/>
        </w:tabs>
        <w:jc w:val="both"/>
      </w:pPr>
    </w:p>
    <w:p w14:paraId="2083B62E" w14:textId="77F0BB94" w:rsidR="009E1BC6" w:rsidRDefault="009E1BC6" w:rsidP="009E1BC6">
      <w:pPr>
        <w:tabs>
          <w:tab w:val="left" w:pos="3974"/>
        </w:tabs>
        <w:jc w:val="both"/>
      </w:pPr>
    </w:p>
    <w:p w14:paraId="695917CC" w14:textId="19F2D0D7" w:rsidR="009E1BC6" w:rsidRDefault="009E1BC6" w:rsidP="009E1BC6">
      <w:pPr>
        <w:tabs>
          <w:tab w:val="left" w:pos="3974"/>
        </w:tabs>
        <w:jc w:val="both"/>
      </w:pPr>
    </w:p>
    <w:p w14:paraId="134298E2" w14:textId="7CEFC23B" w:rsidR="009E1BC6" w:rsidRDefault="009E1BC6" w:rsidP="009E1BC6">
      <w:pPr>
        <w:tabs>
          <w:tab w:val="left" w:pos="3974"/>
        </w:tabs>
        <w:jc w:val="both"/>
      </w:pPr>
    </w:p>
    <w:p w14:paraId="14FB511D" w14:textId="08638CCC" w:rsidR="009E1BC6" w:rsidRDefault="009E1BC6" w:rsidP="009E1BC6">
      <w:pPr>
        <w:tabs>
          <w:tab w:val="left" w:pos="3974"/>
        </w:tabs>
        <w:jc w:val="both"/>
      </w:pPr>
    </w:p>
    <w:p w14:paraId="6E1D179E" w14:textId="6D1FFA5D" w:rsidR="009E1BC6" w:rsidRDefault="009E1BC6" w:rsidP="009E1BC6">
      <w:pPr>
        <w:tabs>
          <w:tab w:val="left" w:pos="3974"/>
        </w:tabs>
        <w:jc w:val="both"/>
      </w:pPr>
    </w:p>
    <w:p w14:paraId="7ED4A643" w14:textId="3EFB4882" w:rsidR="009E1BC6" w:rsidRDefault="009E1BC6" w:rsidP="009E1BC6">
      <w:pPr>
        <w:tabs>
          <w:tab w:val="left" w:pos="3974"/>
        </w:tabs>
        <w:jc w:val="both"/>
      </w:pPr>
    </w:p>
    <w:p w14:paraId="491979EB" w14:textId="71670C47" w:rsidR="009E1BC6" w:rsidRDefault="009E1BC6" w:rsidP="009E1BC6">
      <w:pPr>
        <w:tabs>
          <w:tab w:val="left" w:pos="3974"/>
        </w:tabs>
        <w:jc w:val="both"/>
      </w:pPr>
    </w:p>
    <w:p w14:paraId="194EECD1" w14:textId="03DFCC7F" w:rsidR="009E1BC6" w:rsidRDefault="009E1BC6" w:rsidP="009E1BC6">
      <w:pPr>
        <w:tabs>
          <w:tab w:val="left" w:pos="3974"/>
        </w:tabs>
        <w:jc w:val="both"/>
      </w:pPr>
    </w:p>
    <w:p w14:paraId="443F3359" w14:textId="74779A67" w:rsidR="009E1BC6" w:rsidRPr="001F6256" w:rsidRDefault="00710D13" w:rsidP="009E1BC6">
      <w:pPr>
        <w:tabs>
          <w:tab w:val="left" w:pos="397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E1BC6" w:rsidRPr="001F6256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14:paraId="24588980" w14:textId="542880ED" w:rsidR="009E1BC6" w:rsidRPr="001F6256" w:rsidRDefault="001F6256" w:rsidP="009E1BC6">
      <w:pPr>
        <w:tabs>
          <w:tab w:val="left" w:pos="397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</w:t>
      </w:r>
      <w:r w:rsidR="009E1BC6" w:rsidRPr="001F6256">
        <w:rPr>
          <w:rFonts w:ascii="Times New Roman" w:hAnsi="Times New Roman" w:cs="Times New Roman"/>
          <w:sz w:val="24"/>
          <w:szCs w:val="24"/>
        </w:rPr>
        <w:t xml:space="preserve"> № ___</w:t>
      </w:r>
    </w:p>
    <w:p w14:paraId="07421EB9" w14:textId="77777777" w:rsidR="001F6256" w:rsidRPr="001F6256" w:rsidRDefault="009E1BC6" w:rsidP="001F6256">
      <w:pPr>
        <w:tabs>
          <w:tab w:val="left" w:pos="397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256">
        <w:rPr>
          <w:rFonts w:ascii="Times New Roman" w:hAnsi="Times New Roman" w:cs="Times New Roman"/>
          <w:sz w:val="24"/>
          <w:szCs w:val="24"/>
        </w:rPr>
        <w:t>заседания экспертной комиссии конкурса студенческих научных докладов, проводимого в рамках ежегодной научной сессии кафедры конституционного и муниципального права юридического факультета ВГУ,</w:t>
      </w:r>
    </w:p>
    <w:p w14:paraId="5F1B3091" w14:textId="620D88B3" w:rsidR="001F6256" w:rsidRDefault="009E1BC6" w:rsidP="009E1BC6">
      <w:pPr>
        <w:tabs>
          <w:tab w:val="left" w:pos="39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256">
        <w:rPr>
          <w:rFonts w:ascii="Times New Roman" w:hAnsi="Times New Roman" w:cs="Times New Roman"/>
          <w:sz w:val="24"/>
          <w:szCs w:val="24"/>
        </w:rPr>
        <w:t xml:space="preserve"> от «___» апреля 20</w:t>
      </w:r>
      <w:r w:rsidR="001F6256" w:rsidRPr="001F6256">
        <w:rPr>
          <w:rFonts w:ascii="Times New Roman" w:hAnsi="Times New Roman" w:cs="Times New Roman"/>
          <w:sz w:val="24"/>
          <w:szCs w:val="24"/>
        </w:rPr>
        <w:t>_</w:t>
      </w:r>
      <w:r w:rsidR="001F6256">
        <w:rPr>
          <w:rFonts w:ascii="Times New Roman" w:hAnsi="Times New Roman" w:cs="Times New Roman"/>
          <w:sz w:val="24"/>
          <w:szCs w:val="24"/>
        </w:rPr>
        <w:t>___</w:t>
      </w:r>
      <w:r w:rsidRPr="001F6256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E4638AF" w14:textId="789B88F4" w:rsidR="001F6256" w:rsidRDefault="001F6256" w:rsidP="009E1BC6">
      <w:pPr>
        <w:tabs>
          <w:tab w:val="left" w:pos="39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F6256">
        <w:rPr>
          <w:rFonts w:ascii="Times New Roman" w:hAnsi="Times New Roman" w:cs="Times New Roman"/>
          <w:sz w:val="24"/>
          <w:szCs w:val="24"/>
        </w:rPr>
        <w:t>екция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6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E1BC6" w:rsidRPr="001F625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_________________________________________________________» </w:t>
      </w:r>
    </w:p>
    <w:p w14:paraId="064F8313" w14:textId="07AC7662" w:rsidR="001F6256" w:rsidRPr="001F6256" w:rsidRDefault="009E1BC6" w:rsidP="009E1BC6">
      <w:pPr>
        <w:tabs>
          <w:tab w:val="left" w:pos="397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56">
        <w:rPr>
          <w:rFonts w:ascii="Times New Roman" w:hAnsi="Times New Roman" w:cs="Times New Roman"/>
          <w:b/>
          <w:bCs/>
          <w:sz w:val="24"/>
          <w:szCs w:val="24"/>
        </w:rPr>
        <w:t xml:space="preserve">Присутствовали: </w:t>
      </w:r>
    </w:p>
    <w:p w14:paraId="7EFE975E" w14:textId="77777777" w:rsidR="001F6256" w:rsidRPr="001F6256" w:rsidRDefault="009E1BC6" w:rsidP="009E1BC6">
      <w:pPr>
        <w:tabs>
          <w:tab w:val="left" w:pos="39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256">
        <w:rPr>
          <w:rFonts w:ascii="Times New Roman" w:hAnsi="Times New Roman" w:cs="Times New Roman"/>
          <w:sz w:val="24"/>
          <w:szCs w:val="24"/>
        </w:rPr>
        <w:t xml:space="preserve">Члены комиссии ____________________________________________________________ ____________________________________________________________________________ </w:t>
      </w:r>
      <w:r w:rsidRPr="001F6256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  <w:r w:rsidRPr="001F62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EE5CA" w14:textId="77777777" w:rsidR="001F6256" w:rsidRPr="001F6256" w:rsidRDefault="009E1BC6" w:rsidP="009E1BC6">
      <w:pPr>
        <w:tabs>
          <w:tab w:val="left" w:pos="39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256">
        <w:rPr>
          <w:rFonts w:ascii="Times New Roman" w:hAnsi="Times New Roman" w:cs="Times New Roman"/>
          <w:sz w:val="24"/>
          <w:szCs w:val="24"/>
        </w:rPr>
        <w:t xml:space="preserve">Присудить 1 место ________________________________ </w:t>
      </w:r>
    </w:p>
    <w:p w14:paraId="0E609C08" w14:textId="77777777" w:rsidR="001F6256" w:rsidRPr="001F6256" w:rsidRDefault="009E1BC6" w:rsidP="009E1BC6">
      <w:pPr>
        <w:tabs>
          <w:tab w:val="left" w:pos="39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256">
        <w:rPr>
          <w:rFonts w:ascii="Times New Roman" w:hAnsi="Times New Roman" w:cs="Times New Roman"/>
          <w:sz w:val="24"/>
          <w:szCs w:val="24"/>
        </w:rPr>
        <w:t xml:space="preserve">Присудить 2 место ________________________________ </w:t>
      </w:r>
    </w:p>
    <w:p w14:paraId="00414C0E" w14:textId="77777777" w:rsidR="001F6256" w:rsidRPr="001F6256" w:rsidRDefault="009E1BC6" w:rsidP="009E1BC6">
      <w:pPr>
        <w:tabs>
          <w:tab w:val="left" w:pos="39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256">
        <w:rPr>
          <w:rFonts w:ascii="Times New Roman" w:hAnsi="Times New Roman" w:cs="Times New Roman"/>
          <w:sz w:val="24"/>
          <w:szCs w:val="24"/>
        </w:rPr>
        <w:t xml:space="preserve">Присудить 3 место ________________________________ </w:t>
      </w:r>
    </w:p>
    <w:p w14:paraId="3C0EC64D" w14:textId="1FD25663" w:rsidR="001F6256" w:rsidRPr="001F6256" w:rsidRDefault="009E1BC6" w:rsidP="009E1BC6">
      <w:pPr>
        <w:tabs>
          <w:tab w:val="left" w:pos="39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256">
        <w:rPr>
          <w:rFonts w:ascii="Times New Roman" w:hAnsi="Times New Roman" w:cs="Times New Roman"/>
          <w:sz w:val="24"/>
          <w:szCs w:val="24"/>
        </w:rPr>
        <w:t xml:space="preserve">Особое мнение экспертной комиссии 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641F65C3" w14:textId="7BC22962" w:rsidR="001F6256" w:rsidRDefault="009E1BC6" w:rsidP="001F6256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256">
        <w:rPr>
          <w:rFonts w:ascii="Times New Roman" w:hAnsi="Times New Roman" w:cs="Times New Roman"/>
          <w:sz w:val="24"/>
          <w:szCs w:val="24"/>
        </w:rPr>
        <w:t xml:space="preserve">Члены экспертной комиссии: </w:t>
      </w:r>
    </w:p>
    <w:p w14:paraId="25C5EA41" w14:textId="6348C890" w:rsidR="009E1BC6" w:rsidRDefault="009E1BC6" w:rsidP="00FD5027">
      <w:pPr>
        <w:pStyle w:val="a7"/>
        <w:numPr>
          <w:ilvl w:val="0"/>
          <w:numId w:val="1"/>
        </w:numPr>
        <w:tabs>
          <w:tab w:val="left" w:pos="39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256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14:paraId="7A4329C8" w14:textId="562B2142" w:rsidR="001F6256" w:rsidRDefault="001F6256" w:rsidP="00FD5027">
      <w:pPr>
        <w:pStyle w:val="a7"/>
        <w:numPr>
          <w:ilvl w:val="0"/>
          <w:numId w:val="1"/>
        </w:numPr>
        <w:tabs>
          <w:tab w:val="left" w:pos="39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FA7CF7F" w14:textId="4EE329A9" w:rsidR="00BB235F" w:rsidRPr="001F6256" w:rsidRDefault="00BB235F" w:rsidP="00FD5027">
      <w:pPr>
        <w:pStyle w:val="a7"/>
        <w:numPr>
          <w:ilvl w:val="0"/>
          <w:numId w:val="1"/>
        </w:numPr>
        <w:tabs>
          <w:tab w:val="left" w:pos="39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3C223EB" w14:textId="77777777" w:rsidR="009E1BC6" w:rsidRPr="001F6256" w:rsidRDefault="009E1BC6" w:rsidP="009E1BC6">
      <w:pPr>
        <w:tabs>
          <w:tab w:val="left" w:pos="397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E1BC6" w:rsidRPr="001F6256" w:rsidSect="00A05B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D36"/>
    <w:multiLevelType w:val="hybridMultilevel"/>
    <w:tmpl w:val="A0B0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74"/>
    <w:rsid w:val="00031FAA"/>
    <w:rsid w:val="00043B4D"/>
    <w:rsid w:val="000767DF"/>
    <w:rsid w:val="00076AAC"/>
    <w:rsid w:val="00092841"/>
    <w:rsid w:val="000B3335"/>
    <w:rsid w:val="000B6471"/>
    <w:rsid w:val="000F059C"/>
    <w:rsid w:val="001039B8"/>
    <w:rsid w:val="001209BF"/>
    <w:rsid w:val="00160DB9"/>
    <w:rsid w:val="00164854"/>
    <w:rsid w:val="001919FD"/>
    <w:rsid w:val="001C5896"/>
    <w:rsid w:val="001F6256"/>
    <w:rsid w:val="002359AA"/>
    <w:rsid w:val="002507C8"/>
    <w:rsid w:val="0029003E"/>
    <w:rsid w:val="00350E3F"/>
    <w:rsid w:val="00352574"/>
    <w:rsid w:val="0039184D"/>
    <w:rsid w:val="003C3515"/>
    <w:rsid w:val="003E161C"/>
    <w:rsid w:val="003F61BC"/>
    <w:rsid w:val="00411875"/>
    <w:rsid w:val="004237E9"/>
    <w:rsid w:val="00427A05"/>
    <w:rsid w:val="00482CDD"/>
    <w:rsid w:val="00490928"/>
    <w:rsid w:val="004956FC"/>
    <w:rsid w:val="004C1DF1"/>
    <w:rsid w:val="00504578"/>
    <w:rsid w:val="00540A35"/>
    <w:rsid w:val="00550176"/>
    <w:rsid w:val="005671F9"/>
    <w:rsid w:val="00583343"/>
    <w:rsid w:val="005B50EB"/>
    <w:rsid w:val="005C4951"/>
    <w:rsid w:val="005C796F"/>
    <w:rsid w:val="005E2FC1"/>
    <w:rsid w:val="00632718"/>
    <w:rsid w:val="00650435"/>
    <w:rsid w:val="006771EB"/>
    <w:rsid w:val="00684358"/>
    <w:rsid w:val="0069273A"/>
    <w:rsid w:val="00693D55"/>
    <w:rsid w:val="006A016B"/>
    <w:rsid w:val="006A2D39"/>
    <w:rsid w:val="006A4757"/>
    <w:rsid w:val="006C2382"/>
    <w:rsid w:val="006D72CC"/>
    <w:rsid w:val="006F5C35"/>
    <w:rsid w:val="00710D13"/>
    <w:rsid w:val="00723A06"/>
    <w:rsid w:val="00733484"/>
    <w:rsid w:val="00737997"/>
    <w:rsid w:val="0074044B"/>
    <w:rsid w:val="00755B8A"/>
    <w:rsid w:val="00756990"/>
    <w:rsid w:val="00780679"/>
    <w:rsid w:val="00784975"/>
    <w:rsid w:val="00791FFF"/>
    <w:rsid w:val="007968E9"/>
    <w:rsid w:val="007A0CD3"/>
    <w:rsid w:val="007C642F"/>
    <w:rsid w:val="007E242B"/>
    <w:rsid w:val="007F0223"/>
    <w:rsid w:val="008008E6"/>
    <w:rsid w:val="00800F75"/>
    <w:rsid w:val="00837E00"/>
    <w:rsid w:val="00844C46"/>
    <w:rsid w:val="0085436D"/>
    <w:rsid w:val="00884E25"/>
    <w:rsid w:val="0089106A"/>
    <w:rsid w:val="008C4ED7"/>
    <w:rsid w:val="008E0E8E"/>
    <w:rsid w:val="008E106D"/>
    <w:rsid w:val="008E2158"/>
    <w:rsid w:val="008F29FB"/>
    <w:rsid w:val="0097295E"/>
    <w:rsid w:val="00975A7C"/>
    <w:rsid w:val="009852AB"/>
    <w:rsid w:val="009959D2"/>
    <w:rsid w:val="009A532E"/>
    <w:rsid w:val="009E1BC6"/>
    <w:rsid w:val="009E782F"/>
    <w:rsid w:val="00A05B08"/>
    <w:rsid w:val="00A12D29"/>
    <w:rsid w:val="00A52B08"/>
    <w:rsid w:val="00A56496"/>
    <w:rsid w:val="00A8160C"/>
    <w:rsid w:val="00A83447"/>
    <w:rsid w:val="00A9346E"/>
    <w:rsid w:val="00AA3A00"/>
    <w:rsid w:val="00AD0E8F"/>
    <w:rsid w:val="00AF7D91"/>
    <w:rsid w:val="00B05B03"/>
    <w:rsid w:val="00B11B7F"/>
    <w:rsid w:val="00B21BFC"/>
    <w:rsid w:val="00B606FA"/>
    <w:rsid w:val="00B63BC5"/>
    <w:rsid w:val="00B74A50"/>
    <w:rsid w:val="00B81CB5"/>
    <w:rsid w:val="00BA54CC"/>
    <w:rsid w:val="00BB235F"/>
    <w:rsid w:val="00BD64EE"/>
    <w:rsid w:val="00C06860"/>
    <w:rsid w:val="00C140C8"/>
    <w:rsid w:val="00C25904"/>
    <w:rsid w:val="00C25E29"/>
    <w:rsid w:val="00C41173"/>
    <w:rsid w:val="00C61D32"/>
    <w:rsid w:val="00D26F70"/>
    <w:rsid w:val="00D31EF2"/>
    <w:rsid w:val="00D329E0"/>
    <w:rsid w:val="00D62515"/>
    <w:rsid w:val="00D7715E"/>
    <w:rsid w:val="00D822E0"/>
    <w:rsid w:val="00DB3ABD"/>
    <w:rsid w:val="00DB7DDE"/>
    <w:rsid w:val="00DC5B80"/>
    <w:rsid w:val="00DE4D09"/>
    <w:rsid w:val="00E04692"/>
    <w:rsid w:val="00E06222"/>
    <w:rsid w:val="00E80491"/>
    <w:rsid w:val="00EF5554"/>
    <w:rsid w:val="00F0405E"/>
    <w:rsid w:val="00F15117"/>
    <w:rsid w:val="00F57B75"/>
    <w:rsid w:val="00F73EDA"/>
    <w:rsid w:val="00F80B6C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BA6E"/>
  <w15:docId w15:val="{88C243AC-95D2-4287-95BC-BF4F2BD4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3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8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6256"/>
    <w:pPr>
      <w:ind w:left="720"/>
      <w:contextualSpacing/>
    </w:pPr>
  </w:style>
  <w:style w:type="table" w:styleId="a8">
    <w:name w:val="Table Grid"/>
    <w:basedOn w:val="a1"/>
    <w:uiPriority w:val="59"/>
    <w:rsid w:val="00E0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A05B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5B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2021-11-30T08:44:00Z</cp:lastPrinted>
  <dcterms:created xsi:type="dcterms:W3CDTF">2022-02-18T16:34:00Z</dcterms:created>
  <dcterms:modified xsi:type="dcterms:W3CDTF">2022-04-01T13:12:00Z</dcterms:modified>
</cp:coreProperties>
</file>