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AC4959" w14:textId="77777777" w:rsidR="00373EAE" w:rsidRPr="002D0243" w:rsidRDefault="00373EAE" w:rsidP="00373EAE">
      <w:pPr>
        <w:pStyle w:val="1"/>
        <w:shd w:val="clear" w:color="auto" w:fill="auto"/>
        <w:spacing w:after="280"/>
        <w:jc w:val="center"/>
        <w:rPr>
          <w:sz w:val="24"/>
          <w:szCs w:val="24"/>
        </w:rPr>
      </w:pPr>
      <w:bookmarkStart w:id="0" w:name="_Hlk77600104"/>
      <w:r w:rsidRPr="002D0243">
        <w:rPr>
          <w:b/>
          <w:bCs/>
          <w:color w:val="000000"/>
          <w:sz w:val="24"/>
          <w:szCs w:val="24"/>
          <w:lang w:eastAsia="ru-RU" w:bidi="ru-RU"/>
        </w:rPr>
        <w:t>РАБОЧАЯ ПРОГРАММА УЧЕБНОЙ ДИСЦИПЛИНЫ</w:t>
      </w:r>
    </w:p>
    <w:p w14:paraId="238697CD" w14:textId="77DFEF43" w:rsidR="00373EAE" w:rsidRPr="002D0243" w:rsidRDefault="00373EAE" w:rsidP="00373EAE">
      <w:pPr>
        <w:pStyle w:val="1"/>
        <w:shd w:val="clear" w:color="auto" w:fill="auto"/>
        <w:spacing w:after="280"/>
        <w:jc w:val="center"/>
        <w:rPr>
          <w:b/>
          <w:bCs/>
          <w:color w:val="000000"/>
          <w:sz w:val="24"/>
          <w:szCs w:val="24"/>
          <w:lang w:eastAsia="ru-RU" w:bidi="ru-RU"/>
        </w:rPr>
      </w:pPr>
      <w:r w:rsidRPr="00373EAE">
        <w:rPr>
          <w:b/>
          <w:bCs/>
          <w:color w:val="000000"/>
          <w:sz w:val="24"/>
          <w:szCs w:val="24"/>
          <w:lang w:eastAsia="ru-RU" w:bidi="ru-RU"/>
        </w:rPr>
        <w:t>Б1.О.14</w:t>
      </w:r>
      <w:r w:rsidRPr="008110DC">
        <w:rPr>
          <w:b/>
          <w:bCs/>
          <w:color w:val="000000"/>
          <w:sz w:val="20"/>
          <w:szCs w:val="20"/>
          <w:lang w:eastAsia="ru-RU" w:bidi="ru-RU"/>
        </w:rPr>
        <w:t xml:space="preserve"> </w:t>
      </w:r>
      <w:r w:rsidRPr="002D0243">
        <w:rPr>
          <w:b/>
          <w:bCs/>
          <w:color w:val="000000"/>
          <w:sz w:val="24"/>
          <w:szCs w:val="24"/>
          <w:lang w:eastAsia="ru-RU" w:bidi="ru-RU"/>
        </w:rPr>
        <w:t>Муниципальное право</w:t>
      </w:r>
    </w:p>
    <w:p w14:paraId="44DAD098" w14:textId="78C8F88F" w:rsidR="00373EAE" w:rsidRPr="00926E4A" w:rsidRDefault="00373EAE" w:rsidP="00A87DEA">
      <w:pPr>
        <w:pStyle w:val="1"/>
        <w:shd w:val="clear" w:color="auto" w:fill="auto"/>
        <w:spacing w:after="280"/>
        <w:rPr>
          <w:rFonts w:eastAsia="Times New Roman"/>
        </w:rPr>
      </w:pPr>
      <w:r w:rsidRPr="002D0243">
        <w:rPr>
          <w:b/>
          <w:bCs/>
          <w:color w:val="000000"/>
          <w:sz w:val="24"/>
          <w:szCs w:val="24"/>
          <w:lang w:eastAsia="ru-RU" w:bidi="ru-RU"/>
        </w:rPr>
        <w:t>7. Рекомендована</w:t>
      </w:r>
      <w:r w:rsidRPr="002D0243">
        <w:rPr>
          <w:color w:val="000000"/>
          <w:sz w:val="24"/>
          <w:szCs w:val="24"/>
          <w:lang w:eastAsia="ru-RU" w:bidi="ru-RU"/>
        </w:rPr>
        <w:t xml:space="preserve">: </w:t>
      </w:r>
      <w:r w:rsidRPr="002D0243">
        <w:rPr>
          <w:color w:val="000000"/>
          <w:sz w:val="24"/>
          <w:szCs w:val="24"/>
        </w:rPr>
        <w:t>Научно-методическим советом юридического факультета протокол №10 от 30.06.2021г.</w:t>
      </w:r>
      <w:r w:rsidR="00A87DEA" w:rsidRPr="00992DC0">
        <w:rPr>
          <w:b/>
        </w:rPr>
        <w:t xml:space="preserve"> </w:t>
      </w:r>
      <w:bookmarkStart w:id="1" w:name="_GoBack"/>
      <w:bookmarkEnd w:id="1"/>
    </w:p>
    <w:p w14:paraId="1981340F" w14:textId="77777777" w:rsidR="00373EAE" w:rsidRPr="00926E4A" w:rsidRDefault="00373EAE" w:rsidP="00373EAE">
      <w:pPr>
        <w:spacing w:after="0" w:line="240" w:lineRule="auto"/>
        <w:jc w:val="both"/>
        <w:rPr>
          <w:rFonts w:ascii="Arial" w:hAnsi="Arial" w:cs="Arial"/>
          <w:b/>
        </w:rPr>
      </w:pPr>
      <w:r w:rsidRPr="00926E4A">
        <w:rPr>
          <w:rFonts w:ascii="Arial" w:hAnsi="Arial" w:cs="Arial"/>
          <w:b/>
        </w:rPr>
        <w:t>20.2 Промежуточная аттестация</w:t>
      </w:r>
    </w:p>
    <w:p w14:paraId="0CB6D8F4" w14:textId="77777777" w:rsidR="00373EAE" w:rsidRPr="00926E4A" w:rsidRDefault="00373EAE" w:rsidP="00373EAE">
      <w:pPr>
        <w:spacing w:after="0" w:line="240" w:lineRule="auto"/>
        <w:jc w:val="both"/>
        <w:rPr>
          <w:rFonts w:ascii="Arial" w:hAnsi="Arial" w:cs="Arial"/>
        </w:rPr>
      </w:pPr>
      <w:r w:rsidRPr="00926E4A">
        <w:rPr>
          <w:rFonts w:ascii="Arial" w:hAnsi="Arial" w:cs="Arial"/>
        </w:rPr>
        <w:t>Промежуточная аттестация по дисциплине осуществляется с помощью следующих оценочных средств:</w:t>
      </w:r>
    </w:p>
    <w:p w14:paraId="5DADB047" w14:textId="77777777" w:rsidR="00373EAE" w:rsidRPr="00926E4A" w:rsidRDefault="00373EAE" w:rsidP="00373EAE">
      <w:pPr>
        <w:spacing w:after="0" w:line="240" w:lineRule="auto"/>
        <w:jc w:val="both"/>
        <w:rPr>
          <w:rFonts w:ascii="Arial" w:hAnsi="Arial" w:cs="Arial"/>
        </w:rPr>
      </w:pPr>
      <w:r w:rsidRPr="00926E4A">
        <w:rPr>
          <w:rFonts w:ascii="Arial" w:hAnsi="Arial" w:cs="Arial"/>
        </w:rPr>
        <w:t>- Собеседование по экзаменационным билетам;</w:t>
      </w:r>
    </w:p>
    <w:p w14:paraId="6B507100" w14:textId="77777777" w:rsidR="00373EAE" w:rsidRPr="00926E4A" w:rsidRDefault="00373EAE" w:rsidP="00373EAE">
      <w:pPr>
        <w:spacing w:after="0" w:line="240" w:lineRule="auto"/>
        <w:jc w:val="both"/>
        <w:rPr>
          <w:rFonts w:ascii="Arial" w:hAnsi="Arial" w:cs="Arial"/>
        </w:rPr>
      </w:pPr>
      <w:r w:rsidRPr="00926E4A">
        <w:rPr>
          <w:rFonts w:ascii="Arial" w:hAnsi="Arial" w:cs="Arial"/>
        </w:rPr>
        <w:t>- Ситуационная задача.</w:t>
      </w:r>
    </w:p>
    <w:p w14:paraId="080C0BB5" w14:textId="77777777" w:rsidR="00373EAE" w:rsidRDefault="00373EAE" w:rsidP="00373EAE">
      <w:pPr>
        <w:pStyle w:val="afa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14:paraId="5129D839" w14:textId="77777777" w:rsidR="00373EAE" w:rsidRPr="00B52C8A" w:rsidRDefault="00373EAE" w:rsidP="00373EAE">
      <w:pPr>
        <w:pStyle w:val="afa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B52C8A">
        <w:rPr>
          <w:rFonts w:ascii="Arial" w:hAnsi="Arial" w:cs="Arial"/>
          <w:b/>
          <w:sz w:val="22"/>
          <w:szCs w:val="22"/>
        </w:rPr>
        <w:t xml:space="preserve">Примерный перечень вопросов к экзамену: </w:t>
      </w:r>
    </w:p>
    <w:p w14:paraId="4D58E8C2" w14:textId="77777777" w:rsidR="00373EAE" w:rsidRDefault="00373EAE" w:rsidP="00373EAE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Overlap w:val="never"/>
        <w:tblW w:w="958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8"/>
        <w:gridCol w:w="8828"/>
      </w:tblGrid>
      <w:tr w:rsidR="00373EAE" w:rsidRPr="00E068F9" w14:paraId="3631FB63" w14:textId="77777777" w:rsidTr="00D67019">
        <w:trPr>
          <w:trHeight w:hRule="exact" w:val="245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E64373" w14:textId="77777777" w:rsidR="00373EAE" w:rsidRPr="00E068F9" w:rsidRDefault="00373EAE" w:rsidP="00D67019">
            <w:pPr>
              <w:pStyle w:val="a7"/>
              <w:shd w:val="clear" w:color="auto" w:fill="auto"/>
              <w:ind w:firstLine="260"/>
              <w:rPr>
                <w:sz w:val="22"/>
                <w:szCs w:val="22"/>
              </w:rPr>
            </w:pPr>
            <w:r w:rsidRPr="00E068F9">
              <w:rPr>
                <w:color w:val="000000"/>
                <w:sz w:val="22"/>
                <w:szCs w:val="22"/>
                <w:lang w:eastAsia="ru-RU" w:bidi="ru-RU"/>
              </w:rPr>
              <w:t>№</w:t>
            </w:r>
          </w:p>
        </w:tc>
        <w:tc>
          <w:tcPr>
            <w:tcW w:w="8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B67EFA" w14:textId="77777777" w:rsidR="00373EAE" w:rsidRPr="00E068F9" w:rsidRDefault="00373EAE" w:rsidP="00D67019">
            <w:pPr>
              <w:pStyle w:val="a7"/>
              <w:shd w:val="clear" w:color="auto" w:fill="auto"/>
              <w:jc w:val="center"/>
              <w:rPr>
                <w:sz w:val="22"/>
                <w:szCs w:val="22"/>
              </w:rPr>
            </w:pPr>
            <w:r w:rsidRPr="00E068F9">
              <w:rPr>
                <w:b/>
                <w:sz w:val="22"/>
                <w:szCs w:val="22"/>
              </w:rPr>
              <w:t>Примерный перечень вопросов для промежуточной аттестации</w:t>
            </w:r>
          </w:p>
        </w:tc>
      </w:tr>
      <w:tr w:rsidR="00373EAE" w:rsidRPr="00E068F9" w14:paraId="6FA4AB17" w14:textId="77777777" w:rsidTr="00D67019">
        <w:trPr>
          <w:trHeight w:hRule="exact" w:val="617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85D224" w14:textId="77777777" w:rsidR="00373EAE" w:rsidRPr="00E068F9" w:rsidRDefault="00373EAE" w:rsidP="00D67019">
            <w:pPr>
              <w:pStyle w:val="a7"/>
              <w:shd w:val="clear" w:color="auto" w:fill="auto"/>
              <w:jc w:val="both"/>
              <w:rPr>
                <w:sz w:val="22"/>
                <w:szCs w:val="22"/>
              </w:rPr>
            </w:pPr>
            <w:r w:rsidRPr="00E068F9">
              <w:rPr>
                <w:color w:val="000000"/>
                <w:sz w:val="22"/>
                <w:szCs w:val="22"/>
                <w:lang w:eastAsia="ru-RU" w:bidi="ru-RU"/>
              </w:rPr>
              <w:t>1</w:t>
            </w:r>
          </w:p>
        </w:tc>
        <w:tc>
          <w:tcPr>
            <w:tcW w:w="8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DB8C5D" w14:textId="77777777" w:rsidR="00373EAE" w:rsidRPr="00E068F9" w:rsidRDefault="00373EAE" w:rsidP="00D67019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 w:rsidRPr="00E068F9">
              <w:rPr>
                <w:color w:val="000000"/>
                <w:sz w:val="22"/>
                <w:szCs w:val="22"/>
                <w:lang w:eastAsia="ru-RU" w:bidi="ru-RU"/>
              </w:rPr>
              <w:t>Понятие и особенности муниципального права как отрасли права Российской Федерации. Предмет и метод муниципального права.</w:t>
            </w:r>
          </w:p>
        </w:tc>
      </w:tr>
      <w:tr w:rsidR="00373EAE" w:rsidRPr="00E068F9" w14:paraId="196F3667" w14:textId="77777777" w:rsidTr="00D67019">
        <w:trPr>
          <w:trHeight w:hRule="exact" w:val="56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44935C" w14:textId="77777777" w:rsidR="00373EAE" w:rsidRPr="00E068F9" w:rsidRDefault="00373EAE" w:rsidP="00D67019">
            <w:pPr>
              <w:pStyle w:val="a7"/>
              <w:shd w:val="clear" w:color="auto" w:fill="auto"/>
              <w:jc w:val="both"/>
              <w:rPr>
                <w:sz w:val="22"/>
                <w:szCs w:val="22"/>
              </w:rPr>
            </w:pPr>
            <w:r w:rsidRPr="00E068F9">
              <w:rPr>
                <w:color w:val="000000"/>
                <w:sz w:val="22"/>
                <w:szCs w:val="22"/>
                <w:lang w:eastAsia="ru-RU" w:bidi="ru-RU"/>
              </w:rPr>
              <w:t>2</w:t>
            </w:r>
          </w:p>
        </w:tc>
        <w:tc>
          <w:tcPr>
            <w:tcW w:w="8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D5E998" w14:textId="77777777" w:rsidR="00373EAE" w:rsidRPr="00E068F9" w:rsidRDefault="00373EAE" w:rsidP="00D67019">
            <w:pPr>
              <w:pStyle w:val="a7"/>
              <w:shd w:val="clear" w:color="auto" w:fill="auto"/>
              <w:rPr>
                <w:sz w:val="22"/>
                <w:szCs w:val="22"/>
              </w:rPr>
            </w:pPr>
            <w:proofErr w:type="spellStart"/>
            <w:r w:rsidRPr="00E068F9">
              <w:rPr>
                <w:color w:val="000000"/>
                <w:sz w:val="22"/>
                <w:szCs w:val="22"/>
                <w:lang w:eastAsia="ru-RU" w:bidi="ru-RU"/>
              </w:rPr>
              <w:t>Муниципально</w:t>
            </w:r>
            <w:proofErr w:type="spellEnd"/>
            <w:r w:rsidRPr="00E068F9">
              <w:rPr>
                <w:color w:val="000000"/>
                <w:sz w:val="22"/>
                <w:szCs w:val="22"/>
                <w:lang w:eastAsia="ru-RU" w:bidi="ru-RU"/>
              </w:rPr>
              <w:t xml:space="preserve">-правовые отношения. Виды и особенности субъектов, объектов и содержания </w:t>
            </w:r>
            <w:proofErr w:type="spellStart"/>
            <w:r w:rsidRPr="00E068F9">
              <w:rPr>
                <w:color w:val="000000"/>
                <w:sz w:val="22"/>
                <w:szCs w:val="22"/>
                <w:lang w:eastAsia="ru-RU" w:bidi="ru-RU"/>
              </w:rPr>
              <w:t>муниципально</w:t>
            </w:r>
            <w:proofErr w:type="spellEnd"/>
            <w:r w:rsidRPr="00E068F9">
              <w:rPr>
                <w:color w:val="000000"/>
                <w:sz w:val="22"/>
                <w:szCs w:val="22"/>
                <w:lang w:eastAsia="ru-RU" w:bidi="ru-RU"/>
              </w:rPr>
              <w:t>-правовых отношений.</w:t>
            </w:r>
          </w:p>
        </w:tc>
      </w:tr>
      <w:tr w:rsidR="00373EAE" w:rsidRPr="00E068F9" w14:paraId="0524D785" w14:textId="77777777" w:rsidTr="00D67019">
        <w:trPr>
          <w:trHeight w:hRule="exact" w:val="563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86BA26" w14:textId="77777777" w:rsidR="00373EAE" w:rsidRPr="00E068F9" w:rsidRDefault="00373EAE" w:rsidP="00D67019">
            <w:pPr>
              <w:pStyle w:val="a7"/>
              <w:shd w:val="clear" w:color="auto" w:fill="auto"/>
              <w:jc w:val="both"/>
              <w:rPr>
                <w:sz w:val="22"/>
                <w:szCs w:val="22"/>
              </w:rPr>
            </w:pPr>
            <w:r w:rsidRPr="00E068F9">
              <w:rPr>
                <w:color w:val="000000"/>
                <w:sz w:val="22"/>
                <w:szCs w:val="22"/>
                <w:lang w:eastAsia="ru-RU" w:bidi="ru-RU"/>
              </w:rPr>
              <w:t>3</w:t>
            </w:r>
          </w:p>
        </w:tc>
        <w:tc>
          <w:tcPr>
            <w:tcW w:w="8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A02E80" w14:textId="77777777" w:rsidR="00373EAE" w:rsidRPr="00E068F9" w:rsidRDefault="00373EAE" w:rsidP="00D67019">
            <w:pPr>
              <w:pStyle w:val="a7"/>
              <w:shd w:val="clear" w:color="auto" w:fill="auto"/>
              <w:rPr>
                <w:sz w:val="22"/>
                <w:szCs w:val="22"/>
              </w:rPr>
            </w:pPr>
            <w:proofErr w:type="spellStart"/>
            <w:r w:rsidRPr="00E068F9">
              <w:rPr>
                <w:color w:val="000000"/>
                <w:sz w:val="22"/>
                <w:szCs w:val="22"/>
                <w:lang w:eastAsia="ru-RU" w:bidi="ru-RU"/>
              </w:rPr>
              <w:t>Муниципально</w:t>
            </w:r>
            <w:proofErr w:type="spellEnd"/>
            <w:r w:rsidRPr="00E068F9">
              <w:rPr>
                <w:color w:val="000000"/>
                <w:sz w:val="22"/>
                <w:szCs w:val="22"/>
                <w:lang w:eastAsia="ru-RU" w:bidi="ru-RU"/>
              </w:rPr>
              <w:t>-правовые нормы и институты: понятие и виды. Система муниципального права.</w:t>
            </w:r>
          </w:p>
        </w:tc>
      </w:tr>
      <w:tr w:rsidR="00373EAE" w:rsidRPr="00E068F9" w14:paraId="5CBD9978" w14:textId="77777777" w:rsidTr="00D67019">
        <w:trPr>
          <w:trHeight w:hRule="exact" w:val="557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6CB5E5" w14:textId="77777777" w:rsidR="00373EAE" w:rsidRPr="00E068F9" w:rsidRDefault="00373EAE" w:rsidP="00D67019">
            <w:pPr>
              <w:pStyle w:val="a7"/>
              <w:shd w:val="clear" w:color="auto" w:fill="auto"/>
              <w:jc w:val="both"/>
              <w:rPr>
                <w:sz w:val="22"/>
                <w:szCs w:val="22"/>
              </w:rPr>
            </w:pPr>
            <w:r w:rsidRPr="00E068F9">
              <w:rPr>
                <w:color w:val="000000"/>
                <w:sz w:val="22"/>
                <w:szCs w:val="22"/>
                <w:lang w:eastAsia="ru-RU" w:bidi="ru-RU"/>
              </w:rPr>
              <w:t>4</w:t>
            </w:r>
          </w:p>
        </w:tc>
        <w:tc>
          <w:tcPr>
            <w:tcW w:w="8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8B1550" w14:textId="77777777" w:rsidR="00373EAE" w:rsidRPr="00E068F9" w:rsidRDefault="00373EAE" w:rsidP="00D67019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 w:rsidRPr="00E068F9">
              <w:rPr>
                <w:color w:val="000000"/>
                <w:sz w:val="22"/>
                <w:szCs w:val="22"/>
                <w:lang w:eastAsia="ru-RU" w:bidi="ru-RU"/>
              </w:rPr>
              <w:t>Система источников муниципального права как отрасли права Российской Федерации.</w:t>
            </w:r>
          </w:p>
        </w:tc>
      </w:tr>
      <w:tr w:rsidR="00373EAE" w:rsidRPr="00E068F9" w14:paraId="06C4CFFF" w14:textId="77777777" w:rsidTr="00D67019">
        <w:trPr>
          <w:trHeight w:hRule="exact" w:val="422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B570B9" w14:textId="77777777" w:rsidR="00373EAE" w:rsidRPr="00E068F9" w:rsidRDefault="00373EAE" w:rsidP="00D67019">
            <w:pPr>
              <w:pStyle w:val="a7"/>
              <w:shd w:val="clear" w:color="auto" w:fill="auto"/>
              <w:jc w:val="both"/>
              <w:rPr>
                <w:sz w:val="22"/>
                <w:szCs w:val="22"/>
              </w:rPr>
            </w:pPr>
            <w:r w:rsidRPr="00E068F9">
              <w:rPr>
                <w:color w:val="000000"/>
                <w:sz w:val="22"/>
                <w:szCs w:val="22"/>
                <w:lang w:eastAsia="ru-RU" w:bidi="ru-RU"/>
              </w:rPr>
              <w:t>5</w:t>
            </w:r>
          </w:p>
        </w:tc>
        <w:tc>
          <w:tcPr>
            <w:tcW w:w="8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B26B21" w14:textId="77777777" w:rsidR="00373EAE" w:rsidRPr="00E068F9" w:rsidRDefault="00373EAE" w:rsidP="00D67019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 w:rsidRPr="00E068F9">
              <w:rPr>
                <w:color w:val="000000"/>
                <w:sz w:val="22"/>
                <w:szCs w:val="22"/>
                <w:lang w:eastAsia="ru-RU" w:bidi="ru-RU"/>
              </w:rPr>
              <w:t>Наука муниципального права: понятие, источники, основные этапы развития.</w:t>
            </w:r>
          </w:p>
        </w:tc>
      </w:tr>
      <w:tr w:rsidR="00373EAE" w:rsidRPr="00E068F9" w14:paraId="2C580035" w14:textId="77777777" w:rsidTr="00D67019">
        <w:trPr>
          <w:trHeight w:hRule="exact" w:val="401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6C189E" w14:textId="77777777" w:rsidR="00373EAE" w:rsidRPr="00E068F9" w:rsidRDefault="00373EAE" w:rsidP="00D67019">
            <w:pPr>
              <w:pStyle w:val="a7"/>
              <w:shd w:val="clear" w:color="auto" w:fill="auto"/>
              <w:jc w:val="both"/>
              <w:rPr>
                <w:sz w:val="22"/>
                <w:szCs w:val="22"/>
              </w:rPr>
            </w:pPr>
            <w:r w:rsidRPr="00E068F9">
              <w:rPr>
                <w:color w:val="000000"/>
                <w:sz w:val="22"/>
                <w:szCs w:val="22"/>
                <w:lang w:eastAsia="ru-RU" w:bidi="ru-RU"/>
              </w:rPr>
              <w:t>6</w:t>
            </w:r>
          </w:p>
        </w:tc>
        <w:tc>
          <w:tcPr>
            <w:tcW w:w="8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F93AF8" w14:textId="77777777" w:rsidR="00373EAE" w:rsidRPr="00E068F9" w:rsidRDefault="00373EAE" w:rsidP="00D67019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 w:rsidRPr="00E068F9">
              <w:rPr>
                <w:color w:val="000000"/>
                <w:sz w:val="22"/>
                <w:szCs w:val="22"/>
                <w:lang w:eastAsia="ru-RU" w:bidi="ru-RU"/>
              </w:rPr>
              <w:t>Земское и городское самоуправление в дореволюционной России (1864-1918г.г.).</w:t>
            </w:r>
          </w:p>
        </w:tc>
      </w:tr>
      <w:tr w:rsidR="00373EAE" w:rsidRPr="00E068F9" w14:paraId="10928678" w14:textId="77777777" w:rsidTr="00D67019">
        <w:trPr>
          <w:trHeight w:hRule="exact" w:val="431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0CA900" w14:textId="77777777" w:rsidR="00373EAE" w:rsidRPr="00E068F9" w:rsidRDefault="00373EAE" w:rsidP="00D67019">
            <w:pPr>
              <w:pStyle w:val="a7"/>
              <w:shd w:val="clear" w:color="auto" w:fill="auto"/>
              <w:jc w:val="both"/>
              <w:rPr>
                <w:sz w:val="22"/>
                <w:szCs w:val="22"/>
              </w:rPr>
            </w:pPr>
            <w:r w:rsidRPr="00E068F9">
              <w:rPr>
                <w:color w:val="000000"/>
                <w:sz w:val="22"/>
                <w:szCs w:val="22"/>
                <w:lang w:eastAsia="ru-RU" w:bidi="ru-RU"/>
              </w:rPr>
              <w:t>7</w:t>
            </w:r>
          </w:p>
        </w:tc>
        <w:tc>
          <w:tcPr>
            <w:tcW w:w="8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BC443C" w14:textId="77777777" w:rsidR="00373EAE" w:rsidRPr="00E068F9" w:rsidRDefault="00373EAE" w:rsidP="00D67019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 w:rsidRPr="00E068F9">
              <w:rPr>
                <w:color w:val="000000"/>
                <w:sz w:val="22"/>
                <w:szCs w:val="22"/>
                <w:lang w:eastAsia="ru-RU" w:bidi="ru-RU"/>
              </w:rPr>
              <w:t>Организация местной власти в Советский период (1918-1990г.г.).</w:t>
            </w:r>
          </w:p>
        </w:tc>
      </w:tr>
      <w:tr w:rsidR="00373EAE" w:rsidRPr="00E068F9" w14:paraId="7DE8AFCA" w14:textId="77777777" w:rsidTr="00D67019">
        <w:trPr>
          <w:trHeight w:hRule="exact" w:val="423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3D66CF" w14:textId="77777777" w:rsidR="00373EAE" w:rsidRPr="00E068F9" w:rsidRDefault="00373EAE" w:rsidP="00D67019">
            <w:pPr>
              <w:pStyle w:val="a7"/>
              <w:shd w:val="clear" w:color="auto" w:fill="auto"/>
              <w:jc w:val="both"/>
              <w:rPr>
                <w:sz w:val="22"/>
                <w:szCs w:val="22"/>
              </w:rPr>
            </w:pPr>
            <w:r w:rsidRPr="00E068F9">
              <w:rPr>
                <w:color w:val="000000"/>
                <w:sz w:val="22"/>
                <w:szCs w:val="22"/>
                <w:lang w:eastAsia="ru-RU" w:bidi="ru-RU"/>
              </w:rPr>
              <w:t>8</w:t>
            </w:r>
          </w:p>
        </w:tc>
        <w:tc>
          <w:tcPr>
            <w:tcW w:w="8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9DFC66" w14:textId="77777777" w:rsidR="00373EAE" w:rsidRPr="00E068F9" w:rsidRDefault="00373EAE" w:rsidP="00D67019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 w:rsidRPr="00E068F9">
              <w:rPr>
                <w:color w:val="000000"/>
                <w:sz w:val="22"/>
                <w:szCs w:val="22"/>
                <w:lang w:eastAsia="ru-RU" w:bidi="ru-RU"/>
              </w:rPr>
              <w:t>Муниципальные системы зарубежных стран: виды, особенности.</w:t>
            </w:r>
          </w:p>
        </w:tc>
      </w:tr>
      <w:tr w:rsidR="00373EAE" w:rsidRPr="00E068F9" w14:paraId="1EB41040" w14:textId="77777777" w:rsidTr="00D67019">
        <w:trPr>
          <w:trHeight w:hRule="exact" w:val="58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ACD74F" w14:textId="77777777" w:rsidR="00373EAE" w:rsidRPr="00E068F9" w:rsidRDefault="00373EAE" w:rsidP="00D67019">
            <w:pPr>
              <w:pStyle w:val="a7"/>
              <w:shd w:val="clear" w:color="auto" w:fill="auto"/>
              <w:jc w:val="both"/>
              <w:rPr>
                <w:sz w:val="22"/>
                <w:szCs w:val="22"/>
              </w:rPr>
            </w:pPr>
            <w:r w:rsidRPr="00E068F9">
              <w:rPr>
                <w:color w:val="000000"/>
                <w:sz w:val="22"/>
                <w:szCs w:val="22"/>
                <w:lang w:eastAsia="ru-RU" w:bidi="ru-RU"/>
              </w:rPr>
              <w:t>9</w:t>
            </w:r>
          </w:p>
        </w:tc>
        <w:tc>
          <w:tcPr>
            <w:tcW w:w="8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CCE684" w14:textId="77777777" w:rsidR="00373EAE" w:rsidRPr="00E068F9" w:rsidRDefault="00373EAE" w:rsidP="00D67019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 w:rsidRPr="00E068F9">
              <w:rPr>
                <w:color w:val="000000"/>
                <w:sz w:val="22"/>
                <w:szCs w:val="22"/>
                <w:lang w:eastAsia="ru-RU" w:bidi="ru-RU"/>
              </w:rPr>
              <w:t>Понятие и сущностные характеристики местного самоуправления в Российской Федерации.</w:t>
            </w:r>
          </w:p>
        </w:tc>
      </w:tr>
      <w:tr w:rsidR="00373EAE" w:rsidRPr="00E068F9" w14:paraId="30D9DD34" w14:textId="77777777" w:rsidTr="00D67019">
        <w:trPr>
          <w:trHeight w:hRule="exact" w:val="42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E026DC" w14:textId="77777777" w:rsidR="00373EAE" w:rsidRPr="00E068F9" w:rsidRDefault="00373EAE" w:rsidP="00D67019">
            <w:pPr>
              <w:pStyle w:val="a7"/>
              <w:shd w:val="clear" w:color="auto" w:fill="auto"/>
              <w:jc w:val="both"/>
              <w:rPr>
                <w:sz w:val="22"/>
                <w:szCs w:val="22"/>
              </w:rPr>
            </w:pPr>
            <w:r w:rsidRPr="00E068F9">
              <w:rPr>
                <w:color w:val="000000"/>
                <w:sz w:val="22"/>
                <w:szCs w:val="22"/>
                <w:lang w:eastAsia="ru-RU" w:bidi="ru-RU"/>
              </w:rPr>
              <w:t>10</w:t>
            </w:r>
          </w:p>
        </w:tc>
        <w:tc>
          <w:tcPr>
            <w:tcW w:w="8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3FCE4B" w14:textId="77777777" w:rsidR="00373EAE" w:rsidRPr="00E068F9" w:rsidRDefault="00373EAE" w:rsidP="00D67019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 w:rsidRPr="00E068F9">
              <w:rPr>
                <w:color w:val="000000"/>
                <w:sz w:val="22"/>
                <w:szCs w:val="22"/>
                <w:lang w:eastAsia="ru-RU" w:bidi="ru-RU"/>
              </w:rPr>
              <w:t>Основные теории о сущности и природе власти местного самоуправления.</w:t>
            </w:r>
          </w:p>
        </w:tc>
      </w:tr>
      <w:tr w:rsidR="00373EAE" w:rsidRPr="00E068F9" w14:paraId="4197A20B" w14:textId="77777777" w:rsidTr="00D67019">
        <w:trPr>
          <w:trHeight w:hRule="exact" w:val="426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07D215" w14:textId="77777777" w:rsidR="00373EAE" w:rsidRPr="00E068F9" w:rsidRDefault="00373EAE" w:rsidP="00D67019">
            <w:pPr>
              <w:pStyle w:val="a7"/>
              <w:shd w:val="clear" w:color="auto" w:fill="auto"/>
              <w:jc w:val="both"/>
              <w:rPr>
                <w:sz w:val="22"/>
                <w:szCs w:val="22"/>
              </w:rPr>
            </w:pPr>
            <w:r w:rsidRPr="00E068F9">
              <w:rPr>
                <w:color w:val="000000"/>
                <w:sz w:val="22"/>
                <w:szCs w:val="22"/>
                <w:lang w:eastAsia="ru-RU" w:bidi="ru-RU"/>
              </w:rPr>
              <w:t>11</w:t>
            </w:r>
          </w:p>
        </w:tc>
        <w:tc>
          <w:tcPr>
            <w:tcW w:w="8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134054" w14:textId="77777777" w:rsidR="00373EAE" w:rsidRPr="00E068F9" w:rsidRDefault="00373EAE" w:rsidP="00D67019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 w:rsidRPr="00E068F9">
              <w:rPr>
                <w:color w:val="000000"/>
                <w:sz w:val="22"/>
                <w:szCs w:val="22"/>
                <w:lang w:eastAsia="ru-RU" w:bidi="ru-RU"/>
              </w:rPr>
              <w:t>Понятие, виды и содержание принципов местного самоуправления.</w:t>
            </w:r>
          </w:p>
        </w:tc>
      </w:tr>
      <w:tr w:rsidR="00373EAE" w:rsidRPr="00E068F9" w14:paraId="48FBEECC" w14:textId="77777777" w:rsidTr="00D67019">
        <w:trPr>
          <w:trHeight w:hRule="exact" w:val="432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305D6E" w14:textId="77777777" w:rsidR="00373EAE" w:rsidRPr="00E068F9" w:rsidRDefault="00373EAE" w:rsidP="00D67019">
            <w:pPr>
              <w:pStyle w:val="a7"/>
              <w:shd w:val="clear" w:color="auto" w:fill="auto"/>
              <w:jc w:val="both"/>
              <w:rPr>
                <w:sz w:val="22"/>
                <w:szCs w:val="22"/>
              </w:rPr>
            </w:pPr>
            <w:r w:rsidRPr="00E068F9">
              <w:rPr>
                <w:color w:val="000000"/>
                <w:sz w:val="22"/>
                <w:szCs w:val="22"/>
                <w:lang w:eastAsia="ru-RU" w:bidi="ru-RU"/>
              </w:rPr>
              <w:t>12</w:t>
            </w:r>
          </w:p>
        </w:tc>
        <w:tc>
          <w:tcPr>
            <w:tcW w:w="8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7D3234" w14:textId="77777777" w:rsidR="00373EAE" w:rsidRPr="00E068F9" w:rsidRDefault="00373EAE" w:rsidP="00D67019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 w:rsidRPr="00E068F9">
              <w:rPr>
                <w:color w:val="000000"/>
                <w:sz w:val="22"/>
                <w:szCs w:val="22"/>
                <w:lang w:eastAsia="ru-RU" w:bidi="ru-RU"/>
              </w:rPr>
              <w:t>Основные функции местного самоуправления: понятие, виды, содержание.</w:t>
            </w:r>
          </w:p>
        </w:tc>
      </w:tr>
      <w:tr w:rsidR="00373EAE" w:rsidRPr="00E068F9" w14:paraId="2851740A" w14:textId="77777777" w:rsidTr="00D67019">
        <w:trPr>
          <w:trHeight w:hRule="exact" w:val="423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04F642" w14:textId="77777777" w:rsidR="00373EAE" w:rsidRPr="00E068F9" w:rsidRDefault="00373EAE" w:rsidP="00D67019">
            <w:pPr>
              <w:pStyle w:val="a7"/>
              <w:shd w:val="clear" w:color="auto" w:fill="auto"/>
              <w:jc w:val="both"/>
              <w:rPr>
                <w:sz w:val="22"/>
                <w:szCs w:val="22"/>
              </w:rPr>
            </w:pPr>
            <w:r w:rsidRPr="00E068F9">
              <w:rPr>
                <w:color w:val="000000"/>
                <w:sz w:val="22"/>
                <w:szCs w:val="22"/>
                <w:lang w:eastAsia="ru-RU" w:bidi="ru-RU"/>
              </w:rPr>
              <w:t>13</w:t>
            </w:r>
          </w:p>
        </w:tc>
        <w:tc>
          <w:tcPr>
            <w:tcW w:w="8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67F5E7" w14:textId="77777777" w:rsidR="00373EAE" w:rsidRPr="00E068F9" w:rsidRDefault="00373EAE" w:rsidP="00D67019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 w:rsidRPr="00E068F9">
              <w:rPr>
                <w:color w:val="000000"/>
                <w:sz w:val="22"/>
                <w:szCs w:val="22"/>
                <w:lang w:eastAsia="ru-RU" w:bidi="ru-RU"/>
              </w:rPr>
              <w:t>Конституционные основы местного самоуправления в Российской Федерации.</w:t>
            </w:r>
          </w:p>
        </w:tc>
      </w:tr>
      <w:tr w:rsidR="00373EAE" w:rsidRPr="00E068F9" w14:paraId="163A6A9E" w14:textId="77777777" w:rsidTr="00D67019">
        <w:trPr>
          <w:trHeight w:hRule="exact" w:val="42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DD644B" w14:textId="77777777" w:rsidR="00373EAE" w:rsidRPr="00E068F9" w:rsidRDefault="00373EAE" w:rsidP="00D67019">
            <w:pPr>
              <w:pStyle w:val="a7"/>
              <w:shd w:val="clear" w:color="auto" w:fill="auto"/>
              <w:jc w:val="both"/>
              <w:rPr>
                <w:sz w:val="22"/>
                <w:szCs w:val="22"/>
              </w:rPr>
            </w:pPr>
            <w:r w:rsidRPr="00E068F9">
              <w:rPr>
                <w:color w:val="000000"/>
                <w:sz w:val="22"/>
                <w:szCs w:val="22"/>
                <w:lang w:eastAsia="ru-RU" w:bidi="ru-RU"/>
              </w:rPr>
              <w:t>14</w:t>
            </w:r>
          </w:p>
        </w:tc>
        <w:tc>
          <w:tcPr>
            <w:tcW w:w="8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5D8815" w14:textId="77777777" w:rsidR="00373EAE" w:rsidRPr="00E068F9" w:rsidRDefault="00373EAE" w:rsidP="00D67019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 w:rsidRPr="00E068F9">
              <w:rPr>
                <w:color w:val="000000"/>
                <w:sz w:val="22"/>
                <w:szCs w:val="22"/>
                <w:lang w:eastAsia="ru-RU" w:bidi="ru-RU"/>
              </w:rPr>
              <w:t>Европейская Хартия местного самоуправления (общая характеристика).</w:t>
            </w:r>
          </w:p>
        </w:tc>
      </w:tr>
      <w:tr w:rsidR="00373EAE" w:rsidRPr="00E068F9" w14:paraId="58942975" w14:textId="77777777" w:rsidTr="00D67019">
        <w:trPr>
          <w:trHeight w:hRule="exact" w:val="855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18F2D5" w14:textId="77777777" w:rsidR="00373EAE" w:rsidRPr="00E068F9" w:rsidRDefault="00373EAE" w:rsidP="00D67019">
            <w:pPr>
              <w:pStyle w:val="a7"/>
              <w:shd w:val="clear" w:color="auto" w:fill="auto"/>
              <w:jc w:val="both"/>
              <w:rPr>
                <w:sz w:val="22"/>
                <w:szCs w:val="22"/>
              </w:rPr>
            </w:pPr>
            <w:r w:rsidRPr="00E068F9">
              <w:rPr>
                <w:color w:val="000000"/>
                <w:sz w:val="22"/>
                <w:szCs w:val="22"/>
                <w:lang w:eastAsia="ru-RU" w:bidi="ru-RU"/>
              </w:rPr>
              <w:t>15</w:t>
            </w:r>
          </w:p>
        </w:tc>
        <w:tc>
          <w:tcPr>
            <w:tcW w:w="8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28C181" w14:textId="77777777" w:rsidR="00373EAE" w:rsidRPr="00E068F9" w:rsidRDefault="00373EAE" w:rsidP="00D67019">
            <w:pPr>
              <w:pStyle w:val="a7"/>
              <w:shd w:val="clear" w:color="auto" w:fill="auto"/>
              <w:jc w:val="both"/>
              <w:rPr>
                <w:sz w:val="22"/>
                <w:szCs w:val="22"/>
              </w:rPr>
            </w:pPr>
            <w:r w:rsidRPr="00E068F9">
              <w:rPr>
                <w:color w:val="000000"/>
                <w:sz w:val="22"/>
                <w:szCs w:val="22"/>
                <w:lang w:eastAsia="ru-RU" w:bidi="ru-RU"/>
              </w:rPr>
              <w:t>Местный референдум: понятие, порядок внесения инициативы, назначения и определения результатов. Вопросы, которые не могут быть вынесены на местный референдум.</w:t>
            </w:r>
          </w:p>
        </w:tc>
      </w:tr>
      <w:tr w:rsidR="00373EAE" w:rsidRPr="00E068F9" w14:paraId="5E582973" w14:textId="77777777" w:rsidTr="00D67019">
        <w:trPr>
          <w:trHeight w:hRule="exact" w:val="56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07652A" w14:textId="77777777" w:rsidR="00373EAE" w:rsidRPr="00E068F9" w:rsidRDefault="00373EAE" w:rsidP="00D67019">
            <w:pPr>
              <w:pStyle w:val="a7"/>
              <w:shd w:val="clear" w:color="auto" w:fill="auto"/>
              <w:jc w:val="both"/>
              <w:rPr>
                <w:sz w:val="22"/>
                <w:szCs w:val="22"/>
              </w:rPr>
            </w:pPr>
            <w:r w:rsidRPr="00E068F9">
              <w:rPr>
                <w:color w:val="000000"/>
                <w:sz w:val="22"/>
                <w:szCs w:val="22"/>
                <w:lang w:eastAsia="ru-RU" w:bidi="ru-RU"/>
              </w:rPr>
              <w:t>16</w:t>
            </w:r>
          </w:p>
        </w:tc>
        <w:tc>
          <w:tcPr>
            <w:tcW w:w="8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C0D92C" w14:textId="77777777" w:rsidR="00373EAE" w:rsidRPr="00E068F9" w:rsidRDefault="00373EAE" w:rsidP="00D67019">
            <w:pPr>
              <w:pStyle w:val="a7"/>
              <w:shd w:val="clear" w:color="auto" w:fill="auto"/>
              <w:jc w:val="both"/>
              <w:rPr>
                <w:sz w:val="22"/>
                <w:szCs w:val="22"/>
              </w:rPr>
            </w:pPr>
            <w:r w:rsidRPr="00E068F9">
              <w:rPr>
                <w:color w:val="000000"/>
                <w:sz w:val="22"/>
                <w:szCs w:val="22"/>
                <w:lang w:eastAsia="ru-RU" w:bidi="ru-RU"/>
              </w:rPr>
              <w:t>Муниципальные выборы: порядок определения избирательной системы, назначения, выдвижения и регистрации кандидатов.</w:t>
            </w:r>
          </w:p>
        </w:tc>
      </w:tr>
      <w:tr w:rsidR="00373EAE" w:rsidRPr="00E068F9" w14:paraId="5FBC1E88" w14:textId="77777777" w:rsidTr="00D67019">
        <w:trPr>
          <w:trHeight w:hRule="exact" w:val="86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3B1105" w14:textId="77777777" w:rsidR="00373EAE" w:rsidRPr="00E068F9" w:rsidRDefault="00373EAE" w:rsidP="00D67019">
            <w:pPr>
              <w:pStyle w:val="a7"/>
              <w:shd w:val="clear" w:color="auto" w:fill="auto"/>
              <w:jc w:val="both"/>
              <w:rPr>
                <w:sz w:val="22"/>
                <w:szCs w:val="22"/>
              </w:rPr>
            </w:pPr>
            <w:r w:rsidRPr="00E068F9">
              <w:rPr>
                <w:color w:val="000000"/>
                <w:sz w:val="22"/>
                <w:szCs w:val="22"/>
                <w:lang w:eastAsia="ru-RU" w:bidi="ru-RU"/>
              </w:rPr>
              <w:t>17</w:t>
            </w:r>
          </w:p>
        </w:tc>
        <w:tc>
          <w:tcPr>
            <w:tcW w:w="8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08E168" w14:textId="77777777" w:rsidR="00373EAE" w:rsidRPr="00E068F9" w:rsidRDefault="00373EAE" w:rsidP="00D67019">
            <w:pPr>
              <w:pStyle w:val="a7"/>
              <w:shd w:val="clear" w:color="auto" w:fill="auto"/>
              <w:jc w:val="both"/>
              <w:rPr>
                <w:sz w:val="22"/>
                <w:szCs w:val="22"/>
              </w:rPr>
            </w:pPr>
            <w:r w:rsidRPr="00E068F9">
              <w:rPr>
                <w:color w:val="000000"/>
                <w:sz w:val="22"/>
                <w:szCs w:val="22"/>
                <w:lang w:eastAsia="ru-RU" w:bidi="ru-RU"/>
              </w:rPr>
              <w:t>Голосование по отзыву выборного лица местного самоуправления: понятие, основания, порядок выдвижения инициативы, организации и проведения голосования, определения итогов.</w:t>
            </w:r>
          </w:p>
        </w:tc>
      </w:tr>
      <w:tr w:rsidR="00373EAE" w:rsidRPr="00E068F9" w14:paraId="06B86C97" w14:textId="77777777" w:rsidTr="00D67019">
        <w:trPr>
          <w:trHeight w:hRule="exact" w:val="831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EC39BF" w14:textId="77777777" w:rsidR="00373EAE" w:rsidRPr="00E068F9" w:rsidRDefault="00373EAE" w:rsidP="00D67019">
            <w:pPr>
              <w:pStyle w:val="a7"/>
              <w:shd w:val="clear" w:color="auto" w:fill="auto"/>
              <w:jc w:val="both"/>
              <w:rPr>
                <w:sz w:val="22"/>
                <w:szCs w:val="22"/>
              </w:rPr>
            </w:pPr>
            <w:r w:rsidRPr="00E068F9">
              <w:rPr>
                <w:color w:val="000000"/>
                <w:sz w:val="22"/>
                <w:szCs w:val="22"/>
                <w:lang w:eastAsia="ru-RU" w:bidi="ru-RU"/>
              </w:rPr>
              <w:t>18</w:t>
            </w:r>
          </w:p>
        </w:tc>
        <w:tc>
          <w:tcPr>
            <w:tcW w:w="8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703545" w14:textId="77777777" w:rsidR="00373EAE" w:rsidRPr="00E068F9" w:rsidRDefault="00373EAE" w:rsidP="00D67019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 w:rsidRPr="00E068F9">
              <w:rPr>
                <w:color w:val="000000"/>
                <w:sz w:val="22"/>
                <w:szCs w:val="22"/>
                <w:lang w:eastAsia="ru-RU" w:bidi="ru-RU"/>
              </w:rPr>
              <w:t>Территориальное общественное самоуправление: понятие, порядок учреждения, формы осуществления, основные полномочия. Староста сельского населенного пункта.</w:t>
            </w:r>
          </w:p>
        </w:tc>
      </w:tr>
      <w:tr w:rsidR="00373EAE" w:rsidRPr="00E068F9" w14:paraId="68D276E2" w14:textId="77777777" w:rsidTr="00D67019">
        <w:trPr>
          <w:trHeight w:hRule="exact" w:val="556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2A8C22" w14:textId="77777777" w:rsidR="00373EAE" w:rsidRPr="00E068F9" w:rsidRDefault="00373EAE" w:rsidP="00D67019">
            <w:pPr>
              <w:pStyle w:val="a7"/>
              <w:shd w:val="clear" w:color="auto" w:fill="auto"/>
              <w:jc w:val="both"/>
              <w:rPr>
                <w:sz w:val="22"/>
                <w:szCs w:val="22"/>
              </w:rPr>
            </w:pPr>
            <w:r w:rsidRPr="00E068F9">
              <w:rPr>
                <w:color w:val="000000"/>
                <w:sz w:val="22"/>
                <w:szCs w:val="22"/>
                <w:lang w:eastAsia="ru-RU" w:bidi="ru-RU"/>
              </w:rPr>
              <w:t>19</w:t>
            </w:r>
          </w:p>
        </w:tc>
        <w:tc>
          <w:tcPr>
            <w:tcW w:w="8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4EE5CB" w14:textId="77777777" w:rsidR="00373EAE" w:rsidRPr="00E068F9" w:rsidRDefault="00373EAE" w:rsidP="00D67019">
            <w:pPr>
              <w:pStyle w:val="a7"/>
              <w:shd w:val="clear" w:color="auto" w:fill="auto"/>
              <w:rPr>
                <w:color w:val="000000"/>
                <w:sz w:val="22"/>
                <w:szCs w:val="22"/>
                <w:lang w:eastAsia="ru-RU" w:bidi="ru-RU"/>
              </w:rPr>
            </w:pPr>
            <w:r w:rsidRPr="00E068F9">
              <w:rPr>
                <w:color w:val="000000"/>
                <w:sz w:val="22"/>
                <w:szCs w:val="22"/>
                <w:lang w:eastAsia="ru-RU" w:bidi="ru-RU"/>
              </w:rPr>
              <w:t>Правотворческая инициатива граждан, общественные и публичные слушания, опросы граждан: понятие, правовое регулирование, порядок реализации.</w:t>
            </w:r>
          </w:p>
        </w:tc>
      </w:tr>
      <w:tr w:rsidR="00373EAE" w:rsidRPr="00E068F9" w14:paraId="21C1FD6B" w14:textId="77777777" w:rsidTr="00D67019">
        <w:trPr>
          <w:trHeight w:hRule="exact" w:val="404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27A9A5" w14:textId="77777777" w:rsidR="00373EAE" w:rsidRPr="00E068F9" w:rsidRDefault="00373EAE" w:rsidP="00D67019">
            <w:pPr>
              <w:pStyle w:val="a7"/>
              <w:shd w:val="clear" w:color="auto" w:fill="auto"/>
              <w:jc w:val="both"/>
              <w:rPr>
                <w:sz w:val="22"/>
                <w:szCs w:val="22"/>
              </w:rPr>
            </w:pPr>
            <w:r w:rsidRPr="00E068F9">
              <w:rPr>
                <w:color w:val="000000"/>
                <w:sz w:val="22"/>
                <w:szCs w:val="22"/>
                <w:lang w:eastAsia="ru-RU" w:bidi="ru-RU"/>
              </w:rPr>
              <w:lastRenderedPageBreak/>
              <w:t>20</w:t>
            </w:r>
          </w:p>
        </w:tc>
        <w:tc>
          <w:tcPr>
            <w:tcW w:w="8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A40E36" w14:textId="77777777" w:rsidR="00373EAE" w:rsidRPr="00E068F9" w:rsidRDefault="00373EAE" w:rsidP="00D67019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 w:rsidRPr="00E068F9">
              <w:rPr>
                <w:color w:val="000000"/>
                <w:sz w:val="22"/>
                <w:szCs w:val="22"/>
                <w:lang w:eastAsia="ru-RU" w:bidi="ru-RU"/>
              </w:rPr>
              <w:t>Понятие, признаки и виды муниципальных образований в РФ.</w:t>
            </w:r>
          </w:p>
        </w:tc>
      </w:tr>
      <w:tr w:rsidR="00373EAE" w:rsidRPr="00E068F9" w14:paraId="7C47CDB6" w14:textId="77777777" w:rsidTr="00D67019">
        <w:trPr>
          <w:trHeight w:hRule="exact" w:val="40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23B682" w14:textId="77777777" w:rsidR="00373EAE" w:rsidRPr="00E068F9" w:rsidRDefault="00373EAE" w:rsidP="00D67019">
            <w:pPr>
              <w:pStyle w:val="a7"/>
              <w:shd w:val="clear" w:color="auto" w:fill="auto"/>
              <w:jc w:val="both"/>
              <w:rPr>
                <w:sz w:val="22"/>
                <w:szCs w:val="22"/>
              </w:rPr>
            </w:pPr>
            <w:r w:rsidRPr="00E068F9">
              <w:rPr>
                <w:color w:val="000000"/>
                <w:sz w:val="22"/>
                <w:szCs w:val="22"/>
                <w:lang w:eastAsia="ru-RU" w:bidi="ru-RU"/>
              </w:rPr>
              <w:t>21</w:t>
            </w:r>
          </w:p>
        </w:tc>
        <w:tc>
          <w:tcPr>
            <w:tcW w:w="8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1D5B64" w14:textId="77777777" w:rsidR="00373EAE" w:rsidRPr="00E068F9" w:rsidRDefault="00373EAE" w:rsidP="00D67019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 w:rsidRPr="00E068F9">
              <w:rPr>
                <w:color w:val="000000"/>
                <w:sz w:val="22"/>
                <w:szCs w:val="22"/>
                <w:lang w:eastAsia="ru-RU" w:bidi="ru-RU"/>
              </w:rPr>
              <w:t>Поселения и муниципальные районы в РФ: общая характеристика.</w:t>
            </w:r>
          </w:p>
        </w:tc>
      </w:tr>
      <w:tr w:rsidR="00373EAE" w:rsidRPr="00E068F9" w14:paraId="4CC41DD8" w14:textId="77777777" w:rsidTr="00D67019">
        <w:trPr>
          <w:trHeight w:hRule="exact" w:val="43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ABBCC5" w14:textId="77777777" w:rsidR="00373EAE" w:rsidRPr="00E068F9" w:rsidRDefault="00373EAE" w:rsidP="00D67019">
            <w:pPr>
              <w:pStyle w:val="a7"/>
              <w:shd w:val="clear" w:color="auto" w:fill="auto"/>
              <w:jc w:val="both"/>
              <w:rPr>
                <w:sz w:val="22"/>
                <w:szCs w:val="22"/>
              </w:rPr>
            </w:pPr>
            <w:r w:rsidRPr="00E068F9">
              <w:rPr>
                <w:color w:val="000000"/>
                <w:sz w:val="22"/>
                <w:szCs w:val="22"/>
                <w:lang w:eastAsia="ru-RU" w:bidi="ru-RU"/>
              </w:rPr>
              <w:t>22</w:t>
            </w:r>
          </w:p>
        </w:tc>
        <w:tc>
          <w:tcPr>
            <w:tcW w:w="8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75C2EE" w14:textId="77777777" w:rsidR="00373EAE" w:rsidRPr="00E068F9" w:rsidRDefault="00373EAE" w:rsidP="00D67019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 w:rsidRPr="00E068F9">
              <w:rPr>
                <w:color w:val="000000"/>
                <w:sz w:val="22"/>
                <w:szCs w:val="22"/>
                <w:lang w:eastAsia="ru-RU" w:bidi="ru-RU"/>
              </w:rPr>
              <w:t xml:space="preserve">Округа как виды муниципальных образований в РФ: понятие, виды и особенности. </w:t>
            </w:r>
          </w:p>
        </w:tc>
      </w:tr>
      <w:tr w:rsidR="00373EAE" w:rsidRPr="00E068F9" w14:paraId="16A44079" w14:textId="77777777" w:rsidTr="00D67019">
        <w:trPr>
          <w:trHeight w:hRule="exact" w:val="436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AB9CB33" w14:textId="77777777" w:rsidR="00373EAE" w:rsidRPr="00E068F9" w:rsidRDefault="00373EAE" w:rsidP="00D67019">
            <w:pPr>
              <w:pStyle w:val="a7"/>
              <w:shd w:val="clear" w:color="auto" w:fill="auto"/>
              <w:jc w:val="both"/>
              <w:rPr>
                <w:sz w:val="22"/>
                <w:szCs w:val="22"/>
              </w:rPr>
            </w:pPr>
            <w:r w:rsidRPr="00E068F9">
              <w:rPr>
                <w:color w:val="000000"/>
                <w:sz w:val="22"/>
                <w:szCs w:val="22"/>
                <w:lang w:eastAsia="ru-RU" w:bidi="ru-RU"/>
              </w:rPr>
              <w:t>23</w:t>
            </w:r>
          </w:p>
        </w:tc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B5344C" w14:textId="77777777" w:rsidR="00373EAE" w:rsidRPr="00E068F9" w:rsidRDefault="00373EAE" w:rsidP="00D67019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 w:rsidRPr="00E068F9">
              <w:rPr>
                <w:color w:val="000000"/>
                <w:sz w:val="22"/>
                <w:szCs w:val="22"/>
                <w:lang w:eastAsia="ru-RU" w:bidi="ru-RU"/>
              </w:rPr>
              <w:t>Изменение границ муниципальных образований.</w:t>
            </w:r>
          </w:p>
        </w:tc>
      </w:tr>
      <w:tr w:rsidR="00373EAE" w:rsidRPr="00E068F9" w14:paraId="4CB66ECB" w14:textId="77777777" w:rsidTr="00D67019">
        <w:trPr>
          <w:trHeight w:hRule="exact" w:val="61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4A14E9" w14:textId="77777777" w:rsidR="00373EAE" w:rsidRPr="00E068F9" w:rsidRDefault="00373EAE" w:rsidP="00D67019">
            <w:pPr>
              <w:pStyle w:val="a7"/>
              <w:shd w:val="clear" w:color="auto" w:fill="auto"/>
              <w:jc w:val="both"/>
              <w:rPr>
                <w:sz w:val="22"/>
                <w:szCs w:val="22"/>
              </w:rPr>
            </w:pPr>
            <w:r w:rsidRPr="00E068F9">
              <w:rPr>
                <w:color w:val="000000"/>
                <w:sz w:val="22"/>
                <w:szCs w:val="22"/>
                <w:lang w:eastAsia="ru-RU" w:bidi="ru-RU"/>
              </w:rPr>
              <w:t>24</w:t>
            </w:r>
          </w:p>
        </w:tc>
        <w:tc>
          <w:tcPr>
            <w:tcW w:w="8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10F5E7" w14:textId="77777777" w:rsidR="00373EAE" w:rsidRPr="00E068F9" w:rsidRDefault="00373EAE" w:rsidP="00D67019">
            <w:pPr>
              <w:pStyle w:val="a7"/>
              <w:shd w:val="clear" w:color="auto" w:fill="auto"/>
              <w:jc w:val="both"/>
              <w:rPr>
                <w:sz w:val="22"/>
                <w:szCs w:val="22"/>
              </w:rPr>
            </w:pPr>
            <w:r w:rsidRPr="00E068F9">
              <w:rPr>
                <w:color w:val="000000"/>
                <w:sz w:val="22"/>
                <w:szCs w:val="22"/>
                <w:lang w:eastAsia="ru-RU" w:bidi="ru-RU"/>
              </w:rPr>
              <w:t>Объединение муниципальных образований, присоединение поселения к городскому округу с внутригородским делением.</w:t>
            </w:r>
          </w:p>
        </w:tc>
      </w:tr>
      <w:tr w:rsidR="00373EAE" w:rsidRPr="00E068F9" w14:paraId="4D557C6C" w14:textId="77777777" w:rsidTr="00D67019">
        <w:trPr>
          <w:trHeight w:hRule="exact" w:val="571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C52D5A" w14:textId="77777777" w:rsidR="00373EAE" w:rsidRPr="00E068F9" w:rsidRDefault="00373EAE" w:rsidP="00D67019">
            <w:pPr>
              <w:pStyle w:val="a7"/>
              <w:shd w:val="clear" w:color="auto" w:fill="auto"/>
              <w:jc w:val="both"/>
              <w:rPr>
                <w:sz w:val="22"/>
                <w:szCs w:val="22"/>
              </w:rPr>
            </w:pPr>
            <w:r w:rsidRPr="00E068F9">
              <w:rPr>
                <w:color w:val="000000"/>
                <w:sz w:val="22"/>
                <w:szCs w:val="22"/>
                <w:lang w:eastAsia="ru-RU" w:bidi="ru-RU"/>
              </w:rPr>
              <w:t>25</w:t>
            </w:r>
          </w:p>
        </w:tc>
        <w:tc>
          <w:tcPr>
            <w:tcW w:w="8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6993BC" w14:textId="77777777" w:rsidR="00373EAE" w:rsidRPr="00E068F9" w:rsidRDefault="00373EAE" w:rsidP="00D67019">
            <w:pPr>
              <w:pStyle w:val="a7"/>
              <w:shd w:val="clear" w:color="auto" w:fill="auto"/>
              <w:jc w:val="both"/>
              <w:rPr>
                <w:sz w:val="22"/>
                <w:szCs w:val="22"/>
              </w:rPr>
            </w:pPr>
            <w:r w:rsidRPr="00E068F9">
              <w:rPr>
                <w:color w:val="000000"/>
                <w:sz w:val="22"/>
                <w:szCs w:val="22"/>
                <w:lang w:eastAsia="ru-RU" w:bidi="ru-RU"/>
              </w:rPr>
              <w:t>Разделение муниципальных образований, выделение внутригородского района из городского округа с внутригородским делением.</w:t>
            </w:r>
          </w:p>
        </w:tc>
      </w:tr>
      <w:tr w:rsidR="00373EAE" w:rsidRPr="00E068F9" w14:paraId="4EC49EA6" w14:textId="77777777" w:rsidTr="00D67019">
        <w:trPr>
          <w:trHeight w:hRule="exact" w:val="423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930F01" w14:textId="77777777" w:rsidR="00373EAE" w:rsidRPr="00E068F9" w:rsidRDefault="00373EAE" w:rsidP="00D67019">
            <w:pPr>
              <w:pStyle w:val="a7"/>
              <w:shd w:val="clear" w:color="auto" w:fill="auto"/>
              <w:jc w:val="both"/>
              <w:rPr>
                <w:sz w:val="22"/>
                <w:szCs w:val="22"/>
              </w:rPr>
            </w:pPr>
            <w:r w:rsidRPr="00E068F9">
              <w:rPr>
                <w:color w:val="000000"/>
                <w:sz w:val="22"/>
                <w:szCs w:val="22"/>
                <w:lang w:eastAsia="ru-RU" w:bidi="ru-RU"/>
              </w:rPr>
              <w:t>26</w:t>
            </w:r>
          </w:p>
        </w:tc>
        <w:tc>
          <w:tcPr>
            <w:tcW w:w="8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B3760D" w14:textId="77777777" w:rsidR="00373EAE" w:rsidRPr="00E068F9" w:rsidRDefault="00373EAE" w:rsidP="00D67019">
            <w:pPr>
              <w:pStyle w:val="a7"/>
              <w:shd w:val="clear" w:color="auto" w:fill="auto"/>
              <w:jc w:val="both"/>
              <w:rPr>
                <w:sz w:val="22"/>
                <w:szCs w:val="22"/>
              </w:rPr>
            </w:pPr>
            <w:r w:rsidRPr="00E068F9">
              <w:rPr>
                <w:color w:val="000000"/>
                <w:sz w:val="22"/>
                <w:szCs w:val="22"/>
                <w:lang w:eastAsia="ru-RU" w:bidi="ru-RU"/>
              </w:rPr>
              <w:t>Изменение статуса муниципальных образований.</w:t>
            </w:r>
          </w:p>
        </w:tc>
      </w:tr>
      <w:tr w:rsidR="00373EAE" w:rsidRPr="00E068F9" w14:paraId="4D8F402C" w14:textId="77777777" w:rsidTr="00D67019">
        <w:trPr>
          <w:trHeight w:hRule="exact" w:val="841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071C8C" w14:textId="77777777" w:rsidR="00373EAE" w:rsidRPr="00E068F9" w:rsidRDefault="00373EAE" w:rsidP="00D67019">
            <w:pPr>
              <w:pStyle w:val="a7"/>
              <w:shd w:val="clear" w:color="auto" w:fill="auto"/>
              <w:jc w:val="both"/>
              <w:rPr>
                <w:sz w:val="22"/>
                <w:szCs w:val="22"/>
              </w:rPr>
            </w:pPr>
            <w:r w:rsidRPr="00E068F9">
              <w:rPr>
                <w:color w:val="000000"/>
                <w:sz w:val="22"/>
                <w:szCs w:val="22"/>
                <w:lang w:eastAsia="ru-RU" w:bidi="ru-RU"/>
              </w:rPr>
              <w:t>27</w:t>
            </w:r>
          </w:p>
        </w:tc>
        <w:tc>
          <w:tcPr>
            <w:tcW w:w="8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DF0351" w14:textId="77777777" w:rsidR="00373EAE" w:rsidRPr="00E068F9" w:rsidRDefault="00373EAE" w:rsidP="00D67019">
            <w:pPr>
              <w:pStyle w:val="a7"/>
              <w:shd w:val="clear" w:color="auto" w:fill="auto"/>
              <w:jc w:val="both"/>
              <w:rPr>
                <w:sz w:val="22"/>
                <w:szCs w:val="22"/>
              </w:rPr>
            </w:pPr>
            <w:r w:rsidRPr="00E068F9">
              <w:rPr>
                <w:color w:val="000000"/>
                <w:sz w:val="22"/>
                <w:szCs w:val="22"/>
                <w:lang w:eastAsia="ru-RU" w:bidi="ru-RU"/>
              </w:rPr>
              <w:t>Виды территорий с особым статусом. Особенности организации местного самоуправления в территориях с особым статусом (на примере закрытых административно-территориальных образований).</w:t>
            </w:r>
          </w:p>
        </w:tc>
      </w:tr>
      <w:tr w:rsidR="00373EAE" w:rsidRPr="00E068F9" w14:paraId="00CFC1A5" w14:textId="77777777" w:rsidTr="00D67019">
        <w:trPr>
          <w:trHeight w:hRule="exact" w:val="83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9DBAAB" w14:textId="77777777" w:rsidR="00373EAE" w:rsidRPr="00E068F9" w:rsidRDefault="00373EAE" w:rsidP="00D67019">
            <w:pPr>
              <w:pStyle w:val="a7"/>
              <w:shd w:val="clear" w:color="auto" w:fill="auto"/>
              <w:jc w:val="both"/>
              <w:rPr>
                <w:sz w:val="22"/>
                <w:szCs w:val="22"/>
              </w:rPr>
            </w:pPr>
            <w:r w:rsidRPr="00E068F9">
              <w:rPr>
                <w:color w:val="000000"/>
                <w:sz w:val="22"/>
                <w:szCs w:val="22"/>
                <w:lang w:eastAsia="ru-RU" w:bidi="ru-RU"/>
              </w:rPr>
              <w:t>28</w:t>
            </w:r>
          </w:p>
        </w:tc>
        <w:tc>
          <w:tcPr>
            <w:tcW w:w="8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0EEE10" w14:textId="77777777" w:rsidR="00373EAE" w:rsidRPr="00E068F9" w:rsidRDefault="00373EAE" w:rsidP="00D67019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 w:rsidRPr="00E068F9">
              <w:rPr>
                <w:color w:val="000000"/>
                <w:sz w:val="22"/>
                <w:szCs w:val="22"/>
                <w:lang w:eastAsia="ru-RU" w:bidi="ru-RU"/>
              </w:rPr>
              <w:t>Органы местного самоуправления: понятие и виды. Порядок определения структуры органов местного самоуправления во вновь образованном муниципальном образовании.</w:t>
            </w:r>
          </w:p>
        </w:tc>
      </w:tr>
      <w:tr w:rsidR="00373EAE" w:rsidRPr="00E068F9" w14:paraId="3C7D6BC5" w14:textId="77777777" w:rsidTr="00D67019">
        <w:trPr>
          <w:trHeight w:hRule="exact" w:val="851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4484A6" w14:textId="77777777" w:rsidR="00373EAE" w:rsidRPr="00E068F9" w:rsidRDefault="00373EAE" w:rsidP="00D67019">
            <w:pPr>
              <w:pStyle w:val="a7"/>
              <w:shd w:val="clear" w:color="auto" w:fill="auto"/>
              <w:jc w:val="both"/>
              <w:rPr>
                <w:sz w:val="22"/>
                <w:szCs w:val="22"/>
              </w:rPr>
            </w:pPr>
            <w:r w:rsidRPr="00E068F9">
              <w:rPr>
                <w:color w:val="000000"/>
                <w:sz w:val="22"/>
                <w:szCs w:val="22"/>
                <w:lang w:eastAsia="ru-RU" w:bidi="ru-RU"/>
              </w:rPr>
              <w:t>29</w:t>
            </w:r>
          </w:p>
        </w:tc>
        <w:tc>
          <w:tcPr>
            <w:tcW w:w="8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A1A682" w14:textId="77777777" w:rsidR="00373EAE" w:rsidRPr="00E068F9" w:rsidRDefault="00373EAE" w:rsidP="00D67019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 w:rsidRPr="00E068F9">
              <w:rPr>
                <w:color w:val="000000"/>
                <w:sz w:val="22"/>
                <w:szCs w:val="22"/>
                <w:lang w:eastAsia="ru-RU" w:bidi="ru-RU"/>
              </w:rPr>
              <w:t>Представительный орган муниципального образования: понятие, порядок формирования и определения численности. Исключительная компетенция представительного органа муниципального образования.</w:t>
            </w:r>
          </w:p>
        </w:tc>
      </w:tr>
      <w:tr w:rsidR="00373EAE" w:rsidRPr="00E068F9" w14:paraId="5D0A7D4A" w14:textId="77777777" w:rsidTr="00D67019">
        <w:trPr>
          <w:trHeight w:hRule="exact" w:val="863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9C344B" w14:textId="77777777" w:rsidR="00373EAE" w:rsidRPr="00E068F9" w:rsidRDefault="00373EAE" w:rsidP="00D67019">
            <w:pPr>
              <w:pStyle w:val="a7"/>
              <w:shd w:val="clear" w:color="auto" w:fill="auto"/>
              <w:jc w:val="both"/>
              <w:rPr>
                <w:sz w:val="22"/>
                <w:szCs w:val="22"/>
              </w:rPr>
            </w:pPr>
            <w:r w:rsidRPr="00E068F9">
              <w:rPr>
                <w:color w:val="000000"/>
                <w:sz w:val="22"/>
                <w:szCs w:val="22"/>
                <w:lang w:eastAsia="ru-RU" w:bidi="ru-RU"/>
              </w:rPr>
              <w:t>30</w:t>
            </w:r>
          </w:p>
        </w:tc>
        <w:tc>
          <w:tcPr>
            <w:tcW w:w="8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8EDEEA" w14:textId="77777777" w:rsidR="00373EAE" w:rsidRPr="00E068F9" w:rsidRDefault="00373EAE" w:rsidP="00D67019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 w:rsidRPr="00E068F9">
              <w:rPr>
                <w:color w:val="000000"/>
                <w:sz w:val="22"/>
                <w:szCs w:val="22"/>
                <w:lang w:eastAsia="ru-RU" w:bidi="ru-RU"/>
              </w:rPr>
              <w:t>Организация работы представительного органа муниципального образования. Виды и основные функции депутатских объединений. Основания досрочного прекращения полномочий представительного органа муниципального образования.</w:t>
            </w:r>
          </w:p>
        </w:tc>
      </w:tr>
      <w:tr w:rsidR="00373EAE" w:rsidRPr="00E068F9" w14:paraId="1A98D2EB" w14:textId="77777777" w:rsidTr="00D67019">
        <w:trPr>
          <w:trHeight w:hRule="exact" w:val="555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756841" w14:textId="77777777" w:rsidR="00373EAE" w:rsidRPr="00E068F9" w:rsidRDefault="00373EAE" w:rsidP="00D67019">
            <w:pPr>
              <w:pStyle w:val="a7"/>
              <w:shd w:val="clear" w:color="auto" w:fill="auto"/>
              <w:jc w:val="both"/>
              <w:rPr>
                <w:sz w:val="22"/>
                <w:szCs w:val="22"/>
              </w:rPr>
            </w:pPr>
            <w:r w:rsidRPr="00E068F9">
              <w:rPr>
                <w:color w:val="000000"/>
                <w:sz w:val="22"/>
                <w:szCs w:val="22"/>
                <w:lang w:eastAsia="ru-RU" w:bidi="ru-RU"/>
              </w:rPr>
              <w:t>31</w:t>
            </w:r>
          </w:p>
        </w:tc>
        <w:tc>
          <w:tcPr>
            <w:tcW w:w="8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2D86CB" w14:textId="77777777" w:rsidR="00373EAE" w:rsidRPr="00E068F9" w:rsidRDefault="00373EAE" w:rsidP="00D67019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 w:rsidRPr="00E068F9">
              <w:rPr>
                <w:color w:val="000000"/>
                <w:sz w:val="22"/>
                <w:szCs w:val="22"/>
                <w:lang w:eastAsia="ru-RU" w:bidi="ru-RU"/>
              </w:rPr>
              <w:t>Права, обязанности и гарантии деятельности депутатов представительного органа муниципального образования.</w:t>
            </w:r>
          </w:p>
        </w:tc>
      </w:tr>
      <w:tr w:rsidR="00373EAE" w:rsidRPr="00E068F9" w14:paraId="08209534" w14:textId="77777777" w:rsidTr="00D67019">
        <w:trPr>
          <w:trHeight w:hRule="exact" w:val="572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E04B8C" w14:textId="77777777" w:rsidR="00373EAE" w:rsidRPr="00E068F9" w:rsidRDefault="00373EAE" w:rsidP="00D67019">
            <w:pPr>
              <w:pStyle w:val="a7"/>
              <w:shd w:val="clear" w:color="auto" w:fill="auto"/>
              <w:jc w:val="both"/>
              <w:rPr>
                <w:sz w:val="22"/>
                <w:szCs w:val="22"/>
              </w:rPr>
            </w:pPr>
            <w:r w:rsidRPr="00E068F9">
              <w:rPr>
                <w:color w:val="000000"/>
                <w:sz w:val="22"/>
                <w:szCs w:val="22"/>
                <w:lang w:eastAsia="ru-RU" w:bidi="ru-RU"/>
              </w:rPr>
              <w:t>32</w:t>
            </w:r>
          </w:p>
        </w:tc>
        <w:tc>
          <w:tcPr>
            <w:tcW w:w="8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BF3351" w14:textId="77777777" w:rsidR="00373EAE" w:rsidRPr="00E068F9" w:rsidRDefault="00373EAE" w:rsidP="00D67019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 w:rsidRPr="00E068F9">
              <w:rPr>
                <w:color w:val="000000"/>
                <w:sz w:val="22"/>
                <w:szCs w:val="22"/>
                <w:lang w:eastAsia="ru-RU" w:bidi="ru-RU"/>
              </w:rPr>
              <w:t>Глава муниципального образования: понятие, порядок замещения должности, роль в системе органов местного самоуправления, основные полномочия.</w:t>
            </w:r>
          </w:p>
        </w:tc>
      </w:tr>
      <w:tr w:rsidR="00373EAE" w:rsidRPr="00E068F9" w14:paraId="71D628A4" w14:textId="77777777" w:rsidTr="00D67019">
        <w:trPr>
          <w:trHeight w:hRule="exact" w:val="572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089938" w14:textId="77777777" w:rsidR="00373EAE" w:rsidRPr="00E068F9" w:rsidRDefault="00373EAE" w:rsidP="00D67019">
            <w:pPr>
              <w:pStyle w:val="a7"/>
              <w:shd w:val="clear" w:color="auto" w:fill="auto"/>
              <w:jc w:val="both"/>
              <w:rPr>
                <w:sz w:val="22"/>
                <w:szCs w:val="22"/>
              </w:rPr>
            </w:pPr>
            <w:r w:rsidRPr="00E068F9">
              <w:rPr>
                <w:color w:val="000000"/>
                <w:sz w:val="22"/>
                <w:szCs w:val="22"/>
                <w:lang w:eastAsia="ru-RU" w:bidi="ru-RU"/>
              </w:rPr>
              <w:t>33</w:t>
            </w:r>
          </w:p>
        </w:tc>
        <w:tc>
          <w:tcPr>
            <w:tcW w:w="8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EAF56E" w14:textId="77777777" w:rsidR="00373EAE" w:rsidRPr="00E068F9" w:rsidRDefault="00373EAE" w:rsidP="00D67019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 w:rsidRPr="00E068F9">
              <w:rPr>
                <w:color w:val="000000"/>
                <w:sz w:val="22"/>
                <w:szCs w:val="22"/>
                <w:lang w:eastAsia="ru-RU" w:bidi="ru-RU"/>
              </w:rPr>
              <w:t>Основания досрочного прекращения полномочий главы муниципального образования.</w:t>
            </w:r>
          </w:p>
        </w:tc>
      </w:tr>
      <w:tr w:rsidR="00373EAE" w:rsidRPr="00E068F9" w14:paraId="3A88D871" w14:textId="77777777" w:rsidTr="00D67019">
        <w:trPr>
          <w:trHeight w:hRule="exact" w:val="567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E217CF" w14:textId="77777777" w:rsidR="00373EAE" w:rsidRPr="00E068F9" w:rsidRDefault="00373EAE" w:rsidP="00D67019">
            <w:pPr>
              <w:pStyle w:val="a7"/>
              <w:shd w:val="clear" w:color="auto" w:fill="auto"/>
              <w:jc w:val="both"/>
              <w:rPr>
                <w:sz w:val="22"/>
                <w:szCs w:val="22"/>
              </w:rPr>
            </w:pPr>
            <w:r w:rsidRPr="00E068F9">
              <w:rPr>
                <w:color w:val="000000"/>
                <w:sz w:val="22"/>
                <w:szCs w:val="22"/>
                <w:lang w:eastAsia="ru-RU" w:bidi="ru-RU"/>
              </w:rPr>
              <w:t>34</w:t>
            </w:r>
          </w:p>
        </w:tc>
        <w:tc>
          <w:tcPr>
            <w:tcW w:w="8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B84055" w14:textId="77777777" w:rsidR="00373EAE" w:rsidRPr="00E068F9" w:rsidRDefault="00373EAE" w:rsidP="00D67019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 w:rsidRPr="00E068F9">
              <w:rPr>
                <w:color w:val="000000"/>
                <w:sz w:val="22"/>
                <w:szCs w:val="22"/>
                <w:lang w:eastAsia="ru-RU" w:bidi="ru-RU"/>
              </w:rPr>
              <w:t>Общая характеристика правового статуса и структура местной администрации. Порядок заключения и расторжения контракта с главой местной администрации.</w:t>
            </w:r>
          </w:p>
        </w:tc>
      </w:tr>
      <w:tr w:rsidR="00373EAE" w:rsidRPr="00E068F9" w14:paraId="481C61DB" w14:textId="77777777" w:rsidTr="00D67019">
        <w:trPr>
          <w:trHeight w:hRule="exact" w:val="55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E43F8B" w14:textId="77777777" w:rsidR="00373EAE" w:rsidRPr="00E068F9" w:rsidRDefault="00373EAE" w:rsidP="00D67019">
            <w:pPr>
              <w:pStyle w:val="a7"/>
              <w:shd w:val="clear" w:color="auto" w:fill="auto"/>
              <w:jc w:val="both"/>
              <w:rPr>
                <w:sz w:val="22"/>
                <w:szCs w:val="22"/>
              </w:rPr>
            </w:pPr>
            <w:r w:rsidRPr="00E068F9">
              <w:rPr>
                <w:color w:val="000000"/>
                <w:sz w:val="22"/>
                <w:szCs w:val="22"/>
                <w:lang w:eastAsia="ru-RU" w:bidi="ru-RU"/>
              </w:rPr>
              <w:t>35</w:t>
            </w:r>
          </w:p>
        </w:tc>
        <w:tc>
          <w:tcPr>
            <w:tcW w:w="8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667ED5" w14:textId="77777777" w:rsidR="00373EAE" w:rsidRPr="00E068F9" w:rsidRDefault="00373EAE" w:rsidP="00D67019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 w:rsidRPr="00E068F9">
              <w:rPr>
                <w:color w:val="000000"/>
                <w:sz w:val="22"/>
                <w:szCs w:val="22"/>
                <w:lang w:eastAsia="ru-RU" w:bidi="ru-RU"/>
              </w:rPr>
              <w:t>Контрольно-счетный орган муниципального образования: понятие, структура, основные полномочия и формы работы.</w:t>
            </w:r>
          </w:p>
        </w:tc>
      </w:tr>
      <w:tr w:rsidR="00373EAE" w:rsidRPr="00E068F9" w14:paraId="4E1AC3C4" w14:textId="77777777" w:rsidTr="00D67019">
        <w:trPr>
          <w:trHeight w:hRule="exact" w:val="85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E2FC68" w14:textId="77777777" w:rsidR="00373EAE" w:rsidRPr="00E068F9" w:rsidRDefault="00373EAE" w:rsidP="00D67019">
            <w:pPr>
              <w:pStyle w:val="a7"/>
              <w:shd w:val="clear" w:color="auto" w:fill="auto"/>
              <w:jc w:val="both"/>
              <w:rPr>
                <w:sz w:val="22"/>
                <w:szCs w:val="22"/>
              </w:rPr>
            </w:pPr>
            <w:r w:rsidRPr="00E068F9">
              <w:rPr>
                <w:color w:val="000000"/>
                <w:sz w:val="22"/>
                <w:szCs w:val="22"/>
                <w:lang w:eastAsia="ru-RU" w:bidi="ru-RU"/>
              </w:rPr>
              <w:t>36</w:t>
            </w:r>
          </w:p>
        </w:tc>
        <w:tc>
          <w:tcPr>
            <w:tcW w:w="8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F9E033" w14:textId="77777777" w:rsidR="00373EAE" w:rsidRPr="00E068F9" w:rsidRDefault="00373EAE" w:rsidP="00D67019">
            <w:pPr>
              <w:pStyle w:val="a7"/>
              <w:shd w:val="clear" w:color="auto" w:fill="auto"/>
              <w:jc w:val="both"/>
              <w:rPr>
                <w:sz w:val="22"/>
                <w:szCs w:val="22"/>
              </w:rPr>
            </w:pPr>
            <w:r w:rsidRPr="00E068F9">
              <w:rPr>
                <w:color w:val="000000"/>
                <w:sz w:val="22"/>
                <w:szCs w:val="22"/>
                <w:lang w:eastAsia="ru-RU" w:bidi="ru-RU"/>
              </w:rPr>
              <w:t>Понятие и виды муниципальных правовых актов, основные требования, предъявляемые к ним. Порядок принятия, вступления в силу и отмены муниципальных правовых актов.</w:t>
            </w:r>
          </w:p>
        </w:tc>
      </w:tr>
      <w:tr w:rsidR="00373EAE" w:rsidRPr="00E068F9" w14:paraId="7713CB9A" w14:textId="77777777" w:rsidTr="00D67019">
        <w:trPr>
          <w:trHeight w:hRule="exact" w:val="618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D51BBA" w14:textId="77777777" w:rsidR="00373EAE" w:rsidRPr="00E068F9" w:rsidRDefault="00373EAE" w:rsidP="00D67019">
            <w:pPr>
              <w:pStyle w:val="a7"/>
              <w:shd w:val="clear" w:color="auto" w:fill="auto"/>
              <w:jc w:val="both"/>
              <w:rPr>
                <w:sz w:val="22"/>
                <w:szCs w:val="22"/>
              </w:rPr>
            </w:pPr>
            <w:r w:rsidRPr="00E068F9">
              <w:rPr>
                <w:color w:val="000000"/>
                <w:sz w:val="22"/>
                <w:szCs w:val="22"/>
                <w:lang w:eastAsia="ru-RU" w:bidi="ru-RU"/>
              </w:rPr>
              <w:t>37</w:t>
            </w:r>
          </w:p>
        </w:tc>
        <w:tc>
          <w:tcPr>
            <w:tcW w:w="8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95B37E" w14:textId="77777777" w:rsidR="00373EAE" w:rsidRPr="00E068F9" w:rsidRDefault="00373EAE" w:rsidP="00D67019">
            <w:pPr>
              <w:pStyle w:val="a7"/>
              <w:shd w:val="clear" w:color="auto" w:fill="auto"/>
              <w:jc w:val="both"/>
              <w:rPr>
                <w:sz w:val="22"/>
                <w:szCs w:val="22"/>
              </w:rPr>
            </w:pPr>
            <w:r w:rsidRPr="00E068F9">
              <w:rPr>
                <w:color w:val="000000"/>
                <w:sz w:val="22"/>
                <w:szCs w:val="22"/>
                <w:lang w:eastAsia="ru-RU" w:bidi="ru-RU"/>
              </w:rPr>
              <w:t>Устав о местном самоуправлении муниципального образования: понятие, основные юридические свойства. Содержание устава муниципального образования.</w:t>
            </w:r>
          </w:p>
        </w:tc>
      </w:tr>
      <w:tr w:rsidR="00373EAE" w:rsidRPr="00E068F9" w14:paraId="68CD08BD" w14:textId="77777777" w:rsidTr="00D67019">
        <w:trPr>
          <w:trHeight w:hRule="exact" w:val="653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76C330" w14:textId="77777777" w:rsidR="00373EAE" w:rsidRPr="00E068F9" w:rsidRDefault="00373EAE" w:rsidP="00D67019">
            <w:pPr>
              <w:pStyle w:val="a7"/>
              <w:shd w:val="clear" w:color="auto" w:fill="auto"/>
              <w:jc w:val="both"/>
              <w:rPr>
                <w:sz w:val="22"/>
                <w:szCs w:val="22"/>
              </w:rPr>
            </w:pPr>
            <w:r w:rsidRPr="00E068F9">
              <w:rPr>
                <w:color w:val="000000"/>
                <w:sz w:val="22"/>
                <w:szCs w:val="22"/>
                <w:lang w:eastAsia="ru-RU" w:bidi="ru-RU"/>
              </w:rPr>
              <w:t>38</w:t>
            </w:r>
          </w:p>
        </w:tc>
        <w:tc>
          <w:tcPr>
            <w:tcW w:w="8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2AE62C" w14:textId="77777777" w:rsidR="00373EAE" w:rsidRPr="00E068F9" w:rsidRDefault="00373EAE" w:rsidP="00D67019">
            <w:pPr>
              <w:pStyle w:val="a7"/>
              <w:shd w:val="clear" w:color="auto" w:fill="auto"/>
              <w:jc w:val="both"/>
              <w:rPr>
                <w:sz w:val="22"/>
                <w:szCs w:val="22"/>
              </w:rPr>
            </w:pPr>
            <w:r w:rsidRPr="00E068F9">
              <w:rPr>
                <w:color w:val="000000"/>
                <w:sz w:val="22"/>
                <w:szCs w:val="22"/>
                <w:lang w:eastAsia="ru-RU" w:bidi="ru-RU"/>
              </w:rPr>
              <w:t xml:space="preserve">Порядок принятия устава муниципального образования, внесения в него изменений и дополнений. </w:t>
            </w:r>
          </w:p>
        </w:tc>
      </w:tr>
      <w:tr w:rsidR="00373EAE" w:rsidRPr="00E068F9" w14:paraId="516D5ADA" w14:textId="77777777" w:rsidTr="00D67019">
        <w:trPr>
          <w:trHeight w:hRule="exact" w:val="567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D523F0" w14:textId="77777777" w:rsidR="00373EAE" w:rsidRPr="00E068F9" w:rsidRDefault="00373EAE" w:rsidP="00D67019">
            <w:pPr>
              <w:pStyle w:val="a7"/>
              <w:shd w:val="clear" w:color="auto" w:fill="auto"/>
              <w:jc w:val="both"/>
              <w:rPr>
                <w:sz w:val="22"/>
                <w:szCs w:val="22"/>
              </w:rPr>
            </w:pPr>
            <w:r w:rsidRPr="00E068F9">
              <w:rPr>
                <w:color w:val="000000"/>
                <w:sz w:val="22"/>
                <w:szCs w:val="22"/>
                <w:lang w:eastAsia="ru-RU" w:bidi="ru-RU"/>
              </w:rPr>
              <w:t>39</w:t>
            </w:r>
          </w:p>
        </w:tc>
        <w:tc>
          <w:tcPr>
            <w:tcW w:w="8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D06988" w14:textId="77777777" w:rsidR="00373EAE" w:rsidRPr="00E068F9" w:rsidRDefault="00373EAE" w:rsidP="00D67019">
            <w:pPr>
              <w:pStyle w:val="a7"/>
              <w:shd w:val="clear" w:color="auto" w:fill="auto"/>
              <w:jc w:val="both"/>
              <w:rPr>
                <w:sz w:val="22"/>
                <w:szCs w:val="22"/>
              </w:rPr>
            </w:pPr>
            <w:r w:rsidRPr="00E068F9">
              <w:rPr>
                <w:color w:val="000000"/>
                <w:sz w:val="22"/>
                <w:szCs w:val="22"/>
                <w:lang w:eastAsia="ru-RU" w:bidi="ru-RU"/>
              </w:rPr>
              <w:t>Порядок государственной регистрации устава муниципального образования. Основания для отказа в государственной регистрации устава.</w:t>
            </w:r>
          </w:p>
        </w:tc>
      </w:tr>
      <w:tr w:rsidR="00373EAE" w:rsidRPr="00E068F9" w14:paraId="3AF7C64F" w14:textId="77777777" w:rsidTr="00D67019">
        <w:trPr>
          <w:trHeight w:hRule="exact" w:val="43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432BDE" w14:textId="77777777" w:rsidR="00373EAE" w:rsidRPr="00E068F9" w:rsidRDefault="00373EAE" w:rsidP="00D67019">
            <w:pPr>
              <w:pStyle w:val="a7"/>
              <w:shd w:val="clear" w:color="auto" w:fill="auto"/>
              <w:jc w:val="both"/>
              <w:rPr>
                <w:sz w:val="22"/>
                <w:szCs w:val="22"/>
              </w:rPr>
            </w:pPr>
            <w:r w:rsidRPr="00E068F9">
              <w:rPr>
                <w:color w:val="000000"/>
                <w:sz w:val="22"/>
                <w:szCs w:val="22"/>
                <w:lang w:eastAsia="ru-RU" w:bidi="ru-RU"/>
              </w:rPr>
              <w:t>40</w:t>
            </w:r>
          </w:p>
        </w:tc>
        <w:tc>
          <w:tcPr>
            <w:tcW w:w="8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F6D937" w14:textId="77777777" w:rsidR="00373EAE" w:rsidRPr="00E068F9" w:rsidRDefault="00373EAE" w:rsidP="00D67019">
            <w:pPr>
              <w:pStyle w:val="a7"/>
              <w:shd w:val="clear" w:color="auto" w:fill="auto"/>
              <w:jc w:val="both"/>
              <w:rPr>
                <w:sz w:val="22"/>
                <w:szCs w:val="22"/>
              </w:rPr>
            </w:pPr>
            <w:r w:rsidRPr="00E068F9">
              <w:rPr>
                <w:color w:val="000000"/>
                <w:sz w:val="22"/>
                <w:szCs w:val="22"/>
                <w:lang w:eastAsia="ru-RU" w:bidi="ru-RU"/>
              </w:rPr>
              <w:t xml:space="preserve">Понятие муниципальной службы в Российской Федерации, её особенности. </w:t>
            </w:r>
          </w:p>
        </w:tc>
      </w:tr>
      <w:tr w:rsidR="00373EAE" w:rsidRPr="00E068F9" w14:paraId="17E5E37C" w14:textId="77777777" w:rsidTr="00D67019">
        <w:trPr>
          <w:trHeight w:hRule="exact" w:val="421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7F886F" w14:textId="77777777" w:rsidR="00373EAE" w:rsidRPr="00E068F9" w:rsidRDefault="00373EAE" w:rsidP="00D67019">
            <w:pPr>
              <w:pStyle w:val="a7"/>
              <w:shd w:val="clear" w:color="auto" w:fill="auto"/>
              <w:jc w:val="both"/>
              <w:rPr>
                <w:sz w:val="22"/>
                <w:szCs w:val="22"/>
              </w:rPr>
            </w:pPr>
            <w:r w:rsidRPr="00E068F9">
              <w:rPr>
                <w:color w:val="000000"/>
                <w:sz w:val="22"/>
                <w:szCs w:val="22"/>
                <w:lang w:eastAsia="ru-RU" w:bidi="ru-RU"/>
              </w:rPr>
              <w:t>41</w:t>
            </w:r>
          </w:p>
        </w:tc>
        <w:tc>
          <w:tcPr>
            <w:tcW w:w="8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A1EBF6" w14:textId="77777777" w:rsidR="00373EAE" w:rsidRPr="00E068F9" w:rsidRDefault="00373EAE" w:rsidP="00D67019">
            <w:pPr>
              <w:pStyle w:val="a7"/>
              <w:shd w:val="clear" w:color="auto" w:fill="auto"/>
              <w:jc w:val="both"/>
              <w:rPr>
                <w:color w:val="000000"/>
                <w:sz w:val="22"/>
                <w:szCs w:val="22"/>
                <w:lang w:eastAsia="ru-RU" w:bidi="ru-RU"/>
              </w:rPr>
            </w:pPr>
            <w:r w:rsidRPr="00E068F9">
              <w:rPr>
                <w:color w:val="000000"/>
                <w:sz w:val="22"/>
                <w:szCs w:val="22"/>
                <w:lang w:eastAsia="ru-RU" w:bidi="ru-RU"/>
              </w:rPr>
              <w:t>Принципы муниципальной службы в Российской Федерации: виды и содержание.</w:t>
            </w:r>
          </w:p>
        </w:tc>
      </w:tr>
      <w:tr w:rsidR="00373EAE" w:rsidRPr="00E068F9" w14:paraId="1FE3F95D" w14:textId="77777777" w:rsidTr="00D67019">
        <w:trPr>
          <w:trHeight w:hRule="exact" w:val="56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54B87A" w14:textId="77777777" w:rsidR="00373EAE" w:rsidRPr="00E068F9" w:rsidRDefault="00373EAE" w:rsidP="00D67019">
            <w:pPr>
              <w:pStyle w:val="a7"/>
              <w:shd w:val="clear" w:color="auto" w:fill="auto"/>
              <w:jc w:val="both"/>
              <w:rPr>
                <w:sz w:val="22"/>
                <w:szCs w:val="22"/>
              </w:rPr>
            </w:pPr>
            <w:r w:rsidRPr="00E068F9">
              <w:rPr>
                <w:color w:val="000000"/>
                <w:sz w:val="22"/>
                <w:szCs w:val="22"/>
                <w:lang w:eastAsia="ru-RU" w:bidi="ru-RU"/>
              </w:rPr>
              <w:t>42</w:t>
            </w:r>
          </w:p>
        </w:tc>
        <w:tc>
          <w:tcPr>
            <w:tcW w:w="8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361581" w14:textId="77777777" w:rsidR="00373EAE" w:rsidRPr="00E068F9" w:rsidRDefault="00373EAE" w:rsidP="00D67019">
            <w:pPr>
              <w:pStyle w:val="a7"/>
              <w:shd w:val="clear" w:color="auto" w:fill="auto"/>
              <w:jc w:val="both"/>
              <w:rPr>
                <w:sz w:val="22"/>
                <w:szCs w:val="22"/>
              </w:rPr>
            </w:pPr>
            <w:r w:rsidRPr="00E068F9">
              <w:rPr>
                <w:color w:val="000000"/>
                <w:sz w:val="22"/>
                <w:szCs w:val="22"/>
                <w:lang w:eastAsia="ru-RU" w:bidi="ru-RU"/>
              </w:rPr>
              <w:t>Понятие и группы должностей муниципальной службы, квалификационные требования, предъявляемые к ним.</w:t>
            </w:r>
          </w:p>
        </w:tc>
      </w:tr>
      <w:tr w:rsidR="00373EAE" w:rsidRPr="00E068F9" w14:paraId="294584BF" w14:textId="77777777" w:rsidTr="00D67019">
        <w:trPr>
          <w:trHeight w:hRule="exact" w:val="427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E2363C" w14:textId="77777777" w:rsidR="00373EAE" w:rsidRPr="00E068F9" w:rsidRDefault="00373EAE" w:rsidP="00D67019">
            <w:pPr>
              <w:pStyle w:val="a7"/>
              <w:shd w:val="clear" w:color="auto" w:fill="auto"/>
              <w:jc w:val="both"/>
              <w:rPr>
                <w:sz w:val="22"/>
                <w:szCs w:val="22"/>
              </w:rPr>
            </w:pPr>
            <w:r w:rsidRPr="00E068F9">
              <w:rPr>
                <w:color w:val="000000"/>
                <w:sz w:val="22"/>
                <w:szCs w:val="22"/>
                <w:lang w:eastAsia="ru-RU" w:bidi="ru-RU"/>
              </w:rPr>
              <w:t>43</w:t>
            </w:r>
          </w:p>
        </w:tc>
        <w:tc>
          <w:tcPr>
            <w:tcW w:w="8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476049" w14:textId="77777777" w:rsidR="00373EAE" w:rsidRPr="00E068F9" w:rsidRDefault="00373EAE" w:rsidP="00D67019">
            <w:pPr>
              <w:pStyle w:val="a7"/>
              <w:shd w:val="clear" w:color="auto" w:fill="auto"/>
              <w:jc w:val="both"/>
              <w:rPr>
                <w:sz w:val="22"/>
                <w:szCs w:val="22"/>
              </w:rPr>
            </w:pPr>
            <w:r w:rsidRPr="00E068F9">
              <w:rPr>
                <w:color w:val="000000"/>
                <w:sz w:val="22"/>
                <w:szCs w:val="22"/>
                <w:lang w:eastAsia="ru-RU" w:bidi="ru-RU"/>
              </w:rPr>
              <w:t>Муниципальный служащий. Ограничения, связанные с муниципальной службой</w:t>
            </w:r>
          </w:p>
        </w:tc>
      </w:tr>
      <w:tr w:rsidR="00373EAE" w:rsidRPr="00E068F9" w14:paraId="53D029AF" w14:textId="77777777" w:rsidTr="00D67019">
        <w:trPr>
          <w:trHeight w:hRule="exact" w:val="428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025E03" w14:textId="77777777" w:rsidR="00373EAE" w:rsidRPr="00E068F9" w:rsidRDefault="00373EAE" w:rsidP="00D67019">
            <w:pPr>
              <w:pStyle w:val="a7"/>
              <w:shd w:val="clear" w:color="auto" w:fill="auto"/>
              <w:jc w:val="both"/>
              <w:rPr>
                <w:sz w:val="22"/>
                <w:szCs w:val="22"/>
              </w:rPr>
            </w:pPr>
            <w:r w:rsidRPr="00E068F9">
              <w:rPr>
                <w:color w:val="000000"/>
                <w:sz w:val="22"/>
                <w:szCs w:val="22"/>
                <w:lang w:eastAsia="ru-RU" w:bidi="ru-RU"/>
              </w:rPr>
              <w:t>44</w:t>
            </w:r>
          </w:p>
        </w:tc>
        <w:tc>
          <w:tcPr>
            <w:tcW w:w="8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DD95FF" w14:textId="77777777" w:rsidR="00373EAE" w:rsidRPr="00E068F9" w:rsidRDefault="00373EAE" w:rsidP="00D67019">
            <w:pPr>
              <w:pStyle w:val="a7"/>
              <w:shd w:val="clear" w:color="auto" w:fill="auto"/>
              <w:jc w:val="both"/>
              <w:rPr>
                <w:sz w:val="22"/>
                <w:szCs w:val="22"/>
              </w:rPr>
            </w:pPr>
            <w:r w:rsidRPr="00E068F9">
              <w:rPr>
                <w:color w:val="000000"/>
                <w:sz w:val="22"/>
                <w:szCs w:val="22"/>
                <w:lang w:eastAsia="ru-RU" w:bidi="ru-RU"/>
              </w:rPr>
              <w:t>Права муниципального служащего.</w:t>
            </w:r>
          </w:p>
        </w:tc>
      </w:tr>
      <w:tr w:rsidR="00373EAE" w:rsidRPr="00E068F9" w14:paraId="4872EDF8" w14:textId="77777777" w:rsidTr="00D67019">
        <w:trPr>
          <w:trHeight w:hRule="exact" w:val="426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DBF470" w14:textId="77777777" w:rsidR="00373EAE" w:rsidRPr="00E068F9" w:rsidRDefault="00373EAE" w:rsidP="00D67019">
            <w:pPr>
              <w:pStyle w:val="a7"/>
              <w:shd w:val="clear" w:color="auto" w:fill="auto"/>
              <w:jc w:val="both"/>
              <w:rPr>
                <w:sz w:val="22"/>
                <w:szCs w:val="22"/>
              </w:rPr>
            </w:pPr>
            <w:r w:rsidRPr="00E068F9">
              <w:rPr>
                <w:color w:val="000000"/>
                <w:sz w:val="22"/>
                <w:szCs w:val="22"/>
                <w:lang w:eastAsia="ru-RU" w:bidi="ru-RU"/>
              </w:rPr>
              <w:t>45</w:t>
            </w:r>
          </w:p>
        </w:tc>
        <w:tc>
          <w:tcPr>
            <w:tcW w:w="8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3D7308" w14:textId="77777777" w:rsidR="00373EAE" w:rsidRPr="00E068F9" w:rsidRDefault="00373EAE" w:rsidP="00D67019">
            <w:pPr>
              <w:pStyle w:val="a7"/>
              <w:shd w:val="clear" w:color="auto" w:fill="auto"/>
              <w:jc w:val="both"/>
              <w:rPr>
                <w:sz w:val="22"/>
                <w:szCs w:val="22"/>
              </w:rPr>
            </w:pPr>
            <w:r w:rsidRPr="00E068F9">
              <w:rPr>
                <w:color w:val="000000"/>
                <w:sz w:val="22"/>
                <w:szCs w:val="22"/>
                <w:lang w:eastAsia="ru-RU" w:bidi="ru-RU"/>
              </w:rPr>
              <w:t>Обязанности муниципального служащего.</w:t>
            </w:r>
          </w:p>
        </w:tc>
      </w:tr>
      <w:tr w:rsidR="00373EAE" w:rsidRPr="00E068F9" w14:paraId="729B3D5F" w14:textId="77777777" w:rsidTr="00D67019">
        <w:trPr>
          <w:trHeight w:hRule="exact" w:val="448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202ACB" w14:textId="77777777" w:rsidR="00373EAE" w:rsidRPr="00E068F9" w:rsidRDefault="00373EAE" w:rsidP="00D67019">
            <w:pPr>
              <w:pStyle w:val="a7"/>
              <w:shd w:val="clear" w:color="auto" w:fill="auto"/>
              <w:jc w:val="both"/>
              <w:rPr>
                <w:sz w:val="22"/>
                <w:szCs w:val="22"/>
              </w:rPr>
            </w:pPr>
            <w:r w:rsidRPr="00E068F9">
              <w:rPr>
                <w:color w:val="000000"/>
                <w:sz w:val="22"/>
                <w:szCs w:val="22"/>
                <w:lang w:eastAsia="ru-RU" w:bidi="ru-RU"/>
              </w:rPr>
              <w:lastRenderedPageBreak/>
              <w:t>46</w:t>
            </w:r>
          </w:p>
        </w:tc>
        <w:tc>
          <w:tcPr>
            <w:tcW w:w="8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169691" w14:textId="77777777" w:rsidR="00373EAE" w:rsidRPr="00E068F9" w:rsidRDefault="00373EAE" w:rsidP="00D67019">
            <w:pPr>
              <w:pStyle w:val="a7"/>
              <w:shd w:val="clear" w:color="auto" w:fill="auto"/>
              <w:jc w:val="both"/>
              <w:rPr>
                <w:sz w:val="22"/>
                <w:szCs w:val="22"/>
              </w:rPr>
            </w:pPr>
            <w:r w:rsidRPr="00E068F9">
              <w:rPr>
                <w:color w:val="000000"/>
                <w:sz w:val="22"/>
                <w:szCs w:val="22"/>
                <w:lang w:eastAsia="ru-RU" w:bidi="ru-RU"/>
              </w:rPr>
              <w:t>Запреты, связанные с муниципальной службой.</w:t>
            </w:r>
          </w:p>
        </w:tc>
      </w:tr>
      <w:tr w:rsidR="00373EAE" w:rsidRPr="00E068F9" w14:paraId="794435EB" w14:textId="77777777" w:rsidTr="00D67019">
        <w:trPr>
          <w:trHeight w:hRule="exact" w:val="431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8E59BA" w14:textId="77777777" w:rsidR="00373EAE" w:rsidRPr="00E068F9" w:rsidRDefault="00373EAE" w:rsidP="00D67019">
            <w:pPr>
              <w:pStyle w:val="a7"/>
              <w:shd w:val="clear" w:color="auto" w:fill="auto"/>
              <w:jc w:val="both"/>
              <w:rPr>
                <w:sz w:val="22"/>
                <w:szCs w:val="22"/>
              </w:rPr>
            </w:pPr>
            <w:r w:rsidRPr="00E068F9">
              <w:rPr>
                <w:color w:val="000000"/>
                <w:sz w:val="22"/>
                <w:szCs w:val="22"/>
                <w:lang w:eastAsia="ru-RU" w:bidi="ru-RU"/>
              </w:rPr>
              <w:t>47</w:t>
            </w:r>
          </w:p>
        </w:tc>
        <w:tc>
          <w:tcPr>
            <w:tcW w:w="8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1503EC" w14:textId="77777777" w:rsidR="00373EAE" w:rsidRPr="00E068F9" w:rsidRDefault="00373EAE" w:rsidP="00D67019">
            <w:pPr>
              <w:pStyle w:val="a7"/>
              <w:shd w:val="clear" w:color="auto" w:fill="auto"/>
              <w:jc w:val="both"/>
              <w:rPr>
                <w:sz w:val="22"/>
                <w:szCs w:val="22"/>
              </w:rPr>
            </w:pPr>
            <w:r w:rsidRPr="00E068F9">
              <w:rPr>
                <w:color w:val="000000"/>
                <w:sz w:val="22"/>
                <w:szCs w:val="22"/>
                <w:lang w:eastAsia="ru-RU" w:bidi="ru-RU"/>
              </w:rPr>
              <w:t>Гарантии, предоставляемые муниципальному служащему.</w:t>
            </w:r>
          </w:p>
        </w:tc>
      </w:tr>
      <w:tr w:rsidR="00373EAE" w:rsidRPr="00E068F9" w14:paraId="7BFE69A1" w14:textId="77777777" w:rsidTr="00D67019">
        <w:trPr>
          <w:trHeight w:hRule="exact" w:val="807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D5799F" w14:textId="77777777" w:rsidR="00373EAE" w:rsidRPr="00E068F9" w:rsidRDefault="00373EAE" w:rsidP="00D67019">
            <w:pPr>
              <w:pStyle w:val="a7"/>
              <w:shd w:val="clear" w:color="auto" w:fill="auto"/>
              <w:jc w:val="both"/>
              <w:rPr>
                <w:sz w:val="22"/>
                <w:szCs w:val="22"/>
              </w:rPr>
            </w:pPr>
            <w:r w:rsidRPr="00E068F9">
              <w:rPr>
                <w:color w:val="000000"/>
                <w:sz w:val="22"/>
                <w:szCs w:val="22"/>
                <w:lang w:eastAsia="ru-RU" w:bidi="ru-RU"/>
              </w:rPr>
              <w:t>48</w:t>
            </w:r>
          </w:p>
        </w:tc>
        <w:tc>
          <w:tcPr>
            <w:tcW w:w="8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A7AF57" w14:textId="77777777" w:rsidR="00373EAE" w:rsidRPr="00E068F9" w:rsidRDefault="00373EAE" w:rsidP="00D67019">
            <w:pPr>
              <w:pStyle w:val="a7"/>
              <w:shd w:val="clear" w:color="auto" w:fill="auto"/>
              <w:jc w:val="both"/>
              <w:rPr>
                <w:color w:val="000000"/>
                <w:sz w:val="22"/>
                <w:szCs w:val="22"/>
                <w:lang w:eastAsia="ru-RU" w:bidi="ru-RU"/>
              </w:rPr>
            </w:pPr>
            <w:r w:rsidRPr="00E068F9">
              <w:rPr>
                <w:color w:val="000000"/>
                <w:sz w:val="22"/>
                <w:szCs w:val="22"/>
                <w:lang w:eastAsia="ru-RU" w:bidi="ru-RU"/>
              </w:rPr>
              <w:t>Поступление на муниципальную службу и прохождение муниципальной службы. Поощрения и наказания муниципальных служащих. Основания прекращения муниципальной службы.</w:t>
            </w:r>
          </w:p>
        </w:tc>
      </w:tr>
      <w:tr w:rsidR="00373EAE" w:rsidRPr="00E068F9" w14:paraId="52ADE906" w14:textId="77777777" w:rsidTr="00D67019">
        <w:trPr>
          <w:trHeight w:hRule="exact" w:val="421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273B33" w14:textId="77777777" w:rsidR="00373EAE" w:rsidRPr="00E068F9" w:rsidRDefault="00373EAE" w:rsidP="00D67019">
            <w:pPr>
              <w:pStyle w:val="a7"/>
              <w:shd w:val="clear" w:color="auto" w:fill="auto"/>
              <w:jc w:val="both"/>
              <w:rPr>
                <w:sz w:val="22"/>
                <w:szCs w:val="22"/>
              </w:rPr>
            </w:pPr>
            <w:r w:rsidRPr="00E068F9">
              <w:rPr>
                <w:color w:val="000000"/>
                <w:sz w:val="22"/>
                <w:szCs w:val="22"/>
                <w:lang w:eastAsia="ru-RU" w:bidi="ru-RU"/>
              </w:rPr>
              <w:t>49</w:t>
            </w:r>
          </w:p>
        </w:tc>
        <w:tc>
          <w:tcPr>
            <w:tcW w:w="8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16FB26" w14:textId="77777777" w:rsidR="00373EAE" w:rsidRPr="00E068F9" w:rsidRDefault="00373EAE" w:rsidP="00D67019">
            <w:pPr>
              <w:pStyle w:val="a7"/>
              <w:shd w:val="clear" w:color="auto" w:fill="auto"/>
              <w:jc w:val="both"/>
              <w:rPr>
                <w:color w:val="000000"/>
                <w:sz w:val="22"/>
                <w:szCs w:val="22"/>
                <w:lang w:eastAsia="ru-RU" w:bidi="ru-RU"/>
              </w:rPr>
            </w:pPr>
            <w:r w:rsidRPr="00E068F9">
              <w:rPr>
                <w:color w:val="000000"/>
                <w:sz w:val="22"/>
                <w:szCs w:val="22"/>
                <w:lang w:eastAsia="ru-RU" w:bidi="ru-RU"/>
              </w:rPr>
              <w:t>Компетенция местного самоуправления: понятие, содержание, основные принципы.</w:t>
            </w:r>
          </w:p>
        </w:tc>
      </w:tr>
      <w:tr w:rsidR="00373EAE" w:rsidRPr="00E068F9" w14:paraId="15748A45" w14:textId="77777777" w:rsidTr="00D67019">
        <w:trPr>
          <w:trHeight w:hRule="exact" w:val="428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D16DB5" w14:textId="77777777" w:rsidR="00373EAE" w:rsidRPr="00E068F9" w:rsidRDefault="00373EAE" w:rsidP="00D67019">
            <w:pPr>
              <w:pStyle w:val="a7"/>
              <w:shd w:val="clear" w:color="auto" w:fill="auto"/>
              <w:jc w:val="both"/>
              <w:rPr>
                <w:sz w:val="22"/>
                <w:szCs w:val="22"/>
              </w:rPr>
            </w:pPr>
            <w:r w:rsidRPr="00E068F9">
              <w:rPr>
                <w:color w:val="000000"/>
                <w:sz w:val="22"/>
                <w:szCs w:val="22"/>
                <w:lang w:eastAsia="ru-RU" w:bidi="ru-RU"/>
              </w:rPr>
              <w:t>50</w:t>
            </w:r>
          </w:p>
        </w:tc>
        <w:tc>
          <w:tcPr>
            <w:tcW w:w="8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6AB37D" w14:textId="77777777" w:rsidR="00373EAE" w:rsidRPr="00E068F9" w:rsidRDefault="00373EAE" w:rsidP="00D67019">
            <w:pPr>
              <w:pStyle w:val="a7"/>
              <w:shd w:val="clear" w:color="auto" w:fill="auto"/>
              <w:jc w:val="both"/>
              <w:rPr>
                <w:sz w:val="22"/>
                <w:szCs w:val="22"/>
              </w:rPr>
            </w:pPr>
            <w:r w:rsidRPr="00E068F9">
              <w:rPr>
                <w:color w:val="000000"/>
                <w:sz w:val="22"/>
                <w:szCs w:val="22"/>
                <w:lang w:eastAsia="ru-RU" w:bidi="ru-RU"/>
              </w:rPr>
              <w:t>Виды (группы) полномочий органов местного самоуправления.</w:t>
            </w:r>
          </w:p>
        </w:tc>
      </w:tr>
      <w:tr w:rsidR="00373EAE" w:rsidRPr="00E068F9" w14:paraId="0CBB1831" w14:textId="77777777" w:rsidTr="00D67019">
        <w:trPr>
          <w:trHeight w:hRule="exact" w:val="575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E933F6" w14:textId="77777777" w:rsidR="00373EAE" w:rsidRPr="00E068F9" w:rsidRDefault="00373EAE" w:rsidP="00D67019">
            <w:pPr>
              <w:pStyle w:val="a7"/>
              <w:shd w:val="clear" w:color="auto" w:fill="auto"/>
              <w:jc w:val="both"/>
              <w:rPr>
                <w:sz w:val="22"/>
                <w:szCs w:val="22"/>
              </w:rPr>
            </w:pPr>
            <w:r w:rsidRPr="00E068F9">
              <w:rPr>
                <w:color w:val="000000"/>
                <w:sz w:val="22"/>
                <w:szCs w:val="22"/>
                <w:lang w:eastAsia="ru-RU" w:bidi="ru-RU"/>
              </w:rPr>
              <w:t>51</w:t>
            </w:r>
          </w:p>
        </w:tc>
        <w:tc>
          <w:tcPr>
            <w:tcW w:w="8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7B355E" w14:textId="77777777" w:rsidR="00373EAE" w:rsidRPr="00E068F9" w:rsidRDefault="00373EAE" w:rsidP="00D67019">
            <w:pPr>
              <w:pStyle w:val="a7"/>
              <w:shd w:val="clear" w:color="auto" w:fill="auto"/>
              <w:jc w:val="both"/>
              <w:rPr>
                <w:sz w:val="22"/>
                <w:szCs w:val="22"/>
              </w:rPr>
            </w:pPr>
            <w:r w:rsidRPr="00E068F9">
              <w:rPr>
                <w:color w:val="000000"/>
                <w:sz w:val="22"/>
                <w:szCs w:val="22"/>
                <w:lang w:eastAsia="ru-RU" w:bidi="ru-RU"/>
              </w:rPr>
              <w:t>Оценка эффективности деятельности органов местного самоуправления: правовое регулирование, основные критерии, порядок осуществления.</w:t>
            </w:r>
          </w:p>
        </w:tc>
      </w:tr>
      <w:tr w:rsidR="00373EAE" w:rsidRPr="00E068F9" w14:paraId="4CF6256D" w14:textId="77777777" w:rsidTr="00D67019">
        <w:trPr>
          <w:trHeight w:hRule="exact" w:val="555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9BB665" w14:textId="77777777" w:rsidR="00373EAE" w:rsidRPr="00E068F9" w:rsidRDefault="00373EAE" w:rsidP="00D67019">
            <w:pPr>
              <w:pStyle w:val="a7"/>
              <w:shd w:val="clear" w:color="auto" w:fill="auto"/>
              <w:jc w:val="both"/>
              <w:rPr>
                <w:sz w:val="22"/>
                <w:szCs w:val="22"/>
              </w:rPr>
            </w:pPr>
            <w:r w:rsidRPr="00E068F9">
              <w:rPr>
                <w:color w:val="000000"/>
                <w:sz w:val="22"/>
                <w:szCs w:val="22"/>
                <w:lang w:eastAsia="ru-RU" w:bidi="ru-RU"/>
              </w:rPr>
              <w:t>52</w:t>
            </w:r>
          </w:p>
        </w:tc>
        <w:tc>
          <w:tcPr>
            <w:tcW w:w="8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B0E2B5" w14:textId="77777777" w:rsidR="00373EAE" w:rsidRPr="00E068F9" w:rsidRDefault="00373EAE" w:rsidP="00D67019">
            <w:pPr>
              <w:pStyle w:val="a7"/>
              <w:shd w:val="clear" w:color="auto" w:fill="auto"/>
              <w:jc w:val="both"/>
              <w:rPr>
                <w:sz w:val="22"/>
                <w:szCs w:val="22"/>
              </w:rPr>
            </w:pPr>
            <w:r w:rsidRPr="00E068F9">
              <w:rPr>
                <w:color w:val="000000"/>
                <w:sz w:val="22"/>
                <w:szCs w:val="22"/>
                <w:lang w:eastAsia="ru-RU" w:bidi="ru-RU"/>
              </w:rPr>
              <w:t>Вопросы местного значения в области строительства и землепользования (на примере городского округа).</w:t>
            </w:r>
          </w:p>
        </w:tc>
      </w:tr>
      <w:tr w:rsidR="00373EAE" w:rsidRPr="00E068F9" w14:paraId="32270AE2" w14:textId="77777777" w:rsidTr="00D67019">
        <w:trPr>
          <w:trHeight w:hRule="exact" w:val="625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06ACBA" w14:textId="77777777" w:rsidR="00373EAE" w:rsidRPr="00E068F9" w:rsidRDefault="00373EAE" w:rsidP="00D67019">
            <w:pPr>
              <w:pStyle w:val="a7"/>
              <w:shd w:val="clear" w:color="auto" w:fill="auto"/>
              <w:jc w:val="both"/>
              <w:rPr>
                <w:sz w:val="22"/>
                <w:szCs w:val="22"/>
              </w:rPr>
            </w:pPr>
            <w:r w:rsidRPr="00E068F9">
              <w:rPr>
                <w:color w:val="000000"/>
                <w:sz w:val="22"/>
                <w:szCs w:val="22"/>
                <w:lang w:eastAsia="ru-RU" w:bidi="ru-RU"/>
              </w:rPr>
              <w:t>53</w:t>
            </w:r>
          </w:p>
        </w:tc>
        <w:tc>
          <w:tcPr>
            <w:tcW w:w="8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1D2527" w14:textId="77777777" w:rsidR="00373EAE" w:rsidRPr="00E068F9" w:rsidRDefault="00373EAE" w:rsidP="00D67019">
            <w:pPr>
              <w:pStyle w:val="a7"/>
              <w:shd w:val="clear" w:color="auto" w:fill="auto"/>
              <w:jc w:val="both"/>
              <w:rPr>
                <w:sz w:val="22"/>
                <w:szCs w:val="22"/>
              </w:rPr>
            </w:pPr>
            <w:r w:rsidRPr="00E068F9">
              <w:rPr>
                <w:color w:val="000000"/>
                <w:sz w:val="22"/>
                <w:szCs w:val="22"/>
                <w:lang w:eastAsia="ru-RU" w:bidi="ru-RU"/>
              </w:rPr>
              <w:t>Вопросы местного значения в области жилищно-коммунального хозяйства, торгового и бытового обслуживания населения (на примере городского округа).</w:t>
            </w:r>
          </w:p>
        </w:tc>
      </w:tr>
      <w:tr w:rsidR="00373EAE" w:rsidRPr="00E068F9" w14:paraId="30F3995A" w14:textId="77777777" w:rsidTr="00D67019">
        <w:trPr>
          <w:trHeight w:hRule="exact" w:val="813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D93F0B" w14:textId="77777777" w:rsidR="00373EAE" w:rsidRPr="00E068F9" w:rsidRDefault="00373EAE" w:rsidP="00D67019">
            <w:pPr>
              <w:pStyle w:val="a7"/>
              <w:shd w:val="clear" w:color="auto" w:fill="auto"/>
              <w:jc w:val="both"/>
              <w:rPr>
                <w:sz w:val="22"/>
                <w:szCs w:val="22"/>
              </w:rPr>
            </w:pPr>
            <w:r w:rsidRPr="00E068F9">
              <w:rPr>
                <w:color w:val="000000"/>
                <w:sz w:val="22"/>
                <w:szCs w:val="22"/>
                <w:lang w:eastAsia="ru-RU" w:bidi="ru-RU"/>
              </w:rPr>
              <w:t>54</w:t>
            </w:r>
          </w:p>
        </w:tc>
        <w:tc>
          <w:tcPr>
            <w:tcW w:w="8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5452A7" w14:textId="77777777" w:rsidR="00373EAE" w:rsidRPr="00E068F9" w:rsidRDefault="00373EAE" w:rsidP="00D67019">
            <w:pPr>
              <w:pStyle w:val="a7"/>
              <w:shd w:val="clear" w:color="auto" w:fill="auto"/>
              <w:jc w:val="both"/>
              <w:rPr>
                <w:sz w:val="22"/>
                <w:szCs w:val="22"/>
              </w:rPr>
            </w:pPr>
            <w:r w:rsidRPr="00E068F9">
              <w:rPr>
                <w:color w:val="000000"/>
                <w:sz w:val="22"/>
                <w:szCs w:val="22"/>
                <w:lang w:eastAsia="ru-RU" w:bidi="ru-RU"/>
              </w:rPr>
              <w:t>Вопросы местного значения в области благоустройства и охраны окружающей среды (на примере городского округа).</w:t>
            </w:r>
          </w:p>
        </w:tc>
      </w:tr>
      <w:tr w:rsidR="00373EAE" w:rsidRPr="00E068F9" w14:paraId="560761B4" w14:textId="77777777" w:rsidTr="00D67019">
        <w:trPr>
          <w:trHeight w:hRule="exact" w:val="711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4ECC84" w14:textId="77777777" w:rsidR="00373EAE" w:rsidRPr="00E068F9" w:rsidRDefault="00373EAE" w:rsidP="00D67019">
            <w:pPr>
              <w:pStyle w:val="a7"/>
              <w:shd w:val="clear" w:color="auto" w:fill="auto"/>
              <w:jc w:val="both"/>
              <w:rPr>
                <w:sz w:val="22"/>
                <w:szCs w:val="22"/>
              </w:rPr>
            </w:pPr>
            <w:r w:rsidRPr="00E068F9">
              <w:rPr>
                <w:color w:val="000000"/>
                <w:sz w:val="22"/>
                <w:szCs w:val="22"/>
                <w:lang w:eastAsia="ru-RU" w:bidi="ru-RU"/>
              </w:rPr>
              <w:t>55</w:t>
            </w:r>
          </w:p>
        </w:tc>
        <w:tc>
          <w:tcPr>
            <w:tcW w:w="8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08ADFB" w14:textId="77777777" w:rsidR="00373EAE" w:rsidRPr="00E068F9" w:rsidRDefault="00373EAE" w:rsidP="00D67019">
            <w:pPr>
              <w:pStyle w:val="a7"/>
              <w:shd w:val="clear" w:color="auto" w:fill="auto"/>
              <w:jc w:val="both"/>
              <w:rPr>
                <w:sz w:val="22"/>
                <w:szCs w:val="22"/>
              </w:rPr>
            </w:pPr>
            <w:r w:rsidRPr="00E068F9">
              <w:rPr>
                <w:color w:val="000000"/>
                <w:sz w:val="22"/>
                <w:szCs w:val="22"/>
                <w:lang w:eastAsia="ru-RU" w:bidi="ru-RU"/>
              </w:rPr>
              <w:t>Вопросы местного значения в области образования и здравоохранения (на примере городского округа).</w:t>
            </w:r>
          </w:p>
        </w:tc>
      </w:tr>
      <w:tr w:rsidR="00373EAE" w:rsidRPr="00E068F9" w14:paraId="02226BA6" w14:textId="77777777" w:rsidTr="00D67019">
        <w:trPr>
          <w:trHeight w:hRule="exact" w:val="566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3C2954" w14:textId="77777777" w:rsidR="00373EAE" w:rsidRPr="00E068F9" w:rsidRDefault="00373EAE" w:rsidP="00D67019">
            <w:pPr>
              <w:pStyle w:val="a7"/>
              <w:shd w:val="clear" w:color="auto" w:fill="auto"/>
              <w:jc w:val="both"/>
              <w:rPr>
                <w:sz w:val="22"/>
                <w:szCs w:val="22"/>
              </w:rPr>
            </w:pPr>
            <w:r w:rsidRPr="00E068F9">
              <w:rPr>
                <w:color w:val="000000"/>
                <w:sz w:val="22"/>
                <w:szCs w:val="22"/>
                <w:lang w:eastAsia="ru-RU" w:bidi="ru-RU"/>
              </w:rPr>
              <w:t>56</w:t>
            </w:r>
          </w:p>
        </w:tc>
        <w:tc>
          <w:tcPr>
            <w:tcW w:w="8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0A6DC8" w14:textId="77777777" w:rsidR="00373EAE" w:rsidRPr="00E068F9" w:rsidRDefault="00373EAE" w:rsidP="00D67019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 w:rsidRPr="00E068F9">
              <w:rPr>
                <w:color w:val="000000"/>
                <w:sz w:val="22"/>
                <w:szCs w:val="22"/>
                <w:lang w:eastAsia="ru-RU" w:bidi="ru-RU"/>
              </w:rPr>
              <w:t>Вопросы местного значения в области культуры (на примере городского округа).</w:t>
            </w:r>
          </w:p>
        </w:tc>
      </w:tr>
      <w:tr w:rsidR="00373EAE" w:rsidRPr="00E068F9" w14:paraId="591A447D" w14:textId="77777777" w:rsidTr="00D67019">
        <w:trPr>
          <w:trHeight w:hRule="exact" w:val="653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88788C" w14:textId="77777777" w:rsidR="00373EAE" w:rsidRPr="00E068F9" w:rsidRDefault="00373EAE" w:rsidP="00D67019">
            <w:pPr>
              <w:pStyle w:val="a7"/>
              <w:shd w:val="clear" w:color="auto" w:fill="auto"/>
              <w:jc w:val="both"/>
              <w:rPr>
                <w:sz w:val="22"/>
                <w:szCs w:val="22"/>
              </w:rPr>
            </w:pPr>
            <w:r w:rsidRPr="00E068F9">
              <w:rPr>
                <w:color w:val="000000"/>
                <w:sz w:val="22"/>
                <w:szCs w:val="22"/>
                <w:lang w:eastAsia="ru-RU" w:bidi="ru-RU"/>
              </w:rPr>
              <w:t>57</w:t>
            </w:r>
          </w:p>
        </w:tc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858A5F" w14:textId="77777777" w:rsidR="00373EAE" w:rsidRPr="00E068F9" w:rsidRDefault="00373EAE" w:rsidP="00D67019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 w:rsidRPr="00E068F9">
              <w:rPr>
                <w:color w:val="000000"/>
                <w:sz w:val="22"/>
                <w:szCs w:val="22"/>
                <w:lang w:eastAsia="ru-RU" w:bidi="ru-RU"/>
              </w:rPr>
              <w:t>Вопросы местного значения в области охраны общественного порядка и обеспечения безопасности населения (на примере городского округа).</w:t>
            </w:r>
          </w:p>
        </w:tc>
      </w:tr>
      <w:tr w:rsidR="00373EAE" w:rsidRPr="00E068F9" w14:paraId="3E75D019" w14:textId="77777777" w:rsidTr="00D67019">
        <w:trPr>
          <w:trHeight w:hRule="exact" w:val="714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C2517D" w14:textId="77777777" w:rsidR="00373EAE" w:rsidRPr="00E068F9" w:rsidRDefault="00373EAE" w:rsidP="00D67019">
            <w:pPr>
              <w:pStyle w:val="a7"/>
              <w:shd w:val="clear" w:color="auto" w:fill="auto"/>
              <w:jc w:val="both"/>
              <w:rPr>
                <w:sz w:val="22"/>
                <w:szCs w:val="22"/>
              </w:rPr>
            </w:pPr>
            <w:r w:rsidRPr="00E068F9">
              <w:rPr>
                <w:color w:val="000000"/>
                <w:sz w:val="22"/>
                <w:szCs w:val="22"/>
                <w:lang w:eastAsia="ru-RU" w:bidi="ru-RU"/>
              </w:rPr>
              <w:t>58</w:t>
            </w:r>
          </w:p>
        </w:tc>
        <w:tc>
          <w:tcPr>
            <w:tcW w:w="8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BD1FB2" w14:textId="77777777" w:rsidR="00373EAE" w:rsidRPr="00E068F9" w:rsidRDefault="00373EAE" w:rsidP="00D67019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 w:rsidRPr="00E068F9">
              <w:rPr>
                <w:color w:val="000000"/>
                <w:sz w:val="22"/>
                <w:szCs w:val="22"/>
                <w:lang w:eastAsia="ru-RU" w:bidi="ru-RU"/>
              </w:rPr>
              <w:t>Основные виды полномочий органов местного самоуправления по вопросам местного значения.</w:t>
            </w:r>
          </w:p>
        </w:tc>
      </w:tr>
      <w:tr w:rsidR="00373EAE" w:rsidRPr="00E068F9" w14:paraId="577584F6" w14:textId="77777777" w:rsidTr="00D67019">
        <w:trPr>
          <w:trHeight w:hRule="exact" w:val="56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BD2027" w14:textId="77777777" w:rsidR="00373EAE" w:rsidRPr="00E068F9" w:rsidRDefault="00373EAE" w:rsidP="00D67019">
            <w:pPr>
              <w:pStyle w:val="a7"/>
              <w:shd w:val="clear" w:color="auto" w:fill="auto"/>
              <w:jc w:val="both"/>
              <w:rPr>
                <w:sz w:val="22"/>
                <w:szCs w:val="22"/>
              </w:rPr>
            </w:pPr>
            <w:r w:rsidRPr="00E068F9">
              <w:rPr>
                <w:color w:val="000000"/>
                <w:sz w:val="22"/>
                <w:szCs w:val="22"/>
                <w:lang w:eastAsia="ru-RU" w:bidi="ru-RU"/>
              </w:rPr>
              <w:t>59</w:t>
            </w:r>
          </w:p>
        </w:tc>
        <w:tc>
          <w:tcPr>
            <w:tcW w:w="8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87668A" w14:textId="77777777" w:rsidR="00373EAE" w:rsidRPr="00E068F9" w:rsidRDefault="00373EAE" w:rsidP="00D67019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 w:rsidRPr="00E068F9">
              <w:rPr>
                <w:color w:val="000000"/>
                <w:sz w:val="22"/>
                <w:szCs w:val="22"/>
                <w:lang w:eastAsia="ru-RU" w:bidi="ru-RU"/>
              </w:rPr>
              <w:t>Наделение органов местного самоуправления отдельными государственными полномочиями и порядок осуществления органами местного самоуправления переданных государственных полномочий.</w:t>
            </w:r>
          </w:p>
        </w:tc>
      </w:tr>
      <w:tr w:rsidR="00373EAE" w:rsidRPr="00E068F9" w14:paraId="4433936F" w14:textId="77777777" w:rsidTr="00D67019">
        <w:trPr>
          <w:trHeight w:hRule="exact" w:val="703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7AC07C" w14:textId="77777777" w:rsidR="00373EAE" w:rsidRPr="00E068F9" w:rsidRDefault="00373EAE" w:rsidP="00D67019">
            <w:pPr>
              <w:pStyle w:val="a7"/>
              <w:shd w:val="clear" w:color="auto" w:fill="auto"/>
              <w:jc w:val="both"/>
              <w:rPr>
                <w:sz w:val="22"/>
                <w:szCs w:val="22"/>
              </w:rPr>
            </w:pPr>
            <w:r w:rsidRPr="00E068F9">
              <w:rPr>
                <w:color w:val="000000"/>
                <w:sz w:val="22"/>
                <w:szCs w:val="22"/>
                <w:lang w:eastAsia="ru-RU" w:bidi="ru-RU"/>
              </w:rPr>
              <w:t>60</w:t>
            </w:r>
          </w:p>
        </w:tc>
        <w:tc>
          <w:tcPr>
            <w:tcW w:w="8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373D32" w14:textId="77777777" w:rsidR="00373EAE" w:rsidRPr="00E068F9" w:rsidRDefault="00373EAE" w:rsidP="00D67019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 w:rsidRPr="00E068F9">
              <w:rPr>
                <w:color w:val="000000"/>
                <w:sz w:val="22"/>
                <w:szCs w:val="22"/>
                <w:lang w:eastAsia="ru-RU" w:bidi="ru-RU"/>
              </w:rPr>
              <w:t>Участие органов государственной власти субъектов РФ в осуществлении компетенции местного самоуправления.</w:t>
            </w:r>
          </w:p>
        </w:tc>
      </w:tr>
      <w:tr w:rsidR="00373EAE" w:rsidRPr="00E068F9" w14:paraId="731F9A7F" w14:textId="77777777" w:rsidTr="00D67019">
        <w:trPr>
          <w:trHeight w:hRule="exact" w:val="571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ABF539" w14:textId="77777777" w:rsidR="00373EAE" w:rsidRPr="00E068F9" w:rsidRDefault="00373EAE" w:rsidP="00D67019">
            <w:pPr>
              <w:pStyle w:val="a7"/>
              <w:shd w:val="clear" w:color="auto" w:fill="auto"/>
              <w:jc w:val="both"/>
              <w:rPr>
                <w:sz w:val="22"/>
                <w:szCs w:val="22"/>
              </w:rPr>
            </w:pPr>
            <w:r w:rsidRPr="00E068F9">
              <w:rPr>
                <w:color w:val="000000"/>
                <w:sz w:val="22"/>
                <w:szCs w:val="22"/>
                <w:lang w:eastAsia="ru-RU" w:bidi="ru-RU"/>
              </w:rPr>
              <w:t>61</w:t>
            </w:r>
          </w:p>
        </w:tc>
        <w:tc>
          <w:tcPr>
            <w:tcW w:w="8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EB54C4" w14:textId="77777777" w:rsidR="00373EAE" w:rsidRPr="00E068F9" w:rsidRDefault="00373EAE" w:rsidP="00D67019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 w:rsidRPr="00E068F9">
              <w:rPr>
                <w:color w:val="000000"/>
                <w:sz w:val="22"/>
                <w:szCs w:val="22"/>
                <w:lang w:eastAsia="ru-RU" w:bidi="ru-RU"/>
              </w:rPr>
              <w:t>Муниципальный контроль: понятие и виды. Порядок осуществления муниципального контроля.</w:t>
            </w:r>
          </w:p>
        </w:tc>
      </w:tr>
      <w:tr w:rsidR="00373EAE" w:rsidRPr="00E068F9" w14:paraId="4523F736" w14:textId="77777777" w:rsidTr="00D67019">
        <w:trPr>
          <w:trHeight w:hRule="exact" w:val="554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76FC4A" w14:textId="77777777" w:rsidR="00373EAE" w:rsidRPr="00E068F9" w:rsidRDefault="00373EAE" w:rsidP="00D67019">
            <w:pPr>
              <w:pStyle w:val="a7"/>
              <w:shd w:val="clear" w:color="auto" w:fill="auto"/>
              <w:jc w:val="both"/>
              <w:rPr>
                <w:sz w:val="22"/>
                <w:szCs w:val="22"/>
              </w:rPr>
            </w:pPr>
            <w:r w:rsidRPr="00E068F9">
              <w:rPr>
                <w:color w:val="000000"/>
                <w:sz w:val="22"/>
                <w:szCs w:val="22"/>
                <w:lang w:eastAsia="ru-RU" w:bidi="ru-RU"/>
              </w:rPr>
              <w:t>62</w:t>
            </w:r>
          </w:p>
        </w:tc>
        <w:tc>
          <w:tcPr>
            <w:tcW w:w="8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B969FD" w14:textId="77777777" w:rsidR="00373EAE" w:rsidRPr="00E068F9" w:rsidRDefault="00373EAE" w:rsidP="00D67019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 w:rsidRPr="00E068F9">
              <w:rPr>
                <w:color w:val="000000"/>
                <w:sz w:val="22"/>
                <w:szCs w:val="22"/>
                <w:lang w:eastAsia="ru-RU" w:bidi="ru-RU"/>
              </w:rPr>
              <w:t>Понятие, содержание и принципы экономической основы местного самоуправления.</w:t>
            </w:r>
          </w:p>
        </w:tc>
      </w:tr>
      <w:tr w:rsidR="00373EAE" w:rsidRPr="00E068F9" w14:paraId="107F3E7D" w14:textId="77777777" w:rsidTr="00D67019">
        <w:trPr>
          <w:trHeight w:hRule="exact" w:val="583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CFA677" w14:textId="77777777" w:rsidR="00373EAE" w:rsidRPr="00E068F9" w:rsidRDefault="00373EAE" w:rsidP="00D67019">
            <w:pPr>
              <w:pStyle w:val="a7"/>
              <w:shd w:val="clear" w:color="auto" w:fill="auto"/>
              <w:jc w:val="both"/>
              <w:rPr>
                <w:sz w:val="22"/>
                <w:szCs w:val="22"/>
              </w:rPr>
            </w:pPr>
            <w:r w:rsidRPr="00E068F9">
              <w:rPr>
                <w:color w:val="000000"/>
                <w:sz w:val="22"/>
                <w:szCs w:val="22"/>
                <w:lang w:eastAsia="ru-RU" w:bidi="ru-RU"/>
              </w:rPr>
              <w:t>63</w:t>
            </w:r>
          </w:p>
        </w:tc>
        <w:tc>
          <w:tcPr>
            <w:tcW w:w="8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31E086" w14:textId="77777777" w:rsidR="00373EAE" w:rsidRPr="00E068F9" w:rsidRDefault="00373EAE" w:rsidP="00D67019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 w:rsidRPr="00E068F9">
              <w:rPr>
                <w:color w:val="000000"/>
                <w:sz w:val="22"/>
                <w:szCs w:val="22"/>
                <w:lang w:eastAsia="ru-RU" w:bidi="ru-RU"/>
              </w:rPr>
              <w:t>Муниципальная собственность: понятие, особенности. Виды имущества, которое может находиться в муниципальной собственности.</w:t>
            </w:r>
          </w:p>
        </w:tc>
      </w:tr>
      <w:tr w:rsidR="00373EAE" w:rsidRPr="00E068F9" w14:paraId="4FD5A0E1" w14:textId="77777777" w:rsidTr="00D67019">
        <w:trPr>
          <w:trHeight w:hRule="exact" w:val="47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8CF1A9" w14:textId="77777777" w:rsidR="00373EAE" w:rsidRPr="00E068F9" w:rsidRDefault="00373EAE" w:rsidP="00D67019">
            <w:pPr>
              <w:pStyle w:val="a7"/>
              <w:shd w:val="clear" w:color="auto" w:fill="auto"/>
              <w:jc w:val="both"/>
              <w:rPr>
                <w:sz w:val="22"/>
                <w:szCs w:val="22"/>
              </w:rPr>
            </w:pPr>
            <w:r w:rsidRPr="00E068F9">
              <w:rPr>
                <w:color w:val="000000"/>
                <w:sz w:val="22"/>
                <w:szCs w:val="22"/>
                <w:lang w:eastAsia="ru-RU" w:bidi="ru-RU"/>
              </w:rPr>
              <w:t>64</w:t>
            </w:r>
          </w:p>
        </w:tc>
        <w:tc>
          <w:tcPr>
            <w:tcW w:w="8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1FDFB3" w14:textId="77777777" w:rsidR="00373EAE" w:rsidRPr="00E068F9" w:rsidRDefault="00373EAE" w:rsidP="00D67019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 w:rsidRPr="00E068F9">
              <w:rPr>
                <w:color w:val="000000"/>
                <w:sz w:val="22"/>
                <w:szCs w:val="22"/>
                <w:lang w:eastAsia="ru-RU" w:bidi="ru-RU"/>
              </w:rPr>
              <w:t>Владение, пользование и распоряжение муниципальным имуществом.</w:t>
            </w:r>
          </w:p>
        </w:tc>
      </w:tr>
      <w:tr w:rsidR="00373EAE" w:rsidRPr="00E068F9" w14:paraId="1F1A7263" w14:textId="77777777" w:rsidTr="00D67019">
        <w:trPr>
          <w:trHeight w:hRule="exact" w:val="517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89C32F" w14:textId="77777777" w:rsidR="00373EAE" w:rsidRPr="00E068F9" w:rsidRDefault="00373EAE" w:rsidP="00D67019">
            <w:pPr>
              <w:pStyle w:val="a7"/>
              <w:shd w:val="clear" w:color="auto" w:fill="auto"/>
              <w:jc w:val="both"/>
              <w:rPr>
                <w:sz w:val="22"/>
                <w:szCs w:val="22"/>
              </w:rPr>
            </w:pPr>
            <w:r w:rsidRPr="00E068F9">
              <w:rPr>
                <w:color w:val="000000"/>
                <w:sz w:val="22"/>
                <w:szCs w:val="22"/>
                <w:lang w:eastAsia="ru-RU" w:bidi="ru-RU"/>
              </w:rPr>
              <w:t>65</w:t>
            </w:r>
          </w:p>
        </w:tc>
        <w:tc>
          <w:tcPr>
            <w:tcW w:w="8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11CE0C" w14:textId="77777777" w:rsidR="00373EAE" w:rsidRPr="00E068F9" w:rsidRDefault="00373EAE" w:rsidP="00D67019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 w:rsidRPr="00E068F9">
              <w:rPr>
                <w:color w:val="000000"/>
                <w:sz w:val="22"/>
                <w:szCs w:val="22"/>
                <w:lang w:eastAsia="ru-RU" w:bidi="ru-RU"/>
              </w:rPr>
              <w:t>Местный бюджет: понятие, общая характеристика. Структура местного бюджета.</w:t>
            </w:r>
          </w:p>
        </w:tc>
      </w:tr>
      <w:tr w:rsidR="00373EAE" w:rsidRPr="00E068F9" w14:paraId="34B57609" w14:textId="77777777" w:rsidTr="00D67019">
        <w:trPr>
          <w:trHeight w:hRule="exact" w:val="426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A2F324" w14:textId="77777777" w:rsidR="00373EAE" w:rsidRPr="00E068F9" w:rsidRDefault="00373EAE" w:rsidP="00D67019">
            <w:pPr>
              <w:pStyle w:val="a7"/>
              <w:shd w:val="clear" w:color="auto" w:fill="auto"/>
              <w:jc w:val="both"/>
              <w:rPr>
                <w:sz w:val="22"/>
                <w:szCs w:val="22"/>
              </w:rPr>
            </w:pPr>
            <w:r w:rsidRPr="00E068F9">
              <w:rPr>
                <w:color w:val="000000"/>
                <w:sz w:val="22"/>
                <w:szCs w:val="22"/>
                <w:lang w:eastAsia="ru-RU" w:bidi="ru-RU"/>
              </w:rPr>
              <w:t>66</w:t>
            </w:r>
          </w:p>
        </w:tc>
        <w:tc>
          <w:tcPr>
            <w:tcW w:w="8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56883E" w14:textId="77777777" w:rsidR="00373EAE" w:rsidRPr="00E068F9" w:rsidRDefault="00373EAE" w:rsidP="00D67019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 w:rsidRPr="00E068F9">
              <w:rPr>
                <w:color w:val="000000"/>
                <w:sz w:val="22"/>
                <w:szCs w:val="22"/>
                <w:lang w:eastAsia="ru-RU" w:bidi="ru-RU"/>
              </w:rPr>
              <w:t>Налоговые доходы местного бюджета: понятие и виды.</w:t>
            </w:r>
          </w:p>
        </w:tc>
      </w:tr>
      <w:tr w:rsidR="00373EAE" w:rsidRPr="00E068F9" w14:paraId="693344FD" w14:textId="77777777" w:rsidTr="00D67019">
        <w:trPr>
          <w:trHeight w:hRule="exact" w:val="432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7E03FF" w14:textId="77777777" w:rsidR="00373EAE" w:rsidRPr="00E068F9" w:rsidRDefault="00373EAE" w:rsidP="00D67019">
            <w:pPr>
              <w:pStyle w:val="a7"/>
              <w:shd w:val="clear" w:color="auto" w:fill="auto"/>
              <w:jc w:val="both"/>
              <w:rPr>
                <w:sz w:val="22"/>
                <w:szCs w:val="22"/>
              </w:rPr>
            </w:pPr>
            <w:r w:rsidRPr="00E068F9">
              <w:rPr>
                <w:color w:val="000000"/>
                <w:sz w:val="22"/>
                <w:szCs w:val="22"/>
                <w:lang w:eastAsia="ru-RU" w:bidi="ru-RU"/>
              </w:rPr>
              <w:t>67</w:t>
            </w:r>
          </w:p>
        </w:tc>
        <w:tc>
          <w:tcPr>
            <w:tcW w:w="8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6C2779" w14:textId="77777777" w:rsidR="00373EAE" w:rsidRPr="00E068F9" w:rsidRDefault="00373EAE" w:rsidP="00D67019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 w:rsidRPr="00E068F9">
              <w:rPr>
                <w:color w:val="000000"/>
                <w:sz w:val="22"/>
                <w:szCs w:val="22"/>
                <w:lang w:eastAsia="ru-RU" w:bidi="ru-RU"/>
              </w:rPr>
              <w:t>Неналоговые доходы местного бюджета: понятие и виды.</w:t>
            </w:r>
          </w:p>
        </w:tc>
      </w:tr>
      <w:tr w:rsidR="00373EAE" w:rsidRPr="00E068F9" w14:paraId="724F733A" w14:textId="77777777" w:rsidTr="00D67019">
        <w:trPr>
          <w:trHeight w:hRule="exact" w:val="424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EA9DCF" w14:textId="77777777" w:rsidR="00373EAE" w:rsidRPr="00E068F9" w:rsidRDefault="00373EAE" w:rsidP="00D67019">
            <w:pPr>
              <w:pStyle w:val="a7"/>
              <w:shd w:val="clear" w:color="auto" w:fill="auto"/>
              <w:jc w:val="both"/>
              <w:rPr>
                <w:sz w:val="22"/>
                <w:szCs w:val="22"/>
              </w:rPr>
            </w:pPr>
            <w:r w:rsidRPr="00E068F9">
              <w:rPr>
                <w:color w:val="000000"/>
                <w:sz w:val="22"/>
                <w:szCs w:val="22"/>
                <w:lang w:eastAsia="ru-RU" w:bidi="ru-RU"/>
              </w:rPr>
              <w:t>68</w:t>
            </w:r>
          </w:p>
        </w:tc>
        <w:tc>
          <w:tcPr>
            <w:tcW w:w="8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B510BA" w14:textId="77777777" w:rsidR="00373EAE" w:rsidRPr="00E068F9" w:rsidRDefault="00373EAE" w:rsidP="00D67019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 w:rsidRPr="00E068F9">
              <w:rPr>
                <w:color w:val="000000"/>
                <w:sz w:val="22"/>
                <w:szCs w:val="22"/>
                <w:lang w:eastAsia="ru-RU" w:bidi="ru-RU"/>
              </w:rPr>
              <w:t>Безвозмездные поступления в местные бюджеты: понятие и виды.</w:t>
            </w:r>
          </w:p>
        </w:tc>
      </w:tr>
      <w:tr w:rsidR="00373EAE" w:rsidRPr="00E068F9" w14:paraId="1268F674" w14:textId="77777777" w:rsidTr="00D67019">
        <w:trPr>
          <w:trHeight w:hRule="exact" w:val="557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047918" w14:textId="77777777" w:rsidR="00373EAE" w:rsidRPr="00E068F9" w:rsidRDefault="00373EAE" w:rsidP="00D67019">
            <w:pPr>
              <w:pStyle w:val="a7"/>
              <w:shd w:val="clear" w:color="auto" w:fill="auto"/>
              <w:jc w:val="both"/>
              <w:rPr>
                <w:sz w:val="22"/>
                <w:szCs w:val="22"/>
              </w:rPr>
            </w:pPr>
            <w:r w:rsidRPr="00E068F9">
              <w:rPr>
                <w:color w:val="000000"/>
                <w:sz w:val="22"/>
                <w:szCs w:val="22"/>
                <w:lang w:eastAsia="ru-RU" w:bidi="ru-RU"/>
              </w:rPr>
              <w:t>69</w:t>
            </w:r>
          </w:p>
        </w:tc>
        <w:tc>
          <w:tcPr>
            <w:tcW w:w="8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A685D4" w14:textId="77777777" w:rsidR="00373EAE" w:rsidRPr="00E068F9" w:rsidRDefault="00373EAE" w:rsidP="00D67019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 w:rsidRPr="00E068F9">
              <w:rPr>
                <w:color w:val="000000"/>
                <w:sz w:val="22"/>
                <w:szCs w:val="22"/>
                <w:lang w:eastAsia="ru-RU" w:bidi="ru-RU"/>
              </w:rPr>
              <w:t>Расходы местного бюджета: понятие и виды. Расходные обязательства муниципальных образований.</w:t>
            </w:r>
          </w:p>
        </w:tc>
      </w:tr>
      <w:tr w:rsidR="00373EAE" w:rsidRPr="00E068F9" w14:paraId="455994B9" w14:textId="77777777" w:rsidTr="00D67019">
        <w:trPr>
          <w:trHeight w:hRule="exact" w:val="476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C36AD9" w14:textId="77777777" w:rsidR="00373EAE" w:rsidRPr="00E068F9" w:rsidRDefault="00373EAE" w:rsidP="00D67019">
            <w:pPr>
              <w:pStyle w:val="a7"/>
              <w:shd w:val="clear" w:color="auto" w:fill="auto"/>
              <w:jc w:val="both"/>
              <w:rPr>
                <w:sz w:val="22"/>
                <w:szCs w:val="22"/>
              </w:rPr>
            </w:pPr>
            <w:r w:rsidRPr="00E068F9">
              <w:rPr>
                <w:color w:val="000000"/>
                <w:sz w:val="22"/>
                <w:szCs w:val="22"/>
                <w:lang w:eastAsia="ru-RU" w:bidi="ru-RU"/>
              </w:rPr>
              <w:t>70</w:t>
            </w:r>
          </w:p>
        </w:tc>
        <w:tc>
          <w:tcPr>
            <w:tcW w:w="8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E6F533" w14:textId="77777777" w:rsidR="00373EAE" w:rsidRPr="00E068F9" w:rsidRDefault="00373EAE" w:rsidP="00D67019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 w:rsidRPr="00E068F9">
              <w:rPr>
                <w:color w:val="000000"/>
                <w:sz w:val="22"/>
                <w:szCs w:val="22"/>
                <w:lang w:eastAsia="ru-RU" w:bidi="ru-RU"/>
              </w:rPr>
              <w:t>Выравнивание бюджетной обеспеченности муниципальных образований.</w:t>
            </w:r>
          </w:p>
        </w:tc>
      </w:tr>
      <w:tr w:rsidR="00373EAE" w:rsidRPr="00E068F9" w14:paraId="2ADD723A" w14:textId="77777777" w:rsidTr="00D67019">
        <w:trPr>
          <w:trHeight w:hRule="exact" w:val="566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AB45F7" w14:textId="77777777" w:rsidR="00373EAE" w:rsidRPr="00E068F9" w:rsidRDefault="00373EAE" w:rsidP="00D67019">
            <w:pPr>
              <w:pStyle w:val="a7"/>
              <w:shd w:val="clear" w:color="auto" w:fill="auto"/>
              <w:jc w:val="both"/>
              <w:rPr>
                <w:sz w:val="22"/>
                <w:szCs w:val="22"/>
              </w:rPr>
            </w:pPr>
            <w:r w:rsidRPr="00E068F9">
              <w:rPr>
                <w:color w:val="000000"/>
                <w:sz w:val="22"/>
                <w:szCs w:val="22"/>
                <w:lang w:eastAsia="ru-RU" w:bidi="ru-RU"/>
              </w:rPr>
              <w:t>71</w:t>
            </w:r>
          </w:p>
        </w:tc>
        <w:tc>
          <w:tcPr>
            <w:tcW w:w="8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A7D684" w14:textId="77777777" w:rsidR="00373EAE" w:rsidRPr="00E068F9" w:rsidRDefault="00373EAE" w:rsidP="00D67019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 w:rsidRPr="00E068F9">
              <w:rPr>
                <w:color w:val="000000"/>
                <w:sz w:val="22"/>
                <w:szCs w:val="22"/>
                <w:lang w:eastAsia="ru-RU" w:bidi="ru-RU"/>
              </w:rPr>
              <w:t>Основы бюджетного процесса в муниципальном образовании: правовое регулирование, основные стадии и участники.</w:t>
            </w:r>
          </w:p>
        </w:tc>
      </w:tr>
      <w:tr w:rsidR="00373EAE" w:rsidRPr="00E068F9" w14:paraId="31432E56" w14:textId="77777777" w:rsidTr="00D67019">
        <w:trPr>
          <w:trHeight w:hRule="exact" w:val="665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73E0AF" w14:textId="77777777" w:rsidR="00373EAE" w:rsidRPr="00E068F9" w:rsidRDefault="00373EAE" w:rsidP="00D67019">
            <w:pPr>
              <w:pStyle w:val="a7"/>
              <w:shd w:val="clear" w:color="auto" w:fill="auto"/>
              <w:jc w:val="both"/>
              <w:rPr>
                <w:sz w:val="22"/>
                <w:szCs w:val="22"/>
              </w:rPr>
            </w:pPr>
            <w:r w:rsidRPr="00E068F9">
              <w:rPr>
                <w:color w:val="000000"/>
                <w:sz w:val="22"/>
                <w:szCs w:val="22"/>
                <w:lang w:eastAsia="ru-RU" w:bidi="ru-RU"/>
              </w:rPr>
              <w:lastRenderedPageBreak/>
              <w:t>72</w:t>
            </w:r>
          </w:p>
        </w:tc>
        <w:tc>
          <w:tcPr>
            <w:tcW w:w="8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7F433C" w14:textId="77777777" w:rsidR="00373EAE" w:rsidRPr="00E068F9" w:rsidRDefault="00373EAE" w:rsidP="00D67019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 w:rsidRPr="00E068F9">
              <w:rPr>
                <w:color w:val="000000"/>
                <w:sz w:val="22"/>
                <w:szCs w:val="22"/>
                <w:lang w:eastAsia="ru-RU" w:bidi="ru-RU"/>
              </w:rPr>
              <w:t>Понятие и виды гарантий местного самоуправления. Судебная защита прав местного самоуправления.</w:t>
            </w:r>
          </w:p>
        </w:tc>
      </w:tr>
      <w:tr w:rsidR="00373EAE" w:rsidRPr="00E068F9" w14:paraId="50143C0C" w14:textId="77777777" w:rsidTr="00D67019">
        <w:trPr>
          <w:trHeight w:hRule="exact" w:val="53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557567" w14:textId="77777777" w:rsidR="00373EAE" w:rsidRPr="00E068F9" w:rsidRDefault="00373EAE" w:rsidP="00D67019">
            <w:pPr>
              <w:pStyle w:val="a7"/>
              <w:shd w:val="clear" w:color="auto" w:fill="auto"/>
              <w:jc w:val="both"/>
              <w:rPr>
                <w:sz w:val="22"/>
                <w:szCs w:val="22"/>
              </w:rPr>
            </w:pPr>
            <w:r w:rsidRPr="00E068F9">
              <w:rPr>
                <w:color w:val="000000"/>
                <w:sz w:val="22"/>
                <w:szCs w:val="22"/>
                <w:lang w:eastAsia="ru-RU" w:bidi="ru-RU"/>
              </w:rPr>
              <w:t>73</w:t>
            </w:r>
          </w:p>
        </w:tc>
        <w:tc>
          <w:tcPr>
            <w:tcW w:w="8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85DA4A" w14:textId="77777777" w:rsidR="00373EAE" w:rsidRPr="00E068F9" w:rsidRDefault="00373EAE" w:rsidP="00D67019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 w:rsidRPr="00E068F9">
              <w:rPr>
                <w:color w:val="000000"/>
                <w:sz w:val="22"/>
                <w:szCs w:val="22"/>
                <w:lang w:eastAsia="ru-RU" w:bidi="ru-RU"/>
              </w:rPr>
              <w:t>Ответственность представительного органа муниципального образования перед государством: основания и порядок реализации.</w:t>
            </w:r>
          </w:p>
        </w:tc>
      </w:tr>
      <w:tr w:rsidR="00373EAE" w:rsidRPr="00E068F9" w14:paraId="46EF55C0" w14:textId="77777777" w:rsidTr="00D67019">
        <w:trPr>
          <w:trHeight w:hRule="exact" w:val="52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50792B" w14:textId="77777777" w:rsidR="00373EAE" w:rsidRPr="00E068F9" w:rsidRDefault="00373EAE" w:rsidP="00D67019">
            <w:pPr>
              <w:pStyle w:val="a7"/>
              <w:shd w:val="clear" w:color="auto" w:fill="auto"/>
              <w:jc w:val="both"/>
              <w:rPr>
                <w:sz w:val="22"/>
                <w:szCs w:val="22"/>
              </w:rPr>
            </w:pPr>
            <w:r w:rsidRPr="00E068F9">
              <w:rPr>
                <w:color w:val="000000"/>
                <w:sz w:val="22"/>
                <w:szCs w:val="22"/>
                <w:lang w:eastAsia="ru-RU" w:bidi="ru-RU"/>
              </w:rPr>
              <w:t>74</w:t>
            </w:r>
          </w:p>
        </w:tc>
        <w:tc>
          <w:tcPr>
            <w:tcW w:w="8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45342C" w14:textId="77777777" w:rsidR="00373EAE" w:rsidRPr="00E068F9" w:rsidRDefault="00373EAE" w:rsidP="00D67019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 w:rsidRPr="00E068F9">
              <w:rPr>
                <w:color w:val="000000"/>
                <w:sz w:val="22"/>
                <w:szCs w:val="22"/>
                <w:lang w:eastAsia="ru-RU" w:bidi="ru-RU"/>
              </w:rPr>
              <w:t>Ответственность главы муниципального образования и главы местной администрации перед государством: основания и порядок реализации.</w:t>
            </w:r>
          </w:p>
        </w:tc>
      </w:tr>
      <w:tr w:rsidR="00373EAE" w:rsidRPr="00E068F9" w14:paraId="51837085" w14:textId="77777777" w:rsidTr="00D67019">
        <w:trPr>
          <w:trHeight w:hRule="exact" w:val="565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B97174" w14:textId="77777777" w:rsidR="00373EAE" w:rsidRPr="00E068F9" w:rsidRDefault="00373EAE" w:rsidP="00D67019">
            <w:pPr>
              <w:pStyle w:val="a7"/>
              <w:shd w:val="clear" w:color="auto" w:fill="auto"/>
              <w:jc w:val="both"/>
              <w:rPr>
                <w:sz w:val="22"/>
                <w:szCs w:val="22"/>
              </w:rPr>
            </w:pPr>
            <w:r w:rsidRPr="00E068F9">
              <w:rPr>
                <w:color w:val="000000"/>
                <w:sz w:val="22"/>
                <w:szCs w:val="22"/>
                <w:lang w:eastAsia="ru-RU" w:bidi="ru-RU"/>
              </w:rPr>
              <w:t>75</w:t>
            </w:r>
          </w:p>
        </w:tc>
        <w:tc>
          <w:tcPr>
            <w:tcW w:w="8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424CA6" w14:textId="77777777" w:rsidR="00373EAE" w:rsidRPr="00E068F9" w:rsidRDefault="00373EAE" w:rsidP="00D67019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 w:rsidRPr="00E068F9">
              <w:rPr>
                <w:color w:val="000000"/>
                <w:sz w:val="22"/>
                <w:szCs w:val="22"/>
                <w:lang w:eastAsia="ru-RU" w:bidi="ru-RU"/>
              </w:rPr>
              <w:t>Удаление главы муниципального образования в отставку: основания и порядок реализации.</w:t>
            </w:r>
          </w:p>
        </w:tc>
      </w:tr>
      <w:tr w:rsidR="00373EAE" w:rsidRPr="00E068F9" w14:paraId="3CBE8396" w14:textId="77777777" w:rsidTr="00D67019">
        <w:trPr>
          <w:trHeight w:hRule="exact" w:val="53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806DAB" w14:textId="77777777" w:rsidR="00373EAE" w:rsidRPr="00E068F9" w:rsidRDefault="00373EAE" w:rsidP="00D67019">
            <w:pPr>
              <w:pStyle w:val="a7"/>
              <w:shd w:val="clear" w:color="auto" w:fill="auto"/>
              <w:jc w:val="both"/>
              <w:rPr>
                <w:sz w:val="22"/>
                <w:szCs w:val="22"/>
              </w:rPr>
            </w:pPr>
            <w:r w:rsidRPr="00E068F9">
              <w:rPr>
                <w:color w:val="000000"/>
                <w:sz w:val="22"/>
                <w:szCs w:val="22"/>
                <w:lang w:eastAsia="ru-RU" w:bidi="ru-RU"/>
              </w:rPr>
              <w:t>76</w:t>
            </w:r>
          </w:p>
        </w:tc>
        <w:tc>
          <w:tcPr>
            <w:tcW w:w="8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FBFA4E" w14:textId="77777777" w:rsidR="00373EAE" w:rsidRPr="00E068F9" w:rsidRDefault="00373EAE" w:rsidP="00D67019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 w:rsidRPr="00E068F9">
              <w:rPr>
                <w:color w:val="000000"/>
                <w:sz w:val="22"/>
                <w:szCs w:val="22"/>
                <w:lang w:eastAsia="ru-RU" w:bidi="ru-RU"/>
              </w:rPr>
              <w:t>Осуществление государственного контроля и надзора за деятельностью органов местного самоуправления: виды органов, осуществляющих контрольно-надзорную деятельность, порядок и формы осуществления.</w:t>
            </w:r>
          </w:p>
        </w:tc>
      </w:tr>
      <w:tr w:rsidR="00373EAE" w:rsidRPr="00E068F9" w14:paraId="08126507" w14:textId="77777777" w:rsidTr="00D67019">
        <w:trPr>
          <w:trHeight w:hRule="exact" w:val="236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CAF811" w14:textId="77777777" w:rsidR="00373EAE" w:rsidRPr="00E068F9" w:rsidRDefault="00373EAE" w:rsidP="00D67019">
            <w:pPr>
              <w:pStyle w:val="a7"/>
              <w:shd w:val="clear" w:color="auto" w:fill="auto"/>
              <w:rPr>
                <w:sz w:val="22"/>
                <w:szCs w:val="22"/>
              </w:rPr>
            </w:pPr>
          </w:p>
        </w:tc>
        <w:tc>
          <w:tcPr>
            <w:tcW w:w="8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9B9791" w14:textId="77777777" w:rsidR="00373EAE" w:rsidRPr="00E068F9" w:rsidRDefault="00373EAE" w:rsidP="00D67019">
            <w:pPr>
              <w:pStyle w:val="a7"/>
              <w:shd w:val="clear" w:color="auto" w:fill="auto"/>
              <w:rPr>
                <w:sz w:val="22"/>
                <w:szCs w:val="22"/>
              </w:rPr>
            </w:pPr>
          </w:p>
        </w:tc>
      </w:tr>
    </w:tbl>
    <w:p w14:paraId="44BA7EBB" w14:textId="77777777" w:rsidR="00373EAE" w:rsidRDefault="00373EAE" w:rsidP="00373EA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419CA6D2" w14:textId="77777777" w:rsidR="00373EAE" w:rsidRPr="00961C79" w:rsidRDefault="00373EAE" w:rsidP="00373EA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961C79">
        <w:rPr>
          <w:rFonts w:ascii="Arial" w:eastAsia="Times New Roman" w:hAnsi="Arial" w:cs="Arial"/>
          <w:b/>
          <w:sz w:val="24"/>
          <w:szCs w:val="24"/>
        </w:rPr>
        <w:t>Пример КИМ</w:t>
      </w:r>
    </w:p>
    <w:p w14:paraId="31B8ACCB" w14:textId="77777777" w:rsidR="00373EAE" w:rsidRPr="00137B18" w:rsidRDefault="00373EAE" w:rsidP="00373EAE">
      <w:pPr>
        <w:pStyle w:val="ad"/>
        <w:ind w:firstLine="709"/>
        <w:rPr>
          <w:rFonts w:ascii="Arial" w:hAnsi="Arial" w:cs="Arial"/>
          <w:b/>
          <w:sz w:val="20"/>
          <w:szCs w:val="20"/>
        </w:rPr>
      </w:pPr>
    </w:p>
    <w:tbl>
      <w:tblPr>
        <w:tblW w:w="9640" w:type="dxa"/>
        <w:tblLook w:val="01E0" w:firstRow="1" w:lastRow="1" w:firstColumn="1" w:lastColumn="1" w:noHBand="0" w:noVBand="0"/>
      </w:tblPr>
      <w:tblGrid>
        <w:gridCol w:w="5954"/>
        <w:gridCol w:w="3686"/>
      </w:tblGrid>
      <w:tr w:rsidR="00373EAE" w:rsidRPr="00B52C8A" w14:paraId="40761683" w14:textId="77777777" w:rsidTr="00D67019">
        <w:tc>
          <w:tcPr>
            <w:tcW w:w="5954" w:type="dxa"/>
          </w:tcPr>
          <w:p w14:paraId="14C9ADCF" w14:textId="77777777" w:rsidR="00373EAE" w:rsidRPr="00B52C8A" w:rsidRDefault="00373EAE" w:rsidP="00D67019">
            <w:pPr>
              <w:pStyle w:val="af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</w:tcPr>
          <w:p w14:paraId="181D8B4F" w14:textId="77777777" w:rsidR="00373EAE" w:rsidRPr="00B52C8A" w:rsidRDefault="00373EAE" w:rsidP="00D67019">
            <w:pPr>
              <w:pStyle w:val="af5"/>
              <w:ind w:right="-104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2C8A">
              <w:rPr>
                <w:rFonts w:ascii="Arial" w:hAnsi="Arial" w:cs="Arial"/>
                <w:b/>
                <w:bCs/>
                <w:sz w:val="22"/>
                <w:szCs w:val="22"/>
              </w:rPr>
              <w:t>УТВЕРЖДАЮ</w:t>
            </w:r>
          </w:p>
        </w:tc>
      </w:tr>
      <w:tr w:rsidR="00373EAE" w:rsidRPr="00B52C8A" w14:paraId="5EAC1632" w14:textId="77777777" w:rsidTr="00D67019">
        <w:tc>
          <w:tcPr>
            <w:tcW w:w="5954" w:type="dxa"/>
          </w:tcPr>
          <w:p w14:paraId="0D4A7E01" w14:textId="77777777" w:rsidR="00373EAE" w:rsidRPr="00B52C8A" w:rsidRDefault="00373EAE" w:rsidP="00D67019">
            <w:pPr>
              <w:pStyle w:val="af5"/>
              <w:rPr>
                <w:rFonts w:ascii="Arial" w:hAnsi="Arial" w:cs="Arial"/>
                <w:sz w:val="22"/>
                <w:szCs w:val="22"/>
              </w:rPr>
            </w:pPr>
            <w:r w:rsidRPr="00B52C8A">
              <w:rPr>
                <w:rFonts w:ascii="Arial" w:hAnsi="Arial" w:cs="Arial"/>
                <w:sz w:val="22"/>
                <w:szCs w:val="22"/>
              </w:rPr>
              <w:t xml:space="preserve">Специальность: 40.03.01 Юриспруденция </w:t>
            </w:r>
          </w:p>
          <w:p w14:paraId="7DD09ABE" w14:textId="77777777" w:rsidR="00373EAE" w:rsidRPr="00B52C8A" w:rsidRDefault="00373EAE" w:rsidP="00D67019">
            <w:pPr>
              <w:pStyle w:val="af5"/>
              <w:rPr>
                <w:rFonts w:ascii="Arial" w:hAnsi="Arial" w:cs="Arial"/>
                <w:sz w:val="22"/>
                <w:szCs w:val="22"/>
              </w:rPr>
            </w:pPr>
            <w:r w:rsidRPr="00B52C8A">
              <w:rPr>
                <w:rFonts w:ascii="Arial" w:hAnsi="Arial" w:cs="Arial"/>
                <w:sz w:val="22"/>
                <w:szCs w:val="22"/>
              </w:rPr>
              <w:t>Дисциплина: Муниципальное право</w:t>
            </w:r>
          </w:p>
          <w:p w14:paraId="46CD5592" w14:textId="77777777" w:rsidR="00373EAE" w:rsidRPr="00B52C8A" w:rsidRDefault="00373EAE" w:rsidP="00D67019">
            <w:pPr>
              <w:pStyle w:val="af5"/>
              <w:rPr>
                <w:rFonts w:ascii="Arial" w:hAnsi="Arial" w:cs="Arial"/>
                <w:sz w:val="22"/>
                <w:szCs w:val="22"/>
              </w:rPr>
            </w:pPr>
            <w:r w:rsidRPr="00B52C8A">
              <w:rPr>
                <w:rFonts w:ascii="Arial" w:hAnsi="Arial" w:cs="Arial"/>
                <w:sz w:val="22"/>
                <w:szCs w:val="22"/>
              </w:rPr>
              <w:t>Курс: первый</w:t>
            </w:r>
          </w:p>
          <w:p w14:paraId="4E58A744" w14:textId="77777777" w:rsidR="00373EAE" w:rsidRPr="00B52C8A" w:rsidRDefault="00373EAE" w:rsidP="00D67019">
            <w:pPr>
              <w:pStyle w:val="af5"/>
              <w:rPr>
                <w:rFonts w:ascii="Arial" w:hAnsi="Arial" w:cs="Arial"/>
                <w:sz w:val="22"/>
                <w:szCs w:val="22"/>
              </w:rPr>
            </w:pPr>
            <w:r w:rsidRPr="00B52C8A">
              <w:rPr>
                <w:rFonts w:ascii="Arial" w:hAnsi="Arial" w:cs="Arial"/>
                <w:sz w:val="22"/>
                <w:szCs w:val="22"/>
              </w:rPr>
              <w:t>Форма обучения: очное</w:t>
            </w:r>
          </w:p>
          <w:p w14:paraId="3A15C4C1" w14:textId="77777777" w:rsidR="00373EAE" w:rsidRPr="00B52C8A" w:rsidRDefault="00373EAE" w:rsidP="00D67019">
            <w:pPr>
              <w:pStyle w:val="af5"/>
              <w:rPr>
                <w:rFonts w:ascii="Arial" w:hAnsi="Arial" w:cs="Arial"/>
                <w:sz w:val="22"/>
                <w:szCs w:val="22"/>
              </w:rPr>
            </w:pPr>
            <w:r w:rsidRPr="00B52C8A">
              <w:rPr>
                <w:rFonts w:ascii="Arial" w:hAnsi="Arial" w:cs="Arial"/>
                <w:sz w:val="22"/>
                <w:szCs w:val="22"/>
              </w:rPr>
              <w:t>Вид аттестации: промежуточная</w:t>
            </w:r>
          </w:p>
          <w:p w14:paraId="7029ECEA" w14:textId="77777777" w:rsidR="00373EAE" w:rsidRPr="00B52C8A" w:rsidRDefault="00373EAE" w:rsidP="00D67019">
            <w:pPr>
              <w:pStyle w:val="af5"/>
              <w:rPr>
                <w:rFonts w:ascii="Arial" w:hAnsi="Arial" w:cs="Arial"/>
                <w:sz w:val="22"/>
                <w:szCs w:val="22"/>
              </w:rPr>
            </w:pPr>
            <w:r w:rsidRPr="00B52C8A">
              <w:rPr>
                <w:rFonts w:ascii="Arial" w:hAnsi="Arial" w:cs="Arial"/>
                <w:sz w:val="22"/>
                <w:szCs w:val="22"/>
              </w:rPr>
              <w:t>Вид контроля: экзамен</w:t>
            </w:r>
          </w:p>
          <w:p w14:paraId="1372ADD1" w14:textId="77777777" w:rsidR="00373EAE" w:rsidRPr="00B52C8A" w:rsidRDefault="00373EAE" w:rsidP="00D67019">
            <w:pPr>
              <w:pStyle w:val="af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</w:tcPr>
          <w:p w14:paraId="3182F87A" w14:textId="77777777" w:rsidR="00373EAE" w:rsidRPr="00B52C8A" w:rsidRDefault="00373EAE" w:rsidP="00D67019">
            <w:pPr>
              <w:pStyle w:val="af5"/>
              <w:ind w:right="-104"/>
              <w:rPr>
                <w:rFonts w:ascii="Arial" w:hAnsi="Arial" w:cs="Arial"/>
                <w:sz w:val="22"/>
                <w:szCs w:val="22"/>
              </w:rPr>
            </w:pPr>
            <w:r w:rsidRPr="00B52C8A">
              <w:rPr>
                <w:rFonts w:ascii="Arial" w:hAnsi="Arial" w:cs="Arial"/>
                <w:sz w:val="22"/>
                <w:szCs w:val="22"/>
              </w:rPr>
              <w:t xml:space="preserve">Заведующий кафедрой конституционного и муниципального права </w:t>
            </w:r>
          </w:p>
          <w:p w14:paraId="08833A17" w14:textId="77777777" w:rsidR="00373EAE" w:rsidRPr="00B52C8A" w:rsidRDefault="00373EAE" w:rsidP="00D67019">
            <w:pPr>
              <w:pStyle w:val="af5"/>
              <w:ind w:right="-104"/>
              <w:rPr>
                <w:rFonts w:ascii="Arial" w:hAnsi="Arial" w:cs="Arial"/>
                <w:sz w:val="22"/>
                <w:szCs w:val="22"/>
              </w:rPr>
            </w:pPr>
          </w:p>
          <w:p w14:paraId="2D5828B2" w14:textId="77777777" w:rsidR="00373EAE" w:rsidRPr="00B52C8A" w:rsidRDefault="00373EAE" w:rsidP="00D67019">
            <w:pPr>
              <w:pStyle w:val="af5"/>
              <w:ind w:right="-104"/>
              <w:rPr>
                <w:rFonts w:ascii="Arial" w:hAnsi="Arial" w:cs="Arial"/>
                <w:sz w:val="22"/>
                <w:szCs w:val="22"/>
              </w:rPr>
            </w:pPr>
            <w:r w:rsidRPr="00B52C8A">
              <w:rPr>
                <w:rFonts w:ascii="Arial" w:hAnsi="Arial" w:cs="Arial"/>
                <w:sz w:val="22"/>
                <w:szCs w:val="22"/>
              </w:rPr>
              <w:t>__________проф. Т.М. Бялкина</w:t>
            </w:r>
          </w:p>
          <w:p w14:paraId="2A1E122D" w14:textId="77777777" w:rsidR="00373EAE" w:rsidRPr="00B52C8A" w:rsidRDefault="00373EAE" w:rsidP="00D67019">
            <w:pPr>
              <w:pStyle w:val="af5"/>
              <w:ind w:right="-10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C8A">
              <w:rPr>
                <w:rFonts w:ascii="Arial" w:hAnsi="Arial" w:cs="Arial"/>
                <w:sz w:val="22"/>
                <w:szCs w:val="22"/>
              </w:rPr>
              <w:t xml:space="preserve">                  «___» ______ 20__ г.</w:t>
            </w:r>
          </w:p>
        </w:tc>
      </w:tr>
    </w:tbl>
    <w:p w14:paraId="0ADC71CE" w14:textId="77777777" w:rsidR="00373EAE" w:rsidRPr="00B52C8A" w:rsidRDefault="00373EAE" w:rsidP="00373EAE">
      <w:pPr>
        <w:pStyle w:val="af5"/>
        <w:jc w:val="center"/>
        <w:rPr>
          <w:rFonts w:ascii="Arial" w:hAnsi="Arial" w:cs="Arial"/>
          <w:b/>
          <w:bCs/>
          <w:sz w:val="22"/>
          <w:szCs w:val="22"/>
        </w:rPr>
      </w:pPr>
      <w:r w:rsidRPr="00B52C8A">
        <w:rPr>
          <w:rFonts w:ascii="Arial" w:hAnsi="Arial" w:cs="Arial"/>
          <w:b/>
          <w:bCs/>
          <w:sz w:val="22"/>
          <w:szCs w:val="22"/>
        </w:rPr>
        <w:t>Контрольно-измерительный материал № 5</w:t>
      </w:r>
    </w:p>
    <w:p w14:paraId="4606A60E" w14:textId="77777777" w:rsidR="00373EAE" w:rsidRPr="00B52C8A" w:rsidRDefault="00373EAE" w:rsidP="00373EAE">
      <w:pPr>
        <w:pStyle w:val="af5"/>
        <w:rPr>
          <w:rFonts w:ascii="Arial" w:hAnsi="Arial" w:cs="Arial"/>
          <w:sz w:val="22"/>
          <w:szCs w:val="22"/>
        </w:rPr>
      </w:pPr>
    </w:p>
    <w:p w14:paraId="081D4619" w14:textId="77777777" w:rsidR="00373EAE" w:rsidRPr="00B52C8A" w:rsidRDefault="00373EAE" w:rsidP="00373EAE">
      <w:pPr>
        <w:pStyle w:val="20"/>
        <w:shd w:val="clear" w:color="auto" w:fill="auto"/>
        <w:spacing w:after="0"/>
        <w:ind w:left="0" w:firstLine="0"/>
        <w:jc w:val="both"/>
        <w:rPr>
          <w:sz w:val="22"/>
          <w:szCs w:val="22"/>
        </w:rPr>
      </w:pPr>
      <w:r w:rsidRPr="00B52C8A">
        <w:rPr>
          <w:color w:val="000000"/>
          <w:sz w:val="22"/>
          <w:szCs w:val="22"/>
          <w:lang w:eastAsia="ru-RU" w:bidi="ru-RU"/>
        </w:rPr>
        <w:t>1.Понятие и особенности муниципального права как отрасли права Российской Федерации. Предмет и метод муниципального права.</w:t>
      </w:r>
    </w:p>
    <w:p w14:paraId="6616ECD8" w14:textId="77777777" w:rsidR="00373EAE" w:rsidRPr="00B52C8A" w:rsidRDefault="00373EAE" w:rsidP="00373EAE">
      <w:pPr>
        <w:pStyle w:val="20"/>
        <w:shd w:val="clear" w:color="auto" w:fill="auto"/>
        <w:spacing w:after="0"/>
        <w:ind w:left="0" w:firstLine="0"/>
        <w:jc w:val="both"/>
        <w:rPr>
          <w:sz w:val="22"/>
          <w:szCs w:val="22"/>
        </w:rPr>
      </w:pPr>
      <w:r w:rsidRPr="00B52C8A">
        <w:rPr>
          <w:color w:val="000000"/>
          <w:sz w:val="22"/>
          <w:szCs w:val="22"/>
          <w:lang w:eastAsia="ru-RU" w:bidi="ru-RU"/>
        </w:rPr>
        <w:t>2.Ответственность главы муниципального образования и главы местной администрации перед государством.</w:t>
      </w:r>
    </w:p>
    <w:p w14:paraId="18890A6A" w14:textId="77777777" w:rsidR="00373EAE" w:rsidRPr="00B52C8A" w:rsidRDefault="00373EAE" w:rsidP="00373EAE">
      <w:pPr>
        <w:pStyle w:val="20"/>
        <w:shd w:val="clear" w:color="auto" w:fill="auto"/>
        <w:spacing w:after="0"/>
        <w:ind w:left="0" w:firstLine="0"/>
        <w:jc w:val="both"/>
        <w:rPr>
          <w:color w:val="000000"/>
          <w:sz w:val="22"/>
          <w:szCs w:val="22"/>
          <w:lang w:eastAsia="ru-RU" w:bidi="ru-RU"/>
        </w:rPr>
      </w:pPr>
      <w:r w:rsidRPr="00B52C8A">
        <w:rPr>
          <w:color w:val="000000"/>
          <w:sz w:val="22"/>
          <w:szCs w:val="22"/>
          <w:lang w:eastAsia="ru-RU" w:bidi="ru-RU"/>
        </w:rPr>
        <w:t>3.Ситуационная задача.</w:t>
      </w:r>
    </w:p>
    <w:p w14:paraId="5C614638" w14:textId="77777777" w:rsidR="00373EAE" w:rsidRPr="00B52C8A" w:rsidRDefault="00373EAE" w:rsidP="00373EAE">
      <w:pPr>
        <w:pStyle w:val="af5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37"/>
        <w:gridCol w:w="4719"/>
      </w:tblGrid>
      <w:tr w:rsidR="00373EAE" w:rsidRPr="00B52C8A" w14:paraId="7F27BA0B" w14:textId="77777777" w:rsidTr="00D67019">
        <w:tc>
          <w:tcPr>
            <w:tcW w:w="4637" w:type="dxa"/>
          </w:tcPr>
          <w:p w14:paraId="1ACFB7A6" w14:textId="77777777" w:rsidR="00373EAE" w:rsidRPr="00B52C8A" w:rsidRDefault="00373EAE" w:rsidP="00D67019">
            <w:pPr>
              <w:pStyle w:val="af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19" w:type="dxa"/>
          </w:tcPr>
          <w:p w14:paraId="2DC524F6" w14:textId="77777777" w:rsidR="00373EAE" w:rsidRPr="00B52C8A" w:rsidRDefault="00373EAE" w:rsidP="00D67019">
            <w:pPr>
              <w:pStyle w:val="af5"/>
              <w:ind w:left="-50"/>
              <w:rPr>
                <w:rFonts w:ascii="Arial" w:hAnsi="Arial" w:cs="Arial"/>
                <w:sz w:val="22"/>
                <w:szCs w:val="22"/>
              </w:rPr>
            </w:pPr>
            <w:r w:rsidRPr="00B52C8A">
              <w:rPr>
                <w:rFonts w:ascii="Arial" w:hAnsi="Arial" w:cs="Arial"/>
                <w:sz w:val="22"/>
                <w:szCs w:val="22"/>
              </w:rPr>
              <w:t>Преподаватель _________ Т.М. Бялкина</w:t>
            </w:r>
          </w:p>
        </w:tc>
      </w:tr>
    </w:tbl>
    <w:p w14:paraId="32193F8B" w14:textId="77777777" w:rsidR="00373EAE" w:rsidRDefault="00373EAE" w:rsidP="00373EA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DA7819B" w14:textId="77777777" w:rsidR="00373EAE" w:rsidRPr="00B52C8A" w:rsidRDefault="00373EAE" w:rsidP="00373EAE">
      <w:pPr>
        <w:spacing w:after="0" w:line="240" w:lineRule="auto"/>
        <w:jc w:val="both"/>
        <w:rPr>
          <w:rFonts w:ascii="Arial" w:hAnsi="Arial" w:cs="Arial"/>
          <w:b/>
        </w:rPr>
      </w:pPr>
      <w:r w:rsidRPr="00B52C8A">
        <w:rPr>
          <w:rFonts w:ascii="Arial" w:hAnsi="Arial" w:cs="Arial"/>
          <w:b/>
        </w:rPr>
        <w:t>Пример ситуационной задачи:</w:t>
      </w:r>
    </w:p>
    <w:p w14:paraId="6E23BD12" w14:textId="77777777" w:rsidR="00373EAE" w:rsidRPr="00B52C8A" w:rsidRDefault="00373EAE" w:rsidP="00373EAE">
      <w:pPr>
        <w:spacing w:after="0"/>
        <w:ind w:firstLine="709"/>
        <w:jc w:val="both"/>
        <w:rPr>
          <w:rFonts w:ascii="Arial" w:hAnsi="Arial" w:cs="Arial"/>
        </w:rPr>
      </w:pPr>
      <w:r w:rsidRPr="00B52C8A">
        <w:rPr>
          <w:rFonts w:ascii="Arial" w:hAnsi="Arial" w:cs="Arial"/>
        </w:rPr>
        <w:t xml:space="preserve">1. Глава сельского поселения Петушки муниципального района Н. выступил с инициативой о присоединении поселения к граничащему с районом городскому округу М., и направил по этому поводу заявление главе городского округа. Глава городского округа внес данное заявление на рассмотрение городской Думы. По решению Думы в городском округе было проведено голосование о присоединении поселения, в ходе которого большинство жителей высказалось «за». После этого городская Дума приняла решение о присоединении сельского поселения Петушки к городскому округу М. </w:t>
      </w:r>
    </w:p>
    <w:p w14:paraId="6C194A5B" w14:textId="77777777" w:rsidR="00373EAE" w:rsidRPr="00B52C8A" w:rsidRDefault="00373EAE" w:rsidP="00373EAE">
      <w:pPr>
        <w:pStyle w:val="af"/>
        <w:spacing w:after="0" w:line="240" w:lineRule="auto"/>
        <w:ind w:firstLine="720"/>
        <w:jc w:val="both"/>
        <w:rPr>
          <w:rFonts w:ascii="Arial" w:hAnsi="Arial" w:cs="Arial"/>
        </w:rPr>
      </w:pPr>
      <w:r w:rsidRPr="00B52C8A">
        <w:rPr>
          <w:rFonts w:ascii="Arial" w:hAnsi="Arial" w:cs="Arial"/>
        </w:rPr>
        <w:t xml:space="preserve">Подготовьте юридическое заключение по данной ситуации.  </w:t>
      </w:r>
    </w:p>
    <w:p w14:paraId="214677C7" w14:textId="77777777" w:rsidR="00373EAE" w:rsidRPr="00B52C8A" w:rsidRDefault="00373EAE" w:rsidP="00373EAE">
      <w:pPr>
        <w:pStyle w:val="af"/>
        <w:spacing w:after="0" w:line="240" w:lineRule="auto"/>
        <w:ind w:firstLine="720"/>
        <w:jc w:val="both"/>
        <w:rPr>
          <w:rFonts w:ascii="Arial" w:hAnsi="Arial" w:cs="Arial"/>
          <w:i/>
        </w:rPr>
      </w:pPr>
    </w:p>
    <w:p w14:paraId="276DC45E" w14:textId="77777777" w:rsidR="00373EAE" w:rsidRPr="00B52C8A" w:rsidRDefault="00373EAE" w:rsidP="00373EAE">
      <w:pPr>
        <w:tabs>
          <w:tab w:val="left" w:pos="851"/>
          <w:tab w:val="left" w:pos="993"/>
        </w:tabs>
        <w:spacing w:after="0" w:line="240" w:lineRule="auto"/>
        <w:jc w:val="both"/>
        <w:rPr>
          <w:rFonts w:ascii="Arial" w:hAnsi="Arial" w:cs="Arial"/>
        </w:rPr>
      </w:pPr>
      <w:r w:rsidRPr="00B52C8A">
        <w:rPr>
          <w:rFonts w:ascii="Arial" w:hAnsi="Arial" w:cs="Arial"/>
        </w:rPr>
        <w:tab/>
        <w:t>Промежуточная аттестация проводится в соответствии с Положением о проведении промежуточной аттестации обучающихся по образовательным программам высшего образования.</w:t>
      </w:r>
    </w:p>
    <w:p w14:paraId="39131108" w14:textId="77777777" w:rsidR="00373EAE" w:rsidRPr="00B52C8A" w:rsidRDefault="00373EAE" w:rsidP="00373EAE">
      <w:pPr>
        <w:tabs>
          <w:tab w:val="left" w:pos="851"/>
          <w:tab w:val="left" w:pos="993"/>
        </w:tabs>
        <w:spacing w:after="0" w:line="240" w:lineRule="auto"/>
        <w:jc w:val="both"/>
        <w:rPr>
          <w:rFonts w:ascii="Arial" w:hAnsi="Arial" w:cs="Arial"/>
        </w:rPr>
      </w:pPr>
      <w:r w:rsidRPr="00B52C8A">
        <w:rPr>
          <w:rFonts w:ascii="Arial" w:hAnsi="Arial" w:cs="Arial"/>
        </w:rPr>
        <w:tab/>
        <w:t>Контрольно-измерительные материалы промежуточной аттестации включают в себя теоретические вопросы, позволяющие оценить уровень полученных знаний и/или практико-ориентированные вопросы, позволяющие оценить степень сформированности умений и(или) навыков.</w:t>
      </w:r>
    </w:p>
    <w:p w14:paraId="2B81334E" w14:textId="77777777" w:rsidR="00373EAE" w:rsidRPr="00B52C8A" w:rsidRDefault="00373EAE" w:rsidP="00373EAE">
      <w:pPr>
        <w:tabs>
          <w:tab w:val="left" w:pos="851"/>
          <w:tab w:val="left" w:pos="993"/>
        </w:tabs>
        <w:spacing w:after="0" w:line="240" w:lineRule="auto"/>
        <w:jc w:val="both"/>
        <w:rPr>
          <w:rFonts w:ascii="Arial" w:hAnsi="Arial" w:cs="Arial"/>
        </w:rPr>
      </w:pPr>
      <w:r w:rsidRPr="00B52C8A">
        <w:rPr>
          <w:rFonts w:ascii="Arial" w:hAnsi="Arial" w:cs="Arial"/>
        </w:rPr>
        <w:tab/>
        <w:t xml:space="preserve">При оценивании используются количественные шкалы оценок. </w:t>
      </w:r>
    </w:p>
    <w:p w14:paraId="1699F12F" w14:textId="77777777" w:rsidR="00373EAE" w:rsidRPr="00B52C8A" w:rsidRDefault="00373EAE" w:rsidP="00373EAE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2AC6543E" w14:textId="77777777" w:rsidR="00373EAE" w:rsidRPr="00B52C8A" w:rsidRDefault="00373EAE" w:rsidP="00373EAE">
      <w:pPr>
        <w:spacing w:after="0" w:line="240" w:lineRule="auto"/>
        <w:jc w:val="both"/>
        <w:rPr>
          <w:rFonts w:ascii="Arial" w:hAnsi="Arial" w:cs="Arial"/>
          <w:b/>
        </w:rPr>
      </w:pPr>
      <w:r w:rsidRPr="00B52C8A">
        <w:rPr>
          <w:rFonts w:ascii="Arial" w:hAnsi="Arial" w:cs="Arial"/>
          <w:b/>
        </w:rPr>
        <w:t>Критерии и шкалы оценивания компетенций (результатов обучения) при промежуточной аттестации</w:t>
      </w:r>
    </w:p>
    <w:p w14:paraId="159AA2E5" w14:textId="77777777" w:rsidR="00373EAE" w:rsidRPr="00B52C8A" w:rsidRDefault="00373EAE" w:rsidP="00373EAE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867F2E5" w14:textId="77777777" w:rsidR="00373EAE" w:rsidRPr="00B52C8A" w:rsidRDefault="00373EAE" w:rsidP="00373EAE">
      <w:pPr>
        <w:pStyle w:val="23"/>
        <w:spacing w:after="0" w:line="240" w:lineRule="auto"/>
        <w:ind w:left="0" w:firstLine="708"/>
        <w:jc w:val="both"/>
        <w:rPr>
          <w:rFonts w:ascii="Arial" w:hAnsi="Arial" w:cs="Arial"/>
        </w:rPr>
      </w:pPr>
      <w:r w:rsidRPr="00B52C8A">
        <w:rPr>
          <w:rFonts w:ascii="Arial" w:hAnsi="Arial" w:cs="Arial"/>
        </w:rPr>
        <w:t xml:space="preserve">Для оценивания результатов обучения на экзамене используются следующие показатели: знание учебного материала и владение понятийным аппаратом в области гражданского права; умение связывать теорию с практикой; умение иллюстрировать ответ </w:t>
      </w:r>
      <w:r w:rsidRPr="00B52C8A">
        <w:rPr>
          <w:rFonts w:ascii="Arial" w:hAnsi="Arial" w:cs="Arial"/>
        </w:rPr>
        <w:lastRenderedPageBreak/>
        <w:t>примерами, фактами; умение применять положения законодательства к конкретным правовым ситуациям.</w:t>
      </w:r>
    </w:p>
    <w:p w14:paraId="76DE34DF" w14:textId="77777777" w:rsidR="00373EAE" w:rsidRPr="00B52C8A" w:rsidRDefault="00373EAE" w:rsidP="00373EAE">
      <w:pPr>
        <w:pStyle w:val="23"/>
        <w:spacing w:after="0" w:line="240" w:lineRule="auto"/>
        <w:ind w:left="0" w:firstLine="708"/>
        <w:jc w:val="both"/>
        <w:rPr>
          <w:rFonts w:ascii="Arial" w:hAnsi="Arial" w:cs="Arial"/>
        </w:rPr>
      </w:pPr>
      <w:r w:rsidRPr="00B52C8A">
        <w:rPr>
          <w:rFonts w:ascii="Arial" w:hAnsi="Arial" w:cs="Arial"/>
        </w:rPr>
        <w:t>Для оценивания результатов обучения на экзамене используется 4-балльная шала: «отлично», «хорошо», «удовлетворительно», «неудовлетворительно».</w:t>
      </w:r>
    </w:p>
    <w:p w14:paraId="459F4E9D" w14:textId="77777777" w:rsidR="00373EAE" w:rsidRPr="00B52C8A" w:rsidRDefault="00373EAE" w:rsidP="00373EAE">
      <w:pPr>
        <w:pStyle w:val="23"/>
        <w:spacing w:after="0" w:line="240" w:lineRule="auto"/>
        <w:ind w:left="0"/>
        <w:jc w:val="both"/>
        <w:rPr>
          <w:rFonts w:ascii="Arial" w:hAnsi="Arial" w:cs="Arial"/>
        </w:rPr>
      </w:pPr>
    </w:p>
    <w:p w14:paraId="0B97C3C4" w14:textId="77777777" w:rsidR="00373EAE" w:rsidRPr="005344EE" w:rsidRDefault="00373EAE" w:rsidP="00373EAE">
      <w:pPr>
        <w:pStyle w:val="2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B52C8A">
        <w:rPr>
          <w:rFonts w:ascii="Arial" w:hAnsi="Arial" w:cs="Arial"/>
        </w:rPr>
        <w:t>Соотношение показателей, критериев и шкалы оценивания результатов обучения</w:t>
      </w:r>
      <w:r w:rsidRPr="005344EE">
        <w:rPr>
          <w:rFonts w:ascii="Arial" w:hAnsi="Arial" w:cs="Arial"/>
          <w:sz w:val="24"/>
          <w:szCs w:val="24"/>
        </w:rPr>
        <w:t xml:space="preserve">. </w:t>
      </w:r>
    </w:p>
    <w:p w14:paraId="583DEACD" w14:textId="77777777" w:rsidR="00373EAE" w:rsidRDefault="00373EAE" w:rsidP="00373EA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A65A7F1" w14:textId="77777777" w:rsidR="00373EAE" w:rsidRPr="00CA1418" w:rsidRDefault="00373EAE" w:rsidP="00373EA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79"/>
        <w:gridCol w:w="1985"/>
        <w:gridCol w:w="1275"/>
      </w:tblGrid>
      <w:tr w:rsidR="00373EAE" w:rsidRPr="00B52C8A" w14:paraId="671501D2" w14:textId="77777777" w:rsidTr="00D67019">
        <w:tc>
          <w:tcPr>
            <w:tcW w:w="6379" w:type="dxa"/>
          </w:tcPr>
          <w:p w14:paraId="08E8B0DB" w14:textId="77777777" w:rsidR="00373EAE" w:rsidRPr="00B52C8A" w:rsidRDefault="00373EAE" w:rsidP="00D6701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61D56F0A" w14:textId="77777777" w:rsidR="00373EAE" w:rsidRPr="00B52C8A" w:rsidRDefault="00373EAE" w:rsidP="00D6701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B52C8A">
              <w:rPr>
                <w:rFonts w:ascii="Arial" w:hAnsi="Arial" w:cs="Arial"/>
              </w:rPr>
              <w:t>Критерии оценивания компетенций</w:t>
            </w:r>
          </w:p>
        </w:tc>
        <w:tc>
          <w:tcPr>
            <w:tcW w:w="1985" w:type="dxa"/>
          </w:tcPr>
          <w:p w14:paraId="5411B649" w14:textId="77777777" w:rsidR="00373EAE" w:rsidRPr="00B52C8A" w:rsidRDefault="00373EAE" w:rsidP="00D67019">
            <w:pPr>
              <w:tabs>
                <w:tab w:val="left" w:pos="426"/>
              </w:tabs>
              <w:spacing w:after="0" w:line="240" w:lineRule="auto"/>
              <w:ind w:left="-108" w:right="-108"/>
              <w:jc w:val="center"/>
              <w:rPr>
                <w:rFonts w:ascii="Arial" w:hAnsi="Arial" w:cs="Arial"/>
              </w:rPr>
            </w:pPr>
            <w:r w:rsidRPr="00B52C8A">
              <w:rPr>
                <w:rFonts w:ascii="Arial" w:hAnsi="Arial" w:cs="Arial"/>
              </w:rPr>
              <w:t>Уровень сформирован-</w:t>
            </w:r>
            <w:proofErr w:type="spellStart"/>
            <w:r w:rsidRPr="00B52C8A">
              <w:rPr>
                <w:rFonts w:ascii="Arial" w:hAnsi="Arial" w:cs="Arial"/>
              </w:rPr>
              <w:t>ности</w:t>
            </w:r>
            <w:proofErr w:type="spellEnd"/>
            <w:r w:rsidRPr="00B52C8A">
              <w:rPr>
                <w:rFonts w:ascii="Arial" w:hAnsi="Arial" w:cs="Arial"/>
              </w:rPr>
              <w:t xml:space="preserve"> компетенций</w:t>
            </w:r>
          </w:p>
        </w:tc>
        <w:tc>
          <w:tcPr>
            <w:tcW w:w="1275" w:type="dxa"/>
          </w:tcPr>
          <w:p w14:paraId="468AFEB0" w14:textId="77777777" w:rsidR="00373EAE" w:rsidRPr="00B52C8A" w:rsidRDefault="00373EAE" w:rsidP="00D6701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5D597C8E" w14:textId="77777777" w:rsidR="00373EAE" w:rsidRPr="00B52C8A" w:rsidRDefault="00373EAE" w:rsidP="00D6701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B52C8A">
              <w:rPr>
                <w:rFonts w:ascii="Arial" w:hAnsi="Arial" w:cs="Arial"/>
              </w:rPr>
              <w:t>Шкала оценок</w:t>
            </w:r>
          </w:p>
          <w:p w14:paraId="4D0C2C86" w14:textId="77777777" w:rsidR="00373EAE" w:rsidRPr="00B52C8A" w:rsidRDefault="00373EAE" w:rsidP="00D6701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73EAE" w:rsidRPr="00B52C8A" w14:paraId="02918868" w14:textId="77777777" w:rsidTr="00D67019">
        <w:trPr>
          <w:trHeight w:val="1172"/>
        </w:trPr>
        <w:tc>
          <w:tcPr>
            <w:tcW w:w="6379" w:type="dxa"/>
          </w:tcPr>
          <w:p w14:paraId="2BF3B9C5" w14:textId="77777777" w:rsidR="00373EAE" w:rsidRPr="00B52C8A" w:rsidRDefault="00373EAE" w:rsidP="00D67019">
            <w:pPr>
              <w:pStyle w:val="23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B52C8A">
              <w:rPr>
                <w:rFonts w:ascii="Arial" w:hAnsi="Arial" w:cs="Arial"/>
              </w:rPr>
              <w:t xml:space="preserve">Обучающийся в полной мере владеет знаниями учебного материала и понятийным аппаратом в области </w:t>
            </w:r>
            <w:r>
              <w:rPr>
                <w:rFonts w:ascii="Arial" w:hAnsi="Arial" w:cs="Arial"/>
              </w:rPr>
              <w:t xml:space="preserve">муниципального </w:t>
            </w:r>
            <w:r w:rsidRPr="00B52C8A">
              <w:rPr>
                <w:rFonts w:ascii="Arial" w:hAnsi="Arial" w:cs="Arial"/>
              </w:rPr>
              <w:t>права; умениями связывать теорию с практикой; умениями иллюстрировать ответ примерами, фактами; умениями применять положения законодательства к конкретным правовым ситуациям</w:t>
            </w:r>
          </w:p>
        </w:tc>
        <w:tc>
          <w:tcPr>
            <w:tcW w:w="1985" w:type="dxa"/>
          </w:tcPr>
          <w:p w14:paraId="402A844C" w14:textId="77777777" w:rsidR="00373EAE" w:rsidRPr="00B52C8A" w:rsidRDefault="00373EAE" w:rsidP="00D67019">
            <w:pPr>
              <w:pStyle w:val="23"/>
              <w:spacing w:after="0" w:line="240" w:lineRule="auto"/>
              <w:ind w:left="34"/>
              <w:jc w:val="center"/>
              <w:rPr>
                <w:rFonts w:ascii="Arial" w:hAnsi="Arial" w:cs="Arial"/>
              </w:rPr>
            </w:pPr>
            <w:r w:rsidRPr="00B52C8A">
              <w:rPr>
                <w:rFonts w:ascii="Arial" w:hAnsi="Arial" w:cs="Arial"/>
              </w:rPr>
              <w:t>Повышенный уровень</w:t>
            </w:r>
          </w:p>
          <w:p w14:paraId="3A222742" w14:textId="77777777" w:rsidR="00373EAE" w:rsidRPr="00B52C8A" w:rsidRDefault="00373EAE" w:rsidP="00D67019">
            <w:pPr>
              <w:pStyle w:val="23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4B48EC0A" w14:textId="77777777" w:rsidR="00373EAE" w:rsidRPr="00B52C8A" w:rsidRDefault="00373EAE" w:rsidP="00D67019">
            <w:pPr>
              <w:pStyle w:val="23"/>
              <w:spacing w:after="0" w:line="240" w:lineRule="auto"/>
              <w:ind w:left="-108"/>
              <w:jc w:val="center"/>
              <w:rPr>
                <w:rFonts w:ascii="Arial" w:hAnsi="Arial" w:cs="Arial"/>
              </w:rPr>
            </w:pPr>
            <w:r w:rsidRPr="00B52C8A">
              <w:rPr>
                <w:rFonts w:ascii="Arial" w:hAnsi="Arial" w:cs="Arial"/>
              </w:rPr>
              <w:t>Отлично</w:t>
            </w:r>
          </w:p>
          <w:p w14:paraId="47940609" w14:textId="77777777" w:rsidR="00373EAE" w:rsidRPr="00B52C8A" w:rsidRDefault="00373EAE" w:rsidP="00D67019">
            <w:pPr>
              <w:pStyle w:val="23"/>
              <w:spacing w:after="0" w:line="240" w:lineRule="auto"/>
              <w:ind w:left="-108"/>
              <w:jc w:val="both"/>
              <w:rPr>
                <w:rFonts w:ascii="Arial" w:hAnsi="Arial" w:cs="Arial"/>
              </w:rPr>
            </w:pPr>
          </w:p>
          <w:p w14:paraId="14B86F46" w14:textId="77777777" w:rsidR="00373EAE" w:rsidRPr="00B52C8A" w:rsidRDefault="00373EAE" w:rsidP="00D67019">
            <w:pPr>
              <w:pStyle w:val="23"/>
              <w:spacing w:after="0" w:line="240" w:lineRule="auto"/>
              <w:ind w:left="-108"/>
              <w:jc w:val="both"/>
              <w:rPr>
                <w:rFonts w:ascii="Arial" w:hAnsi="Arial" w:cs="Arial"/>
              </w:rPr>
            </w:pPr>
          </w:p>
        </w:tc>
      </w:tr>
      <w:tr w:rsidR="00373EAE" w:rsidRPr="00B52C8A" w14:paraId="0758498B" w14:textId="77777777" w:rsidTr="00D67019">
        <w:tc>
          <w:tcPr>
            <w:tcW w:w="6379" w:type="dxa"/>
          </w:tcPr>
          <w:p w14:paraId="242AA532" w14:textId="77777777" w:rsidR="00373EAE" w:rsidRPr="00B52C8A" w:rsidRDefault="00373EAE" w:rsidP="00D67019">
            <w:pPr>
              <w:pStyle w:val="23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B52C8A">
              <w:rPr>
                <w:rFonts w:ascii="Arial" w:hAnsi="Arial" w:cs="Arial"/>
              </w:rPr>
              <w:t xml:space="preserve">Обучающийся владеет знаниями учебного материала и понятийным аппаратом в области </w:t>
            </w:r>
            <w:r>
              <w:rPr>
                <w:rFonts w:ascii="Arial" w:hAnsi="Arial" w:cs="Arial"/>
              </w:rPr>
              <w:t xml:space="preserve">муниципального </w:t>
            </w:r>
            <w:r w:rsidRPr="00B52C8A">
              <w:rPr>
                <w:rFonts w:ascii="Arial" w:hAnsi="Arial" w:cs="Arial"/>
              </w:rPr>
              <w:t>права; умениями связывать теорию с практикой; умениями иллюстрировать ответ примерами, фактами; допускает ошибки при применении положений законодательства к конкретным правовым ситуациям</w:t>
            </w:r>
          </w:p>
        </w:tc>
        <w:tc>
          <w:tcPr>
            <w:tcW w:w="1985" w:type="dxa"/>
          </w:tcPr>
          <w:p w14:paraId="1310377A" w14:textId="77777777" w:rsidR="00373EAE" w:rsidRPr="00B52C8A" w:rsidRDefault="00373EAE" w:rsidP="00D67019">
            <w:pPr>
              <w:pStyle w:val="23"/>
              <w:spacing w:after="0" w:line="240" w:lineRule="auto"/>
              <w:ind w:left="34"/>
              <w:jc w:val="center"/>
              <w:rPr>
                <w:rFonts w:ascii="Arial" w:hAnsi="Arial" w:cs="Arial"/>
              </w:rPr>
            </w:pPr>
            <w:r w:rsidRPr="00B52C8A">
              <w:rPr>
                <w:rFonts w:ascii="Arial" w:hAnsi="Arial" w:cs="Arial"/>
              </w:rPr>
              <w:t>Базовый уровень</w:t>
            </w:r>
          </w:p>
        </w:tc>
        <w:tc>
          <w:tcPr>
            <w:tcW w:w="1275" w:type="dxa"/>
          </w:tcPr>
          <w:p w14:paraId="702CF24C" w14:textId="77777777" w:rsidR="00373EAE" w:rsidRPr="00B52C8A" w:rsidRDefault="00373EAE" w:rsidP="00D67019">
            <w:pPr>
              <w:pStyle w:val="23"/>
              <w:spacing w:after="0" w:line="240" w:lineRule="auto"/>
              <w:ind w:left="-108"/>
              <w:jc w:val="center"/>
              <w:rPr>
                <w:rFonts w:ascii="Arial" w:hAnsi="Arial" w:cs="Arial"/>
              </w:rPr>
            </w:pPr>
            <w:r w:rsidRPr="00B52C8A">
              <w:rPr>
                <w:rFonts w:ascii="Arial" w:hAnsi="Arial" w:cs="Arial"/>
              </w:rPr>
              <w:t>Хорошо</w:t>
            </w:r>
          </w:p>
        </w:tc>
      </w:tr>
      <w:tr w:rsidR="00373EAE" w:rsidRPr="00B52C8A" w14:paraId="558331E2" w14:textId="77777777" w:rsidTr="00D67019">
        <w:tc>
          <w:tcPr>
            <w:tcW w:w="6379" w:type="dxa"/>
          </w:tcPr>
          <w:p w14:paraId="610A1DC1" w14:textId="77777777" w:rsidR="00373EAE" w:rsidRPr="00B52C8A" w:rsidRDefault="00373EAE" w:rsidP="00D67019">
            <w:pPr>
              <w:pStyle w:val="23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B52C8A">
              <w:rPr>
                <w:rFonts w:ascii="Arial" w:hAnsi="Arial" w:cs="Arial"/>
              </w:rPr>
              <w:t xml:space="preserve">Обучающийся частично владеет знаниями учебного материала и понятийным аппаратом в области </w:t>
            </w:r>
            <w:r>
              <w:rPr>
                <w:rFonts w:ascii="Arial" w:hAnsi="Arial" w:cs="Arial"/>
              </w:rPr>
              <w:t xml:space="preserve">муниципального </w:t>
            </w:r>
            <w:r w:rsidRPr="00B52C8A">
              <w:rPr>
                <w:rFonts w:ascii="Arial" w:hAnsi="Arial" w:cs="Arial"/>
              </w:rPr>
              <w:t>права; фрагментарно умениями связывать теорию с практикой; частично умеет иллюстрировать ответ примерами, фактами; не умеет применять положения законодательства к конкретным правовым ситуациям</w:t>
            </w:r>
          </w:p>
        </w:tc>
        <w:tc>
          <w:tcPr>
            <w:tcW w:w="1985" w:type="dxa"/>
          </w:tcPr>
          <w:p w14:paraId="5C246129" w14:textId="77777777" w:rsidR="00373EAE" w:rsidRPr="00B52C8A" w:rsidRDefault="00373EAE" w:rsidP="00D67019">
            <w:pPr>
              <w:pStyle w:val="23"/>
              <w:spacing w:after="0" w:line="240" w:lineRule="auto"/>
              <w:ind w:left="34"/>
              <w:jc w:val="center"/>
              <w:rPr>
                <w:rFonts w:ascii="Arial" w:hAnsi="Arial" w:cs="Arial"/>
              </w:rPr>
            </w:pPr>
            <w:proofErr w:type="gramStart"/>
            <w:r w:rsidRPr="00B52C8A">
              <w:rPr>
                <w:rFonts w:ascii="Arial" w:hAnsi="Arial" w:cs="Arial"/>
              </w:rPr>
              <w:t>Пороговый  уровень</w:t>
            </w:r>
            <w:proofErr w:type="gramEnd"/>
          </w:p>
        </w:tc>
        <w:tc>
          <w:tcPr>
            <w:tcW w:w="1275" w:type="dxa"/>
          </w:tcPr>
          <w:p w14:paraId="7AB038E2" w14:textId="77777777" w:rsidR="00373EAE" w:rsidRPr="00B52C8A" w:rsidRDefault="00373EAE" w:rsidP="00D67019">
            <w:pPr>
              <w:pStyle w:val="23"/>
              <w:spacing w:after="0" w:line="240" w:lineRule="auto"/>
              <w:ind w:left="-108"/>
              <w:jc w:val="center"/>
              <w:rPr>
                <w:rFonts w:ascii="Arial" w:hAnsi="Arial" w:cs="Arial"/>
              </w:rPr>
            </w:pPr>
            <w:proofErr w:type="spellStart"/>
            <w:r w:rsidRPr="00B52C8A">
              <w:rPr>
                <w:rFonts w:ascii="Arial" w:hAnsi="Arial" w:cs="Arial"/>
              </w:rPr>
              <w:t>Удовлетво-рительно</w:t>
            </w:r>
            <w:proofErr w:type="spellEnd"/>
          </w:p>
        </w:tc>
      </w:tr>
      <w:tr w:rsidR="00373EAE" w:rsidRPr="00B52C8A" w14:paraId="74FB63AE" w14:textId="77777777" w:rsidTr="00D67019">
        <w:tc>
          <w:tcPr>
            <w:tcW w:w="6379" w:type="dxa"/>
          </w:tcPr>
          <w:p w14:paraId="251D87A4" w14:textId="77777777" w:rsidR="00373EAE" w:rsidRPr="00B52C8A" w:rsidRDefault="00373EAE" w:rsidP="00D67019">
            <w:pPr>
              <w:pStyle w:val="23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B52C8A">
              <w:rPr>
                <w:rFonts w:ascii="Arial" w:hAnsi="Arial" w:cs="Arial"/>
              </w:rPr>
              <w:t xml:space="preserve">Обучающийся демонстрирует отрывочные, фрагментарные знания учебного материала, допускает грубые ошибки, не умеет иллюстрировать ответ примерами, фактами; не умеет применять положения законодательства к конкретным правовым ситуациям </w:t>
            </w:r>
          </w:p>
        </w:tc>
        <w:tc>
          <w:tcPr>
            <w:tcW w:w="1985" w:type="dxa"/>
          </w:tcPr>
          <w:p w14:paraId="78E95E90" w14:textId="77777777" w:rsidR="00373EAE" w:rsidRPr="00B52C8A" w:rsidRDefault="00373EAE" w:rsidP="00D67019">
            <w:pPr>
              <w:pStyle w:val="23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52C8A">
              <w:rPr>
                <w:rFonts w:ascii="Arial" w:hAnsi="Arial" w:cs="Arial"/>
              </w:rPr>
              <w:t>–</w:t>
            </w:r>
          </w:p>
        </w:tc>
        <w:tc>
          <w:tcPr>
            <w:tcW w:w="1275" w:type="dxa"/>
          </w:tcPr>
          <w:p w14:paraId="2BDDBF29" w14:textId="77777777" w:rsidR="00373EAE" w:rsidRPr="00B52C8A" w:rsidRDefault="00373EAE" w:rsidP="00D67019">
            <w:pPr>
              <w:pStyle w:val="23"/>
              <w:spacing w:after="0" w:line="240" w:lineRule="auto"/>
              <w:ind w:left="-108" w:right="-108"/>
              <w:jc w:val="center"/>
              <w:rPr>
                <w:rFonts w:ascii="Arial" w:hAnsi="Arial" w:cs="Arial"/>
              </w:rPr>
            </w:pPr>
            <w:r w:rsidRPr="00B52C8A">
              <w:rPr>
                <w:rFonts w:ascii="Arial" w:hAnsi="Arial" w:cs="Arial"/>
              </w:rPr>
              <w:t>Неудовлетворительно</w:t>
            </w:r>
          </w:p>
        </w:tc>
      </w:tr>
    </w:tbl>
    <w:p w14:paraId="6B2BF79B" w14:textId="77777777" w:rsidR="00373EAE" w:rsidRPr="00D23659" w:rsidRDefault="00373EAE" w:rsidP="00373E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0C6D6A5" w14:textId="77777777" w:rsidR="00373EAE" w:rsidRPr="00137B18" w:rsidRDefault="00373EAE" w:rsidP="00373EAE">
      <w:pPr>
        <w:pStyle w:val="af1"/>
        <w:jc w:val="both"/>
        <w:rPr>
          <w:rFonts w:ascii="Arial" w:hAnsi="Arial" w:cs="Arial"/>
          <w:sz w:val="20"/>
        </w:rPr>
      </w:pPr>
    </w:p>
    <w:p w14:paraId="3725299F" w14:textId="77777777" w:rsidR="00373EAE" w:rsidRDefault="00373EAE" w:rsidP="00373EAE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7BA7CA6" w14:textId="77777777" w:rsidR="00373EAE" w:rsidRDefault="00373EAE" w:rsidP="00373EAE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bookmarkEnd w:id="0"/>
    <w:p w14:paraId="384CB583" w14:textId="77777777" w:rsidR="00373EAE" w:rsidRPr="008110DC" w:rsidRDefault="00373EAE" w:rsidP="00373EAE">
      <w:pPr>
        <w:spacing w:after="679" w:line="1" w:lineRule="exact"/>
        <w:rPr>
          <w:sz w:val="20"/>
          <w:szCs w:val="20"/>
        </w:rPr>
      </w:pPr>
    </w:p>
    <w:p w14:paraId="7E62CB44" w14:textId="77777777" w:rsidR="00ED7E29" w:rsidRDefault="00ED7E29"/>
    <w:sectPr w:rsidR="00ED7E29" w:rsidSect="00373EAE">
      <w:pgSz w:w="11900" w:h="16840"/>
      <w:pgMar w:top="970" w:right="843" w:bottom="851" w:left="1701" w:header="542" w:footer="361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342E3"/>
    <w:multiLevelType w:val="multilevel"/>
    <w:tmpl w:val="8C7AB09C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AB777C"/>
    <w:multiLevelType w:val="multilevel"/>
    <w:tmpl w:val="4ED6F13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6A5ABC"/>
    <w:multiLevelType w:val="multilevel"/>
    <w:tmpl w:val="70FABC0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BE4267"/>
    <w:multiLevelType w:val="hybridMultilevel"/>
    <w:tmpl w:val="C5249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D69E3"/>
    <w:multiLevelType w:val="multilevel"/>
    <w:tmpl w:val="E05A802A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  <w:b w:val="0"/>
        <w:color w:val="000000"/>
      </w:rPr>
    </w:lvl>
    <w:lvl w:ilvl="1">
      <w:start w:val="3"/>
      <w:numFmt w:val="decimal"/>
      <w:lvlText w:val="%1.%2"/>
      <w:lvlJc w:val="left"/>
      <w:pPr>
        <w:ind w:left="540" w:hanging="540"/>
      </w:pPr>
      <w:rPr>
        <w:rFonts w:hint="default"/>
        <w:b w:val="0"/>
        <w:color w:val="000000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000000"/>
      </w:rPr>
    </w:lvl>
  </w:abstractNum>
  <w:abstractNum w:abstractNumId="5" w15:restartNumberingAfterBreak="0">
    <w:nsid w:val="1B1E79D2"/>
    <w:multiLevelType w:val="multilevel"/>
    <w:tmpl w:val="A1443CE8"/>
    <w:lvl w:ilvl="0">
      <w:start w:val="4"/>
      <w:numFmt w:val="decimal"/>
      <w:lvlText w:val="19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60F491D"/>
    <w:multiLevelType w:val="multilevel"/>
    <w:tmpl w:val="4C0E4038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94D1E36"/>
    <w:multiLevelType w:val="multilevel"/>
    <w:tmpl w:val="50702936"/>
    <w:lvl w:ilvl="0">
      <w:start w:val="3"/>
      <w:numFmt w:val="decimal"/>
      <w:lvlText w:val="19.3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9FE3164"/>
    <w:multiLevelType w:val="multilevel"/>
    <w:tmpl w:val="0C5EBE9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A95518D"/>
    <w:multiLevelType w:val="hybridMultilevel"/>
    <w:tmpl w:val="1F30DC06"/>
    <w:lvl w:ilvl="0" w:tplc="C3228C0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4D5EB0"/>
    <w:multiLevelType w:val="multilevel"/>
    <w:tmpl w:val="BAE6A1F4"/>
    <w:lvl w:ilvl="0">
      <w:start w:val="3"/>
      <w:numFmt w:val="decimal"/>
      <w:lvlText w:val="19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AF435A3"/>
    <w:multiLevelType w:val="multilevel"/>
    <w:tmpl w:val="D7685CA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C6902DA"/>
    <w:multiLevelType w:val="hybridMultilevel"/>
    <w:tmpl w:val="1D909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337F71"/>
    <w:multiLevelType w:val="multilevel"/>
    <w:tmpl w:val="81BCAA96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4" w15:restartNumberingAfterBreak="0">
    <w:nsid w:val="6EAD23AD"/>
    <w:multiLevelType w:val="multilevel"/>
    <w:tmpl w:val="A89CDC16"/>
    <w:lvl w:ilvl="0">
      <w:start w:val="3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1B33DBB"/>
    <w:multiLevelType w:val="multilevel"/>
    <w:tmpl w:val="6EFC5D94"/>
    <w:lvl w:ilvl="0">
      <w:start w:val="17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CC44541"/>
    <w:multiLevelType w:val="multilevel"/>
    <w:tmpl w:val="1D6AD8C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4"/>
  </w:num>
  <w:num w:numId="3">
    <w:abstractNumId w:val="15"/>
  </w:num>
  <w:num w:numId="4">
    <w:abstractNumId w:val="16"/>
  </w:num>
  <w:num w:numId="5">
    <w:abstractNumId w:val="8"/>
  </w:num>
  <w:num w:numId="6">
    <w:abstractNumId w:val="2"/>
  </w:num>
  <w:num w:numId="7">
    <w:abstractNumId w:val="1"/>
  </w:num>
  <w:num w:numId="8">
    <w:abstractNumId w:val="10"/>
  </w:num>
  <w:num w:numId="9">
    <w:abstractNumId w:val="11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9"/>
  </w:num>
  <w:num w:numId="15">
    <w:abstractNumId w:val="13"/>
  </w:num>
  <w:num w:numId="16">
    <w:abstractNumId w:val="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645"/>
    <w:rsid w:val="00066F80"/>
    <w:rsid w:val="00161B31"/>
    <w:rsid w:val="001C0645"/>
    <w:rsid w:val="00373EAE"/>
    <w:rsid w:val="00A87DEA"/>
    <w:rsid w:val="00D67019"/>
    <w:rsid w:val="00E165BE"/>
    <w:rsid w:val="00ED7E29"/>
    <w:rsid w:val="00F5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FEAB3"/>
  <w15:chartTrackingRefBased/>
  <w15:docId w15:val="{5AA3FBCC-1FD1-49CD-A4F4-D9DE85594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sid w:val="00373EAE"/>
    <w:rPr>
      <w:rFonts w:ascii="Arial" w:eastAsia="Arial" w:hAnsi="Arial" w:cs="Arial"/>
      <w:shd w:val="clear" w:color="auto" w:fill="FFFFFF"/>
    </w:rPr>
  </w:style>
  <w:style w:type="character" w:customStyle="1" w:styleId="a5">
    <w:name w:val="Основной текст_"/>
    <w:basedOn w:val="a0"/>
    <w:link w:val="1"/>
    <w:rsid w:val="00373EAE"/>
    <w:rPr>
      <w:rFonts w:ascii="Arial" w:eastAsia="Arial" w:hAnsi="Arial" w:cs="Arial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73EAE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a6">
    <w:name w:val="Другое_"/>
    <w:basedOn w:val="a0"/>
    <w:link w:val="a7"/>
    <w:rsid w:val="00373EAE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a8">
    <w:name w:val="Подпись к таблице_"/>
    <w:basedOn w:val="a0"/>
    <w:link w:val="a9"/>
    <w:rsid w:val="00373EAE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10">
    <w:name w:val="Заголовок №1_"/>
    <w:basedOn w:val="a0"/>
    <w:link w:val="11"/>
    <w:rsid w:val="00373EAE"/>
    <w:rPr>
      <w:rFonts w:ascii="Arial" w:eastAsia="Arial" w:hAnsi="Arial" w:cs="Arial"/>
      <w:b/>
      <w:bCs/>
      <w:shd w:val="clear" w:color="auto" w:fill="FFFFFF"/>
    </w:rPr>
  </w:style>
  <w:style w:type="character" w:customStyle="1" w:styleId="21">
    <w:name w:val="Заголовок №2_"/>
    <w:basedOn w:val="a0"/>
    <w:link w:val="22"/>
    <w:rsid w:val="00373EAE"/>
    <w:rPr>
      <w:rFonts w:ascii="Arial" w:eastAsia="Arial" w:hAnsi="Arial" w:cs="Arial"/>
      <w:shd w:val="clear" w:color="auto" w:fill="FFFFFF"/>
    </w:rPr>
  </w:style>
  <w:style w:type="paragraph" w:customStyle="1" w:styleId="a4">
    <w:name w:val="Подпись к картинке"/>
    <w:basedOn w:val="a"/>
    <w:link w:val="a3"/>
    <w:rsid w:val="00373EAE"/>
    <w:pPr>
      <w:widowControl w:val="0"/>
      <w:shd w:val="clear" w:color="auto" w:fill="FFFFFF"/>
      <w:spacing w:after="0" w:line="240" w:lineRule="auto"/>
      <w:jc w:val="right"/>
    </w:pPr>
    <w:rPr>
      <w:rFonts w:ascii="Arial" w:eastAsia="Arial" w:hAnsi="Arial" w:cs="Arial"/>
    </w:rPr>
  </w:style>
  <w:style w:type="paragraph" w:customStyle="1" w:styleId="1">
    <w:name w:val="Основной текст1"/>
    <w:basedOn w:val="a"/>
    <w:link w:val="a5"/>
    <w:rsid w:val="00373EAE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</w:rPr>
  </w:style>
  <w:style w:type="paragraph" w:customStyle="1" w:styleId="20">
    <w:name w:val="Основной текст (2)"/>
    <w:basedOn w:val="a"/>
    <w:link w:val="2"/>
    <w:rsid w:val="00373EAE"/>
    <w:pPr>
      <w:widowControl w:val="0"/>
      <w:shd w:val="clear" w:color="auto" w:fill="FFFFFF"/>
      <w:spacing w:after="220" w:line="240" w:lineRule="auto"/>
      <w:ind w:left="140" w:firstLine="20"/>
    </w:pPr>
    <w:rPr>
      <w:rFonts w:ascii="Arial" w:eastAsia="Arial" w:hAnsi="Arial" w:cs="Arial"/>
      <w:sz w:val="20"/>
      <w:szCs w:val="20"/>
    </w:rPr>
  </w:style>
  <w:style w:type="paragraph" w:customStyle="1" w:styleId="a7">
    <w:name w:val="Другое"/>
    <w:basedOn w:val="a"/>
    <w:link w:val="a6"/>
    <w:rsid w:val="00373EAE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a9">
    <w:name w:val="Подпись к таблице"/>
    <w:basedOn w:val="a"/>
    <w:link w:val="a8"/>
    <w:rsid w:val="00373EAE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b/>
      <w:bCs/>
      <w:sz w:val="20"/>
      <w:szCs w:val="20"/>
    </w:rPr>
  </w:style>
  <w:style w:type="paragraph" w:customStyle="1" w:styleId="11">
    <w:name w:val="Заголовок №1"/>
    <w:basedOn w:val="a"/>
    <w:link w:val="10"/>
    <w:rsid w:val="00373EAE"/>
    <w:pPr>
      <w:widowControl w:val="0"/>
      <w:shd w:val="clear" w:color="auto" w:fill="FFFFFF"/>
      <w:spacing w:after="240" w:line="240" w:lineRule="auto"/>
      <w:outlineLvl w:val="0"/>
    </w:pPr>
    <w:rPr>
      <w:rFonts w:ascii="Arial" w:eastAsia="Arial" w:hAnsi="Arial" w:cs="Arial"/>
      <w:b/>
      <w:bCs/>
    </w:rPr>
  </w:style>
  <w:style w:type="paragraph" w:customStyle="1" w:styleId="22">
    <w:name w:val="Заголовок №2"/>
    <w:basedOn w:val="a"/>
    <w:link w:val="21"/>
    <w:rsid w:val="00373EAE"/>
    <w:pPr>
      <w:widowControl w:val="0"/>
      <w:shd w:val="clear" w:color="auto" w:fill="FFFFFF"/>
      <w:spacing w:after="320" w:line="240" w:lineRule="auto"/>
      <w:outlineLvl w:val="1"/>
    </w:pPr>
    <w:rPr>
      <w:rFonts w:ascii="Arial" w:eastAsia="Arial" w:hAnsi="Arial" w:cs="Arial"/>
    </w:rPr>
  </w:style>
  <w:style w:type="paragraph" w:customStyle="1" w:styleId="ConsPlusNormal">
    <w:name w:val="ConsPlusNormal"/>
    <w:uiPriority w:val="99"/>
    <w:qFormat/>
    <w:rsid w:val="00373E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List"/>
    <w:basedOn w:val="a"/>
    <w:rsid w:val="00373EA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b">
    <w:name w:val="Тема"/>
    <w:basedOn w:val="a"/>
    <w:next w:val="a"/>
    <w:rsid w:val="00373EAE"/>
    <w:pPr>
      <w:keepNext/>
      <w:spacing w:before="120" w:after="120" w:line="240" w:lineRule="auto"/>
      <w:jc w:val="both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Link">
    <w:name w:val="Link"/>
    <w:rsid w:val="00373EAE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373EAE"/>
    <w:pPr>
      <w:ind w:left="720"/>
      <w:contextualSpacing/>
    </w:pPr>
  </w:style>
  <w:style w:type="paragraph" w:styleId="ad">
    <w:name w:val="No Spacing"/>
    <w:aliases w:val="Без интервала11"/>
    <w:qFormat/>
    <w:rsid w:val="00373EAE"/>
    <w:pPr>
      <w:spacing w:after="0" w:line="240" w:lineRule="auto"/>
    </w:pPr>
  </w:style>
  <w:style w:type="character" w:styleId="ae">
    <w:name w:val="Emphasis"/>
    <w:qFormat/>
    <w:rsid w:val="00373EAE"/>
    <w:rPr>
      <w:i/>
      <w:iCs/>
    </w:rPr>
  </w:style>
  <w:style w:type="paragraph" w:styleId="af">
    <w:name w:val="Body Text"/>
    <w:basedOn w:val="a"/>
    <w:link w:val="af0"/>
    <w:uiPriority w:val="99"/>
    <w:unhideWhenUsed/>
    <w:rsid w:val="00373EAE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373EAE"/>
  </w:style>
  <w:style w:type="paragraph" w:styleId="af1">
    <w:name w:val="Subtitle"/>
    <w:basedOn w:val="a"/>
    <w:link w:val="af2"/>
    <w:qFormat/>
    <w:rsid w:val="00373EA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2">
    <w:name w:val="Подзаголовок Знак"/>
    <w:basedOn w:val="a0"/>
    <w:link w:val="af1"/>
    <w:rsid w:val="00373EA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373EA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73EAE"/>
    <w:rPr>
      <w:sz w:val="16"/>
      <w:szCs w:val="16"/>
    </w:rPr>
  </w:style>
  <w:style w:type="paragraph" w:styleId="af3">
    <w:name w:val="Body Text Indent"/>
    <w:basedOn w:val="a"/>
    <w:link w:val="af4"/>
    <w:rsid w:val="00373EA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373E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Plain Text"/>
    <w:basedOn w:val="a"/>
    <w:link w:val="af6"/>
    <w:rsid w:val="00373EA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373EA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ilight">
    <w:name w:val="hilight"/>
    <w:basedOn w:val="a0"/>
    <w:rsid w:val="00373EAE"/>
  </w:style>
  <w:style w:type="character" w:styleId="af7">
    <w:name w:val="Hyperlink"/>
    <w:basedOn w:val="a0"/>
    <w:uiPriority w:val="99"/>
    <w:unhideWhenUsed/>
    <w:rsid w:val="00373EAE"/>
    <w:rPr>
      <w:color w:val="0563C1" w:themeColor="hyperlink"/>
      <w:u w:val="single"/>
    </w:rPr>
  </w:style>
  <w:style w:type="paragraph" w:customStyle="1" w:styleId="af8">
    <w:name w:val="Для таблиц"/>
    <w:basedOn w:val="a"/>
    <w:rsid w:val="00373EA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styleId="af9">
    <w:name w:val="Strong"/>
    <w:uiPriority w:val="22"/>
    <w:qFormat/>
    <w:rsid w:val="00373EAE"/>
    <w:rPr>
      <w:b/>
      <w:bCs/>
    </w:rPr>
  </w:style>
  <w:style w:type="paragraph" w:styleId="afa">
    <w:name w:val="Normal (Web)"/>
    <w:basedOn w:val="a"/>
    <w:uiPriority w:val="99"/>
    <w:unhideWhenUsed/>
    <w:rsid w:val="00373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aliases w:val="Вводимый текст,No Spacing,No Spacing1,Без интервала111"/>
    <w:uiPriority w:val="99"/>
    <w:qFormat/>
    <w:rsid w:val="00373EAE"/>
    <w:pPr>
      <w:spacing w:after="0" w:line="240" w:lineRule="auto"/>
    </w:pPr>
    <w:rPr>
      <w:rFonts w:ascii="Calibri" w:eastAsia="Calibri" w:hAnsi="Calibri" w:cs="Times New Roman"/>
      <w:i/>
      <w:sz w:val="18"/>
    </w:rPr>
  </w:style>
  <w:style w:type="character" w:customStyle="1" w:styleId="s19">
    <w:name w:val="s19"/>
    <w:uiPriority w:val="99"/>
    <w:rsid w:val="00373EAE"/>
  </w:style>
  <w:style w:type="paragraph" w:customStyle="1" w:styleId="Textbody">
    <w:name w:val="Text body"/>
    <w:basedOn w:val="a"/>
    <w:rsid w:val="00373EAE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23">
    <w:name w:val="Body Text Indent 2"/>
    <w:basedOn w:val="a"/>
    <w:link w:val="24"/>
    <w:uiPriority w:val="99"/>
    <w:semiHidden/>
    <w:unhideWhenUsed/>
    <w:rsid w:val="00373EA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373EAE"/>
  </w:style>
  <w:style w:type="paragraph" w:styleId="25">
    <w:name w:val="Body Text 2"/>
    <w:basedOn w:val="a"/>
    <w:link w:val="26"/>
    <w:uiPriority w:val="99"/>
    <w:semiHidden/>
    <w:unhideWhenUsed/>
    <w:rsid w:val="00373EAE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6">
    <w:name w:val="Основной текст 2 Знак"/>
    <w:basedOn w:val="a0"/>
    <w:link w:val="25"/>
    <w:uiPriority w:val="99"/>
    <w:semiHidden/>
    <w:rsid w:val="00373EAE"/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373E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1808</Words>
  <Characters>10311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user</cp:lastModifiedBy>
  <cp:revision>7</cp:revision>
  <dcterms:created xsi:type="dcterms:W3CDTF">2021-07-19T13:12:00Z</dcterms:created>
  <dcterms:modified xsi:type="dcterms:W3CDTF">2022-04-27T06:58:00Z</dcterms:modified>
</cp:coreProperties>
</file>