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487FE2" w14:textId="77777777" w:rsidR="00A76AC6" w:rsidRPr="00F0609F" w:rsidRDefault="00A76AC6" w:rsidP="00A76AC6">
      <w:pPr>
        <w:autoSpaceDE w:val="0"/>
        <w:autoSpaceDN w:val="0"/>
        <w:adjustRightInd w:val="0"/>
        <w:spacing w:after="0" w:line="240" w:lineRule="auto"/>
        <w:jc w:val="center"/>
        <w:rPr>
          <w:rFonts w:ascii="Arial" w:hAnsi="Arial" w:cs="Arial"/>
          <w:b/>
          <w:sz w:val="24"/>
          <w:szCs w:val="24"/>
        </w:rPr>
      </w:pPr>
      <w:bookmarkStart w:id="0" w:name="_Hlk76902410"/>
      <w:r w:rsidRPr="00F0609F">
        <w:rPr>
          <w:rFonts w:ascii="Arial" w:hAnsi="Arial" w:cs="Arial"/>
          <w:b/>
          <w:sz w:val="24"/>
          <w:szCs w:val="24"/>
        </w:rPr>
        <w:t>РАБОЧАЯ ПРОГРАММА УЧЕБНОЙ ДИСЦИПЛИНЫ</w:t>
      </w:r>
    </w:p>
    <w:p w14:paraId="125EF552" w14:textId="1F6CC8D8" w:rsidR="00A76AC6" w:rsidRPr="00F0609F" w:rsidRDefault="00A76AC6" w:rsidP="00A76AC6">
      <w:pPr>
        <w:spacing w:after="0" w:line="240" w:lineRule="auto"/>
        <w:jc w:val="center"/>
        <w:rPr>
          <w:rFonts w:ascii="Arial" w:hAnsi="Arial" w:cs="Arial"/>
          <w:b/>
          <w:sz w:val="24"/>
          <w:szCs w:val="24"/>
          <w:lang w:eastAsia="ru-RU"/>
        </w:rPr>
      </w:pPr>
      <w:r w:rsidRPr="00F0609F">
        <w:rPr>
          <w:rFonts w:ascii="Arial" w:hAnsi="Arial" w:cs="Arial"/>
          <w:b/>
          <w:sz w:val="24"/>
          <w:szCs w:val="24"/>
          <w:lang w:eastAsia="ru-RU"/>
        </w:rPr>
        <w:t>Б.1.О.1</w:t>
      </w:r>
      <w:r w:rsidR="007671E0">
        <w:rPr>
          <w:rFonts w:ascii="Arial" w:hAnsi="Arial" w:cs="Arial"/>
          <w:b/>
          <w:sz w:val="24"/>
          <w:szCs w:val="24"/>
          <w:lang w:eastAsia="ru-RU"/>
        </w:rPr>
        <w:t>1</w:t>
      </w:r>
      <w:r w:rsidRPr="00F0609F">
        <w:rPr>
          <w:rFonts w:ascii="Arial" w:hAnsi="Arial" w:cs="Arial"/>
          <w:b/>
          <w:sz w:val="24"/>
          <w:szCs w:val="24"/>
          <w:lang w:eastAsia="ru-RU"/>
        </w:rPr>
        <w:t xml:space="preserve"> Конституционное право</w:t>
      </w:r>
    </w:p>
    <w:p w14:paraId="6EE0670A" w14:textId="77777777" w:rsidR="00001644" w:rsidRDefault="00001644" w:rsidP="00A76AC6">
      <w:pPr>
        <w:outlineLvl w:val="1"/>
        <w:rPr>
          <w:rFonts w:ascii="Arial" w:hAnsi="Arial" w:cs="Arial"/>
          <w:b/>
          <w:sz w:val="24"/>
          <w:szCs w:val="24"/>
        </w:rPr>
      </w:pPr>
    </w:p>
    <w:p w14:paraId="584D77DA" w14:textId="293F08CC" w:rsidR="00A76AC6" w:rsidRPr="00B26FF7" w:rsidRDefault="00A76AC6" w:rsidP="00001644">
      <w:pPr>
        <w:outlineLvl w:val="1"/>
        <w:rPr>
          <w:rFonts w:ascii="Arial" w:hAnsi="Arial" w:cs="Arial"/>
        </w:rPr>
      </w:pPr>
      <w:r w:rsidRPr="00F0609F">
        <w:rPr>
          <w:rFonts w:ascii="Arial" w:hAnsi="Arial" w:cs="Arial"/>
          <w:b/>
          <w:sz w:val="24"/>
          <w:szCs w:val="24"/>
        </w:rPr>
        <w:t xml:space="preserve">7. </w:t>
      </w:r>
      <w:proofErr w:type="gramStart"/>
      <w:r w:rsidRPr="00F0609F">
        <w:rPr>
          <w:rFonts w:ascii="Arial" w:hAnsi="Arial" w:cs="Arial"/>
          <w:b/>
          <w:sz w:val="24"/>
          <w:szCs w:val="24"/>
        </w:rPr>
        <w:t>Рекомендована</w:t>
      </w:r>
      <w:r w:rsidRPr="00F0609F">
        <w:rPr>
          <w:rFonts w:ascii="Arial" w:hAnsi="Arial" w:cs="Arial"/>
          <w:sz w:val="24"/>
          <w:szCs w:val="24"/>
        </w:rPr>
        <w:t xml:space="preserve">:  </w:t>
      </w:r>
      <w:r w:rsidRPr="00F0609F">
        <w:rPr>
          <w:rFonts w:ascii="Arial" w:hAnsi="Arial" w:cs="Arial"/>
          <w:color w:val="000000"/>
          <w:sz w:val="24"/>
          <w:szCs w:val="24"/>
        </w:rPr>
        <w:t>Научно</w:t>
      </w:r>
      <w:proofErr w:type="gramEnd"/>
      <w:r w:rsidRPr="00F0609F">
        <w:rPr>
          <w:rFonts w:ascii="Arial" w:hAnsi="Arial" w:cs="Arial"/>
          <w:color w:val="000000"/>
          <w:sz w:val="24"/>
          <w:szCs w:val="24"/>
        </w:rPr>
        <w:t>-методическим советом юридического факультета протокол №10 от 30.06.2021г.</w:t>
      </w:r>
      <w:r w:rsidR="00001644" w:rsidRPr="00B26FF7">
        <w:rPr>
          <w:rFonts w:ascii="Arial" w:hAnsi="Arial" w:cs="Arial"/>
        </w:rPr>
        <w:t xml:space="preserve"> </w:t>
      </w:r>
    </w:p>
    <w:p w14:paraId="01DF3DA5" w14:textId="77777777" w:rsidR="00A76AC6" w:rsidRPr="00B26FF7" w:rsidRDefault="00A76AC6" w:rsidP="00A76AC6">
      <w:pPr>
        <w:spacing w:after="0" w:line="240" w:lineRule="auto"/>
        <w:jc w:val="both"/>
        <w:rPr>
          <w:rFonts w:ascii="Arial" w:hAnsi="Arial" w:cs="Arial"/>
          <w:b/>
        </w:rPr>
      </w:pPr>
      <w:bookmarkStart w:id="1" w:name="_GoBack"/>
      <w:bookmarkEnd w:id="1"/>
      <w:r w:rsidRPr="00B26FF7">
        <w:rPr>
          <w:rFonts w:ascii="Arial" w:hAnsi="Arial" w:cs="Arial"/>
          <w:b/>
        </w:rPr>
        <w:t>20.2 Промежуточная аттестация</w:t>
      </w:r>
    </w:p>
    <w:p w14:paraId="6C4C97D7" w14:textId="77777777" w:rsidR="00A76AC6" w:rsidRPr="00B26FF7" w:rsidRDefault="00A76AC6" w:rsidP="00A76AC6">
      <w:pPr>
        <w:spacing w:after="0" w:line="240" w:lineRule="auto"/>
        <w:jc w:val="both"/>
        <w:rPr>
          <w:rFonts w:ascii="Arial" w:hAnsi="Arial" w:cs="Arial"/>
        </w:rPr>
      </w:pPr>
      <w:r w:rsidRPr="00B26FF7">
        <w:rPr>
          <w:rFonts w:ascii="Arial" w:hAnsi="Arial" w:cs="Arial"/>
        </w:rPr>
        <w:t>Промежуточная аттестация по дисциплине осуществляется с помощью следующих оценочных средств:</w:t>
      </w:r>
    </w:p>
    <w:p w14:paraId="5169F616" w14:textId="77777777" w:rsidR="00A76AC6" w:rsidRPr="00B26FF7" w:rsidRDefault="00A76AC6" w:rsidP="00A76AC6">
      <w:pPr>
        <w:spacing w:after="0" w:line="240" w:lineRule="auto"/>
        <w:jc w:val="both"/>
        <w:rPr>
          <w:rFonts w:ascii="Arial" w:hAnsi="Arial" w:cs="Arial"/>
        </w:rPr>
      </w:pPr>
      <w:r w:rsidRPr="00B26FF7">
        <w:rPr>
          <w:rFonts w:ascii="Arial" w:hAnsi="Arial" w:cs="Arial"/>
        </w:rPr>
        <w:t>- Собеседование по экзаменационным билетам (билетам к зачету);</w:t>
      </w:r>
    </w:p>
    <w:p w14:paraId="691298CF" w14:textId="77777777" w:rsidR="00A76AC6" w:rsidRPr="00B26FF7" w:rsidRDefault="00A76AC6" w:rsidP="00A76AC6">
      <w:pPr>
        <w:spacing w:after="0" w:line="240" w:lineRule="auto"/>
        <w:jc w:val="both"/>
        <w:rPr>
          <w:rFonts w:ascii="Arial" w:hAnsi="Arial" w:cs="Arial"/>
        </w:rPr>
      </w:pPr>
      <w:r w:rsidRPr="00B26FF7">
        <w:rPr>
          <w:rFonts w:ascii="Arial" w:hAnsi="Arial" w:cs="Arial"/>
        </w:rPr>
        <w:t>- Ситуационная задача.</w:t>
      </w:r>
    </w:p>
    <w:p w14:paraId="097D2FD8" w14:textId="77777777" w:rsidR="00A76AC6" w:rsidRPr="00B26FF7" w:rsidRDefault="00A76AC6" w:rsidP="00A76AC6">
      <w:pPr>
        <w:spacing w:after="0" w:line="240" w:lineRule="auto"/>
        <w:jc w:val="both"/>
        <w:rPr>
          <w:rFonts w:ascii="Arial" w:hAnsi="Arial" w:cs="Arial"/>
          <w:color w:val="FF0000"/>
        </w:rPr>
      </w:pPr>
    </w:p>
    <w:tbl>
      <w:tblPr>
        <w:tblW w:w="516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18"/>
        <w:gridCol w:w="9037"/>
      </w:tblGrid>
      <w:tr w:rsidR="00A76AC6" w:rsidRPr="00B26FF7" w14:paraId="788831E8" w14:textId="77777777" w:rsidTr="00A76AC6">
        <w:tc>
          <w:tcPr>
            <w:tcW w:w="320" w:type="pct"/>
            <w:shd w:val="clear" w:color="auto" w:fill="auto"/>
            <w:vAlign w:val="center"/>
          </w:tcPr>
          <w:p w14:paraId="22A12180" w14:textId="77777777" w:rsidR="00A76AC6" w:rsidRPr="00B26FF7" w:rsidRDefault="00A76AC6" w:rsidP="00A76AC6">
            <w:pPr>
              <w:pStyle w:val="af1"/>
              <w:tabs>
                <w:tab w:val="left" w:pos="-1560"/>
              </w:tabs>
              <w:autoSpaceDE/>
              <w:ind w:left="0" w:firstLine="0"/>
              <w:jc w:val="center"/>
              <w:rPr>
                <w:rFonts w:ascii="Arial" w:hAnsi="Arial" w:cs="Arial"/>
                <w:sz w:val="22"/>
                <w:szCs w:val="22"/>
              </w:rPr>
            </w:pPr>
            <w:r w:rsidRPr="00B26FF7">
              <w:rPr>
                <w:rFonts w:ascii="Arial" w:hAnsi="Arial" w:cs="Arial"/>
                <w:sz w:val="22"/>
                <w:szCs w:val="22"/>
              </w:rPr>
              <w:t>№ п/п</w:t>
            </w:r>
          </w:p>
        </w:tc>
        <w:tc>
          <w:tcPr>
            <w:tcW w:w="4680" w:type="pct"/>
            <w:shd w:val="clear" w:color="auto" w:fill="auto"/>
            <w:vAlign w:val="center"/>
          </w:tcPr>
          <w:p w14:paraId="1A8EEF8A" w14:textId="77777777" w:rsidR="00A76AC6" w:rsidRPr="00B26FF7" w:rsidRDefault="00A76AC6" w:rsidP="00A76AC6">
            <w:pPr>
              <w:pStyle w:val="af1"/>
              <w:tabs>
                <w:tab w:val="left" w:pos="-1560"/>
              </w:tabs>
              <w:autoSpaceDE/>
              <w:ind w:left="0" w:firstLine="0"/>
              <w:jc w:val="center"/>
              <w:rPr>
                <w:rFonts w:ascii="Arial" w:hAnsi="Arial" w:cs="Arial"/>
                <w:b/>
                <w:sz w:val="22"/>
                <w:szCs w:val="22"/>
              </w:rPr>
            </w:pPr>
            <w:r w:rsidRPr="00B26FF7">
              <w:rPr>
                <w:rFonts w:ascii="Arial" w:hAnsi="Arial" w:cs="Arial"/>
                <w:b/>
                <w:sz w:val="22"/>
                <w:szCs w:val="22"/>
              </w:rPr>
              <w:t xml:space="preserve">Примерный перечень вопросов к </w:t>
            </w:r>
            <w:r>
              <w:rPr>
                <w:rFonts w:ascii="Arial" w:hAnsi="Arial" w:cs="Arial"/>
                <w:b/>
                <w:sz w:val="22"/>
                <w:szCs w:val="22"/>
              </w:rPr>
              <w:t>зачету:</w:t>
            </w:r>
          </w:p>
        </w:tc>
      </w:tr>
      <w:tr w:rsidR="00A76AC6" w:rsidRPr="00B26FF7" w14:paraId="4FCE9B17" w14:textId="77777777" w:rsidTr="00A76AC6">
        <w:tc>
          <w:tcPr>
            <w:tcW w:w="320" w:type="pct"/>
            <w:shd w:val="clear" w:color="auto" w:fill="auto"/>
          </w:tcPr>
          <w:p w14:paraId="1BEF9B01" w14:textId="77777777" w:rsidR="00A76AC6" w:rsidRPr="00B26FF7" w:rsidRDefault="00A76AC6" w:rsidP="00A76AC6">
            <w:pPr>
              <w:spacing w:after="0" w:line="240" w:lineRule="auto"/>
              <w:jc w:val="both"/>
              <w:rPr>
                <w:rFonts w:ascii="Arial" w:hAnsi="Arial" w:cs="Arial"/>
              </w:rPr>
            </w:pPr>
            <w:r w:rsidRPr="00B26FF7">
              <w:rPr>
                <w:rFonts w:ascii="Arial" w:hAnsi="Arial" w:cs="Arial"/>
              </w:rPr>
              <w:t>01</w:t>
            </w:r>
          </w:p>
        </w:tc>
        <w:tc>
          <w:tcPr>
            <w:tcW w:w="4680" w:type="pct"/>
            <w:shd w:val="clear" w:color="auto" w:fill="auto"/>
          </w:tcPr>
          <w:p w14:paraId="521A2372" w14:textId="77777777" w:rsidR="00A76AC6" w:rsidRPr="00B26FF7" w:rsidRDefault="00A76AC6" w:rsidP="00A76AC6">
            <w:pPr>
              <w:pStyle w:val="af"/>
              <w:spacing w:after="0" w:line="240" w:lineRule="auto"/>
              <w:rPr>
                <w:rFonts w:ascii="Arial" w:hAnsi="Arial" w:cs="Arial"/>
              </w:rPr>
            </w:pPr>
            <w:r w:rsidRPr="00B26FF7">
              <w:rPr>
                <w:rFonts w:ascii="Arial" w:hAnsi="Arial" w:cs="Arial"/>
              </w:rPr>
              <w:t>Понятие конституционного права как отрасли права, его место в системе российского права. Понятие и особенности предмета конституционного права Российской Федерации.</w:t>
            </w:r>
          </w:p>
        </w:tc>
      </w:tr>
      <w:tr w:rsidR="00A76AC6" w:rsidRPr="00B26FF7" w14:paraId="7F4194A7" w14:textId="77777777" w:rsidTr="00A76AC6">
        <w:tc>
          <w:tcPr>
            <w:tcW w:w="320" w:type="pct"/>
            <w:shd w:val="clear" w:color="auto" w:fill="auto"/>
          </w:tcPr>
          <w:p w14:paraId="4420908E" w14:textId="77777777" w:rsidR="00A76AC6" w:rsidRPr="00B26FF7" w:rsidRDefault="00A76AC6" w:rsidP="00A76AC6">
            <w:pPr>
              <w:spacing w:after="0" w:line="240" w:lineRule="auto"/>
              <w:jc w:val="both"/>
              <w:rPr>
                <w:rFonts w:ascii="Arial" w:hAnsi="Arial" w:cs="Arial"/>
              </w:rPr>
            </w:pPr>
            <w:r w:rsidRPr="00B26FF7">
              <w:rPr>
                <w:rFonts w:ascii="Arial" w:hAnsi="Arial" w:cs="Arial"/>
              </w:rPr>
              <w:t>02</w:t>
            </w:r>
          </w:p>
        </w:tc>
        <w:tc>
          <w:tcPr>
            <w:tcW w:w="4680" w:type="pct"/>
            <w:shd w:val="clear" w:color="auto" w:fill="auto"/>
          </w:tcPr>
          <w:p w14:paraId="30567134" w14:textId="77777777" w:rsidR="00A76AC6" w:rsidRPr="00B26FF7" w:rsidRDefault="00A76AC6" w:rsidP="00A76AC6">
            <w:pPr>
              <w:pStyle w:val="afe"/>
              <w:rPr>
                <w:rFonts w:ascii="Arial" w:hAnsi="Arial" w:cs="Arial"/>
                <w:sz w:val="22"/>
                <w:szCs w:val="22"/>
              </w:rPr>
            </w:pPr>
            <w:r w:rsidRPr="00B26FF7">
              <w:rPr>
                <w:rFonts w:ascii="Arial" w:hAnsi="Arial" w:cs="Arial"/>
                <w:sz w:val="22"/>
                <w:szCs w:val="22"/>
              </w:rPr>
              <w:t>Конституционно-правовые отношения: понятие, особенности и виды.</w:t>
            </w:r>
          </w:p>
        </w:tc>
      </w:tr>
      <w:tr w:rsidR="00A76AC6" w:rsidRPr="00B26FF7" w14:paraId="66CCFD52" w14:textId="77777777" w:rsidTr="00A76AC6">
        <w:tc>
          <w:tcPr>
            <w:tcW w:w="320" w:type="pct"/>
            <w:shd w:val="clear" w:color="auto" w:fill="auto"/>
          </w:tcPr>
          <w:p w14:paraId="11F0D6C9" w14:textId="77777777" w:rsidR="00A76AC6" w:rsidRPr="00B26FF7" w:rsidRDefault="00A76AC6" w:rsidP="00A76AC6">
            <w:pPr>
              <w:spacing w:after="0" w:line="240" w:lineRule="auto"/>
              <w:jc w:val="both"/>
              <w:rPr>
                <w:rFonts w:ascii="Arial" w:hAnsi="Arial" w:cs="Arial"/>
              </w:rPr>
            </w:pPr>
            <w:r w:rsidRPr="00B26FF7">
              <w:rPr>
                <w:rFonts w:ascii="Arial" w:hAnsi="Arial" w:cs="Arial"/>
              </w:rPr>
              <w:t>03</w:t>
            </w:r>
          </w:p>
        </w:tc>
        <w:tc>
          <w:tcPr>
            <w:tcW w:w="4680" w:type="pct"/>
            <w:shd w:val="clear" w:color="auto" w:fill="auto"/>
          </w:tcPr>
          <w:p w14:paraId="5F6CAA45" w14:textId="77777777" w:rsidR="00A76AC6" w:rsidRPr="00B26FF7" w:rsidRDefault="00A76AC6" w:rsidP="00A76AC6">
            <w:pPr>
              <w:spacing w:after="0" w:line="240" w:lineRule="auto"/>
              <w:jc w:val="both"/>
              <w:rPr>
                <w:rFonts w:ascii="Arial" w:hAnsi="Arial" w:cs="Arial"/>
              </w:rPr>
            </w:pPr>
            <w:r w:rsidRPr="00B26FF7">
              <w:rPr>
                <w:rFonts w:ascii="Arial" w:hAnsi="Arial" w:cs="Arial"/>
              </w:rPr>
              <w:t xml:space="preserve">Конституционно-правовые нормы: понятие, особенности, виды. </w:t>
            </w:r>
          </w:p>
        </w:tc>
      </w:tr>
      <w:tr w:rsidR="00A76AC6" w:rsidRPr="00B26FF7" w14:paraId="559AC651" w14:textId="77777777" w:rsidTr="00A76AC6">
        <w:tc>
          <w:tcPr>
            <w:tcW w:w="320" w:type="pct"/>
            <w:shd w:val="clear" w:color="auto" w:fill="auto"/>
          </w:tcPr>
          <w:p w14:paraId="611F0DFA" w14:textId="77777777" w:rsidR="00A76AC6" w:rsidRPr="00B26FF7" w:rsidRDefault="00A76AC6" w:rsidP="00A76AC6">
            <w:pPr>
              <w:spacing w:after="0" w:line="240" w:lineRule="auto"/>
              <w:jc w:val="both"/>
              <w:rPr>
                <w:rFonts w:ascii="Arial" w:hAnsi="Arial" w:cs="Arial"/>
              </w:rPr>
            </w:pPr>
            <w:r w:rsidRPr="00B26FF7">
              <w:rPr>
                <w:rFonts w:ascii="Arial" w:hAnsi="Arial" w:cs="Arial"/>
              </w:rPr>
              <w:t>04</w:t>
            </w:r>
          </w:p>
        </w:tc>
        <w:tc>
          <w:tcPr>
            <w:tcW w:w="4680" w:type="pct"/>
            <w:shd w:val="clear" w:color="auto" w:fill="auto"/>
          </w:tcPr>
          <w:p w14:paraId="7F680BD4" w14:textId="77777777" w:rsidR="00A76AC6" w:rsidRPr="00B26FF7" w:rsidRDefault="00A76AC6" w:rsidP="00A76AC6">
            <w:pPr>
              <w:spacing w:after="0" w:line="240" w:lineRule="auto"/>
              <w:jc w:val="both"/>
              <w:rPr>
                <w:rFonts w:ascii="Arial" w:hAnsi="Arial" w:cs="Arial"/>
              </w:rPr>
            </w:pPr>
            <w:r w:rsidRPr="00B26FF7">
              <w:rPr>
                <w:rFonts w:ascii="Arial" w:hAnsi="Arial" w:cs="Arial"/>
              </w:rPr>
              <w:t xml:space="preserve">Конституционно-правовые институты и </w:t>
            </w:r>
            <w:proofErr w:type="spellStart"/>
            <w:r w:rsidRPr="00B26FF7">
              <w:rPr>
                <w:rFonts w:ascii="Arial" w:hAnsi="Arial" w:cs="Arial"/>
              </w:rPr>
              <w:t>подотрасли</w:t>
            </w:r>
            <w:proofErr w:type="spellEnd"/>
            <w:r w:rsidRPr="00B26FF7">
              <w:rPr>
                <w:rFonts w:ascii="Arial" w:hAnsi="Arial" w:cs="Arial"/>
              </w:rPr>
              <w:t xml:space="preserve"> конституционного права: понятие, особенности, виды</w:t>
            </w:r>
          </w:p>
        </w:tc>
      </w:tr>
      <w:tr w:rsidR="00A76AC6" w:rsidRPr="00B26FF7" w14:paraId="10460044" w14:textId="77777777" w:rsidTr="00A76AC6">
        <w:tc>
          <w:tcPr>
            <w:tcW w:w="320" w:type="pct"/>
            <w:shd w:val="clear" w:color="auto" w:fill="auto"/>
          </w:tcPr>
          <w:p w14:paraId="2DB6E679" w14:textId="77777777" w:rsidR="00A76AC6" w:rsidRPr="00B26FF7" w:rsidRDefault="00A76AC6" w:rsidP="00A76AC6">
            <w:pPr>
              <w:spacing w:after="0" w:line="240" w:lineRule="auto"/>
              <w:jc w:val="both"/>
              <w:rPr>
                <w:rFonts w:ascii="Arial" w:hAnsi="Arial" w:cs="Arial"/>
              </w:rPr>
            </w:pPr>
            <w:r w:rsidRPr="00B26FF7">
              <w:rPr>
                <w:rFonts w:ascii="Arial" w:hAnsi="Arial" w:cs="Arial"/>
              </w:rPr>
              <w:t>05</w:t>
            </w:r>
          </w:p>
        </w:tc>
        <w:tc>
          <w:tcPr>
            <w:tcW w:w="4680" w:type="pct"/>
            <w:shd w:val="clear" w:color="auto" w:fill="auto"/>
          </w:tcPr>
          <w:p w14:paraId="5CB469A7" w14:textId="77777777" w:rsidR="00A76AC6" w:rsidRPr="00B26FF7" w:rsidRDefault="00A76AC6" w:rsidP="00A76AC6">
            <w:pPr>
              <w:spacing w:after="0" w:line="240" w:lineRule="auto"/>
              <w:jc w:val="both"/>
              <w:rPr>
                <w:rFonts w:ascii="Arial" w:hAnsi="Arial" w:cs="Arial"/>
              </w:rPr>
            </w:pPr>
            <w:r w:rsidRPr="00B26FF7">
              <w:rPr>
                <w:rFonts w:ascii="Arial" w:hAnsi="Arial" w:cs="Arial"/>
              </w:rPr>
              <w:t xml:space="preserve">Источники конституционного права России как отрасли права: понятие, особенности и виды. </w:t>
            </w:r>
          </w:p>
        </w:tc>
      </w:tr>
      <w:tr w:rsidR="00A76AC6" w:rsidRPr="00B26FF7" w14:paraId="1720F8F3" w14:textId="77777777" w:rsidTr="00A76AC6">
        <w:tc>
          <w:tcPr>
            <w:tcW w:w="320" w:type="pct"/>
            <w:shd w:val="clear" w:color="auto" w:fill="auto"/>
          </w:tcPr>
          <w:p w14:paraId="6884E6F3" w14:textId="77777777" w:rsidR="00A76AC6" w:rsidRPr="00B26FF7" w:rsidRDefault="00A76AC6" w:rsidP="00A76AC6">
            <w:pPr>
              <w:spacing w:after="0" w:line="240" w:lineRule="auto"/>
              <w:jc w:val="both"/>
              <w:rPr>
                <w:rFonts w:ascii="Arial" w:hAnsi="Arial" w:cs="Arial"/>
              </w:rPr>
            </w:pPr>
            <w:r w:rsidRPr="00B26FF7">
              <w:rPr>
                <w:rFonts w:ascii="Arial" w:hAnsi="Arial" w:cs="Arial"/>
              </w:rPr>
              <w:t>06</w:t>
            </w:r>
          </w:p>
        </w:tc>
        <w:tc>
          <w:tcPr>
            <w:tcW w:w="4680" w:type="pct"/>
            <w:shd w:val="clear" w:color="auto" w:fill="auto"/>
          </w:tcPr>
          <w:p w14:paraId="4D9CE599" w14:textId="77777777" w:rsidR="00A76AC6" w:rsidRPr="00B26FF7" w:rsidRDefault="00A76AC6" w:rsidP="00A76AC6">
            <w:pPr>
              <w:spacing w:after="0" w:line="240" w:lineRule="auto"/>
              <w:jc w:val="both"/>
              <w:rPr>
                <w:rFonts w:ascii="Arial" w:hAnsi="Arial" w:cs="Arial"/>
              </w:rPr>
            </w:pPr>
            <w:r w:rsidRPr="00B26FF7">
              <w:rPr>
                <w:rFonts w:ascii="Arial" w:hAnsi="Arial" w:cs="Arial"/>
              </w:rPr>
              <w:t>Конституционно-правовая ответственность: понятие и особенности. Конституционно-правовые санкции.</w:t>
            </w:r>
          </w:p>
        </w:tc>
      </w:tr>
      <w:tr w:rsidR="00A76AC6" w:rsidRPr="00B26FF7" w14:paraId="7400A720" w14:textId="77777777" w:rsidTr="00A76AC6">
        <w:tc>
          <w:tcPr>
            <w:tcW w:w="320" w:type="pct"/>
            <w:shd w:val="clear" w:color="auto" w:fill="auto"/>
          </w:tcPr>
          <w:p w14:paraId="66FB3800" w14:textId="77777777" w:rsidR="00A76AC6" w:rsidRPr="00B26FF7" w:rsidRDefault="00A76AC6" w:rsidP="00A76AC6">
            <w:pPr>
              <w:spacing w:after="0" w:line="240" w:lineRule="auto"/>
              <w:jc w:val="both"/>
              <w:rPr>
                <w:rFonts w:ascii="Arial" w:hAnsi="Arial" w:cs="Arial"/>
              </w:rPr>
            </w:pPr>
            <w:r w:rsidRPr="00B26FF7">
              <w:rPr>
                <w:rFonts w:ascii="Arial" w:hAnsi="Arial" w:cs="Arial"/>
              </w:rPr>
              <w:t>07</w:t>
            </w:r>
          </w:p>
        </w:tc>
        <w:tc>
          <w:tcPr>
            <w:tcW w:w="4680" w:type="pct"/>
            <w:shd w:val="clear" w:color="auto" w:fill="auto"/>
          </w:tcPr>
          <w:p w14:paraId="4EA03AE8" w14:textId="77777777" w:rsidR="00A76AC6" w:rsidRPr="00B26FF7" w:rsidRDefault="00A76AC6" w:rsidP="00A76AC6">
            <w:pPr>
              <w:spacing w:after="0" w:line="240" w:lineRule="auto"/>
              <w:jc w:val="both"/>
              <w:rPr>
                <w:rFonts w:ascii="Arial" w:hAnsi="Arial" w:cs="Arial"/>
              </w:rPr>
            </w:pPr>
            <w:r w:rsidRPr="00B26FF7">
              <w:rPr>
                <w:rFonts w:ascii="Arial" w:hAnsi="Arial" w:cs="Arial"/>
              </w:rPr>
              <w:t>Понятие и предмет науки конституционного права. Система науки конституционного права.</w:t>
            </w:r>
          </w:p>
        </w:tc>
      </w:tr>
      <w:tr w:rsidR="00A76AC6" w:rsidRPr="00B26FF7" w14:paraId="35960B9E" w14:textId="77777777" w:rsidTr="00A76AC6">
        <w:tc>
          <w:tcPr>
            <w:tcW w:w="320" w:type="pct"/>
            <w:shd w:val="clear" w:color="auto" w:fill="auto"/>
          </w:tcPr>
          <w:p w14:paraId="58187674" w14:textId="77777777" w:rsidR="00A76AC6" w:rsidRPr="00B26FF7" w:rsidRDefault="00A76AC6" w:rsidP="00A76AC6">
            <w:pPr>
              <w:spacing w:after="0" w:line="240" w:lineRule="auto"/>
              <w:jc w:val="both"/>
              <w:rPr>
                <w:rFonts w:ascii="Arial" w:hAnsi="Arial" w:cs="Arial"/>
              </w:rPr>
            </w:pPr>
            <w:r w:rsidRPr="00B26FF7">
              <w:rPr>
                <w:rFonts w:ascii="Arial" w:hAnsi="Arial" w:cs="Arial"/>
              </w:rPr>
              <w:t>08</w:t>
            </w:r>
          </w:p>
        </w:tc>
        <w:tc>
          <w:tcPr>
            <w:tcW w:w="4680" w:type="pct"/>
            <w:shd w:val="clear" w:color="auto" w:fill="auto"/>
          </w:tcPr>
          <w:p w14:paraId="3D85157C" w14:textId="77777777" w:rsidR="00A76AC6" w:rsidRPr="00B26FF7" w:rsidRDefault="00A76AC6" w:rsidP="00A76AC6">
            <w:pPr>
              <w:pStyle w:val="afe"/>
              <w:rPr>
                <w:rFonts w:ascii="Arial" w:hAnsi="Arial" w:cs="Arial"/>
                <w:sz w:val="22"/>
                <w:szCs w:val="22"/>
              </w:rPr>
            </w:pPr>
            <w:r w:rsidRPr="00B26FF7">
              <w:rPr>
                <w:rFonts w:ascii="Arial" w:hAnsi="Arial" w:cs="Arial"/>
                <w:sz w:val="22"/>
                <w:szCs w:val="22"/>
              </w:rPr>
              <w:t>Функции и источники науки конституционного права Российской Федерации.</w:t>
            </w:r>
          </w:p>
        </w:tc>
      </w:tr>
      <w:tr w:rsidR="00A76AC6" w:rsidRPr="00B26FF7" w14:paraId="1EA0077A" w14:textId="77777777" w:rsidTr="00A76AC6">
        <w:tc>
          <w:tcPr>
            <w:tcW w:w="320" w:type="pct"/>
            <w:shd w:val="clear" w:color="auto" w:fill="auto"/>
          </w:tcPr>
          <w:p w14:paraId="58487082" w14:textId="77777777" w:rsidR="00A76AC6" w:rsidRPr="00B26FF7" w:rsidRDefault="00A76AC6" w:rsidP="00A76AC6">
            <w:pPr>
              <w:spacing w:after="0" w:line="240" w:lineRule="auto"/>
              <w:jc w:val="both"/>
              <w:rPr>
                <w:rFonts w:ascii="Arial" w:hAnsi="Arial" w:cs="Arial"/>
              </w:rPr>
            </w:pPr>
            <w:r w:rsidRPr="00B26FF7">
              <w:rPr>
                <w:rFonts w:ascii="Arial" w:hAnsi="Arial" w:cs="Arial"/>
              </w:rPr>
              <w:t>09</w:t>
            </w:r>
          </w:p>
        </w:tc>
        <w:tc>
          <w:tcPr>
            <w:tcW w:w="4680" w:type="pct"/>
            <w:shd w:val="clear" w:color="auto" w:fill="auto"/>
          </w:tcPr>
          <w:p w14:paraId="6E110956" w14:textId="77777777" w:rsidR="00A76AC6" w:rsidRPr="00B26FF7" w:rsidRDefault="00A76AC6" w:rsidP="00A76AC6">
            <w:pPr>
              <w:spacing w:after="0" w:line="240" w:lineRule="auto"/>
              <w:jc w:val="both"/>
              <w:rPr>
                <w:rFonts w:ascii="Arial" w:hAnsi="Arial" w:cs="Arial"/>
              </w:rPr>
            </w:pPr>
            <w:r w:rsidRPr="00B26FF7">
              <w:rPr>
                <w:rFonts w:ascii="Arial" w:hAnsi="Arial" w:cs="Arial"/>
              </w:rPr>
              <w:t xml:space="preserve">Понятие, сущность и виды конституции. </w:t>
            </w:r>
          </w:p>
        </w:tc>
      </w:tr>
      <w:tr w:rsidR="00A76AC6" w:rsidRPr="00B26FF7" w14:paraId="7FF9A6A5" w14:textId="77777777" w:rsidTr="00A76AC6">
        <w:tc>
          <w:tcPr>
            <w:tcW w:w="320" w:type="pct"/>
            <w:shd w:val="clear" w:color="auto" w:fill="auto"/>
          </w:tcPr>
          <w:p w14:paraId="7C4BA810" w14:textId="77777777" w:rsidR="00A76AC6" w:rsidRPr="00B26FF7" w:rsidRDefault="00A76AC6" w:rsidP="00A76AC6">
            <w:pPr>
              <w:spacing w:after="0" w:line="240" w:lineRule="auto"/>
              <w:jc w:val="both"/>
              <w:rPr>
                <w:rFonts w:ascii="Arial" w:hAnsi="Arial" w:cs="Arial"/>
              </w:rPr>
            </w:pPr>
            <w:r w:rsidRPr="00B26FF7">
              <w:rPr>
                <w:rFonts w:ascii="Arial" w:hAnsi="Arial" w:cs="Arial"/>
              </w:rPr>
              <w:t>10</w:t>
            </w:r>
          </w:p>
        </w:tc>
        <w:tc>
          <w:tcPr>
            <w:tcW w:w="4680" w:type="pct"/>
            <w:shd w:val="clear" w:color="auto" w:fill="auto"/>
          </w:tcPr>
          <w:p w14:paraId="7D7B585B" w14:textId="77777777" w:rsidR="00A76AC6" w:rsidRPr="00B26FF7" w:rsidRDefault="00A76AC6" w:rsidP="00A76AC6">
            <w:pPr>
              <w:spacing w:after="0" w:line="240" w:lineRule="auto"/>
              <w:jc w:val="both"/>
              <w:rPr>
                <w:rFonts w:ascii="Arial" w:hAnsi="Arial" w:cs="Arial"/>
              </w:rPr>
            </w:pPr>
            <w:r w:rsidRPr="00B26FF7">
              <w:rPr>
                <w:rFonts w:ascii="Arial" w:hAnsi="Arial" w:cs="Arial"/>
              </w:rPr>
              <w:t>Основные черты, юридические свойства и функции конституции. Особенности Конституции Российской Федерации 1993 года.</w:t>
            </w:r>
          </w:p>
        </w:tc>
      </w:tr>
      <w:tr w:rsidR="00A76AC6" w:rsidRPr="00B26FF7" w14:paraId="572B847D" w14:textId="77777777" w:rsidTr="00A76AC6">
        <w:tc>
          <w:tcPr>
            <w:tcW w:w="320" w:type="pct"/>
            <w:shd w:val="clear" w:color="auto" w:fill="auto"/>
          </w:tcPr>
          <w:p w14:paraId="277B176E" w14:textId="77777777" w:rsidR="00A76AC6" w:rsidRPr="00B26FF7" w:rsidRDefault="00A76AC6" w:rsidP="00A76AC6">
            <w:pPr>
              <w:spacing w:after="0" w:line="240" w:lineRule="auto"/>
              <w:jc w:val="both"/>
              <w:rPr>
                <w:rFonts w:ascii="Arial" w:hAnsi="Arial" w:cs="Arial"/>
              </w:rPr>
            </w:pPr>
            <w:r w:rsidRPr="00B26FF7">
              <w:rPr>
                <w:rFonts w:ascii="Arial" w:hAnsi="Arial" w:cs="Arial"/>
              </w:rPr>
              <w:t>11</w:t>
            </w:r>
          </w:p>
        </w:tc>
        <w:tc>
          <w:tcPr>
            <w:tcW w:w="4680" w:type="pct"/>
            <w:shd w:val="clear" w:color="auto" w:fill="auto"/>
          </w:tcPr>
          <w:p w14:paraId="383EAACE" w14:textId="77777777" w:rsidR="00A76AC6" w:rsidRPr="00B26FF7" w:rsidRDefault="00A76AC6" w:rsidP="00A76AC6">
            <w:pPr>
              <w:spacing w:after="0" w:line="240" w:lineRule="auto"/>
              <w:jc w:val="both"/>
              <w:rPr>
                <w:rFonts w:ascii="Arial" w:hAnsi="Arial" w:cs="Arial"/>
              </w:rPr>
            </w:pPr>
            <w:r w:rsidRPr="00B26FF7">
              <w:rPr>
                <w:rFonts w:ascii="Arial" w:hAnsi="Arial" w:cs="Arial"/>
              </w:rPr>
              <w:t>Порядок пересмотра Конституции Российской Федерации. Порядок внесения изменений в ст. 65 Конституции Российской Федерации.</w:t>
            </w:r>
          </w:p>
        </w:tc>
      </w:tr>
      <w:tr w:rsidR="00A76AC6" w:rsidRPr="00B26FF7" w14:paraId="6A81D38A" w14:textId="77777777" w:rsidTr="00A76AC6">
        <w:tc>
          <w:tcPr>
            <w:tcW w:w="320" w:type="pct"/>
            <w:shd w:val="clear" w:color="auto" w:fill="auto"/>
          </w:tcPr>
          <w:p w14:paraId="3B869F94" w14:textId="77777777" w:rsidR="00A76AC6" w:rsidRPr="00B26FF7" w:rsidRDefault="00A76AC6" w:rsidP="00A76AC6">
            <w:pPr>
              <w:spacing w:after="0" w:line="240" w:lineRule="auto"/>
              <w:jc w:val="both"/>
              <w:rPr>
                <w:rFonts w:ascii="Arial" w:hAnsi="Arial" w:cs="Arial"/>
              </w:rPr>
            </w:pPr>
            <w:r w:rsidRPr="00B26FF7">
              <w:rPr>
                <w:rFonts w:ascii="Arial" w:hAnsi="Arial" w:cs="Arial"/>
              </w:rPr>
              <w:t>12</w:t>
            </w:r>
          </w:p>
        </w:tc>
        <w:tc>
          <w:tcPr>
            <w:tcW w:w="4680" w:type="pct"/>
            <w:shd w:val="clear" w:color="auto" w:fill="auto"/>
          </w:tcPr>
          <w:p w14:paraId="36A4C762" w14:textId="77777777" w:rsidR="00A76AC6" w:rsidRPr="00B26FF7" w:rsidRDefault="00A76AC6" w:rsidP="00A76AC6">
            <w:pPr>
              <w:pStyle w:val="afe"/>
              <w:rPr>
                <w:rFonts w:ascii="Arial" w:hAnsi="Arial" w:cs="Arial"/>
                <w:sz w:val="22"/>
                <w:szCs w:val="22"/>
              </w:rPr>
            </w:pPr>
            <w:r w:rsidRPr="00B26FF7">
              <w:rPr>
                <w:rFonts w:ascii="Arial" w:hAnsi="Arial" w:cs="Arial"/>
                <w:sz w:val="22"/>
                <w:szCs w:val="22"/>
              </w:rPr>
              <w:t xml:space="preserve">Порядок принятия поправок к Конституции Российской Федерации. Поправки к Конституции 2008 и 2014 годов. </w:t>
            </w:r>
          </w:p>
        </w:tc>
      </w:tr>
      <w:tr w:rsidR="00A76AC6" w:rsidRPr="00B26FF7" w14:paraId="163DE760" w14:textId="77777777" w:rsidTr="00A76AC6">
        <w:tc>
          <w:tcPr>
            <w:tcW w:w="320" w:type="pct"/>
            <w:shd w:val="clear" w:color="auto" w:fill="auto"/>
          </w:tcPr>
          <w:p w14:paraId="119D4647" w14:textId="77777777" w:rsidR="00A76AC6" w:rsidRPr="00B26FF7" w:rsidRDefault="00A76AC6" w:rsidP="00A76AC6">
            <w:pPr>
              <w:spacing w:after="0" w:line="240" w:lineRule="auto"/>
              <w:jc w:val="both"/>
              <w:rPr>
                <w:rFonts w:ascii="Arial" w:hAnsi="Arial" w:cs="Arial"/>
              </w:rPr>
            </w:pPr>
            <w:r w:rsidRPr="00B26FF7">
              <w:rPr>
                <w:rFonts w:ascii="Arial" w:hAnsi="Arial" w:cs="Arial"/>
              </w:rPr>
              <w:t>13</w:t>
            </w:r>
          </w:p>
        </w:tc>
        <w:tc>
          <w:tcPr>
            <w:tcW w:w="4680" w:type="pct"/>
            <w:shd w:val="clear" w:color="auto" w:fill="auto"/>
          </w:tcPr>
          <w:p w14:paraId="599DCFE8" w14:textId="77777777" w:rsidR="00A76AC6" w:rsidRPr="00B26FF7" w:rsidRDefault="00A76AC6" w:rsidP="00A76AC6">
            <w:pPr>
              <w:pStyle w:val="afe"/>
              <w:rPr>
                <w:rFonts w:ascii="Arial" w:hAnsi="Arial" w:cs="Arial"/>
                <w:sz w:val="22"/>
                <w:szCs w:val="22"/>
              </w:rPr>
            </w:pPr>
            <w:r w:rsidRPr="00B26FF7">
              <w:rPr>
                <w:rFonts w:ascii="Arial" w:hAnsi="Arial" w:cs="Arial"/>
                <w:sz w:val="22"/>
                <w:szCs w:val="22"/>
              </w:rPr>
              <w:t>Правовая охрана Конституции Российской Федерации: понятие, формы, субъекты. Роль Конституционного Суда РФ в правовой охране Конституции.</w:t>
            </w:r>
          </w:p>
        </w:tc>
      </w:tr>
      <w:tr w:rsidR="00A76AC6" w:rsidRPr="00B26FF7" w14:paraId="34D8956E" w14:textId="77777777" w:rsidTr="00A76AC6">
        <w:tc>
          <w:tcPr>
            <w:tcW w:w="320" w:type="pct"/>
            <w:shd w:val="clear" w:color="auto" w:fill="auto"/>
          </w:tcPr>
          <w:p w14:paraId="5FE21D86" w14:textId="77777777" w:rsidR="00A76AC6" w:rsidRPr="00B26FF7" w:rsidRDefault="00A76AC6" w:rsidP="00A76AC6">
            <w:pPr>
              <w:spacing w:after="0" w:line="240" w:lineRule="auto"/>
              <w:jc w:val="both"/>
              <w:rPr>
                <w:rFonts w:ascii="Arial" w:hAnsi="Arial" w:cs="Arial"/>
              </w:rPr>
            </w:pPr>
            <w:r w:rsidRPr="00B26FF7">
              <w:rPr>
                <w:rFonts w:ascii="Arial" w:hAnsi="Arial" w:cs="Arial"/>
              </w:rPr>
              <w:t>14</w:t>
            </w:r>
          </w:p>
        </w:tc>
        <w:tc>
          <w:tcPr>
            <w:tcW w:w="4680" w:type="pct"/>
            <w:shd w:val="clear" w:color="auto" w:fill="auto"/>
          </w:tcPr>
          <w:p w14:paraId="00937ABF" w14:textId="77777777" w:rsidR="00A76AC6" w:rsidRPr="00B26FF7" w:rsidRDefault="00A76AC6" w:rsidP="00A76AC6">
            <w:pPr>
              <w:spacing w:after="0" w:line="240" w:lineRule="auto"/>
              <w:jc w:val="both"/>
              <w:rPr>
                <w:rFonts w:ascii="Arial" w:hAnsi="Arial" w:cs="Arial"/>
              </w:rPr>
            </w:pPr>
            <w:r w:rsidRPr="00B26FF7">
              <w:rPr>
                <w:rFonts w:ascii="Arial" w:hAnsi="Arial" w:cs="Arial"/>
              </w:rPr>
              <w:t>Толкование Конституции Российской Федерации: понятие, виды. Практика Конституционного Суда Российской Федерации по толкованию Конституции Российской Федерации.</w:t>
            </w:r>
          </w:p>
        </w:tc>
      </w:tr>
      <w:tr w:rsidR="00A76AC6" w:rsidRPr="00B26FF7" w14:paraId="37ACCE69" w14:textId="77777777" w:rsidTr="00A76AC6">
        <w:tc>
          <w:tcPr>
            <w:tcW w:w="320" w:type="pct"/>
            <w:shd w:val="clear" w:color="auto" w:fill="auto"/>
          </w:tcPr>
          <w:p w14:paraId="73E95E99" w14:textId="77777777" w:rsidR="00A76AC6" w:rsidRPr="00B26FF7" w:rsidRDefault="00A76AC6" w:rsidP="00A76AC6">
            <w:pPr>
              <w:spacing w:after="0" w:line="240" w:lineRule="auto"/>
              <w:jc w:val="both"/>
              <w:rPr>
                <w:rFonts w:ascii="Arial" w:hAnsi="Arial" w:cs="Arial"/>
              </w:rPr>
            </w:pPr>
            <w:r w:rsidRPr="00B26FF7">
              <w:rPr>
                <w:rFonts w:ascii="Arial" w:hAnsi="Arial" w:cs="Arial"/>
              </w:rPr>
              <w:t>15</w:t>
            </w:r>
          </w:p>
        </w:tc>
        <w:tc>
          <w:tcPr>
            <w:tcW w:w="4680" w:type="pct"/>
            <w:shd w:val="clear" w:color="auto" w:fill="auto"/>
          </w:tcPr>
          <w:p w14:paraId="5ADEFD6B" w14:textId="77777777" w:rsidR="00A76AC6" w:rsidRPr="00B26FF7" w:rsidRDefault="00A76AC6" w:rsidP="00A76AC6">
            <w:pPr>
              <w:spacing w:after="0" w:line="240" w:lineRule="auto"/>
              <w:jc w:val="both"/>
              <w:rPr>
                <w:rFonts w:ascii="Arial" w:hAnsi="Arial" w:cs="Arial"/>
              </w:rPr>
            </w:pPr>
            <w:r w:rsidRPr="00B26FF7">
              <w:rPr>
                <w:rFonts w:ascii="Arial" w:hAnsi="Arial" w:cs="Arial"/>
              </w:rPr>
              <w:t xml:space="preserve">Основные этапы развития конституционного законодательства в России. Особенности советских Конституций.  </w:t>
            </w:r>
          </w:p>
        </w:tc>
      </w:tr>
      <w:tr w:rsidR="00A76AC6" w:rsidRPr="00B26FF7" w14:paraId="5170AD87" w14:textId="77777777" w:rsidTr="00A76AC6">
        <w:tc>
          <w:tcPr>
            <w:tcW w:w="320" w:type="pct"/>
            <w:shd w:val="clear" w:color="auto" w:fill="auto"/>
          </w:tcPr>
          <w:p w14:paraId="7B775221" w14:textId="77777777" w:rsidR="00A76AC6" w:rsidRPr="00B26FF7" w:rsidRDefault="00A76AC6" w:rsidP="00A76AC6">
            <w:pPr>
              <w:spacing w:after="0" w:line="240" w:lineRule="auto"/>
              <w:jc w:val="both"/>
              <w:rPr>
                <w:rFonts w:ascii="Arial" w:hAnsi="Arial" w:cs="Arial"/>
              </w:rPr>
            </w:pPr>
            <w:r w:rsidRPr="00B26FF7">
              <w:rPr>
                <w:rFonts w:ascii="Arial" w:hAnsi="Arial" w:cs="Arial"/>
              </w:rPr>
              <w:t>16</w:t>
            </w:r>
          </w:p>
        </w:tc>
        <w:tc>
          <w:tcPr>
            <w:tcW w:w="4680" w:type="pct"/>
            <w:shd w:val="clear" w:color="auto" w:fill="auto"/>
          </w:tcPr>
          <w:p w14:paraId="2B96C0D6" w14:textId="77777777" w:rsidR="00A76AC6" w:rsidRPr="00B26FF7" w:rsidRDefault="00A76AC6" w:rsidP="00A76AC6">
            <w:pPr>
              <w:spacing w:after="0" w:line="240" w:lineRule="auto"/>
              <w:jc w:val="both"/>
              <w:rPr>
                <w:rFonts w:ascii="Arial" w:hAnsi="Arial" w:cs="Arial"/>
              </w:rPr>
            </w:pPr>
            <w:r w:rsidRPr="00B26FF7">
              <w:rPr>
                <w:rFonts w:ascii="Arial" w:hAnsi="Arial" w:cs="Arial"/>
              </w:rPr>
              <w:t xml:space="preserve">Конституционная реформа в России в кон. 80-х – нач. 90-х годов </w:t>
            </w:r>
            <w:r w:rsidRPr="00B26FF7">
              <w:rPr>
                <w:rFonts w:ascii="Arial" w:hAnsi="Arial" w:cs="Arial"/>
                <w:lang w:val="en-US"/>
              </w:rPr>
              <w:t>XX</w:t>
            </w:r>
            <w:r w:rsidRPr="00B26FF7">
              <w:rPr>
                <w:rFonts w:ascii="Arial" w:hAnsi="Arial" w:cs="Arial"/>
              </w:rPr>
              <w:t xml:space="preserve"> в.: основные этапы и особенности.</w:t>
            </w:r>
          </w:p>
        </w:tc>
      </w:tr>
      <w:tr w:rsidR="00A76AC6" w:rsidRPr="00B26FF7" w14:paraId="30FC22C9" w14:textId="77777777" w:rsidTr="00A76AC6">
        <w:tc>
          <w:tcPr>
            <w:tcW w:w="320" w:type="pct"/>
            <w:shd w:val="clear" w:color="auto" w:fill="auto"/>
          </w:tcPr>
          <w:p w14:paraId="6ABE0170" w14:textId="77777777" w:rsidR="00A76AC6" w:rsidRPr="00B26FF7" w:rsidRDefault="00A76AC6" w:rsidP="00A76AC6">
            <w:pPr>
              <w:spacing w:after="0" w:line="240" w:lineRule="auto"/>
              <w:jc w:val="both"/>
              <w:rPr>
                <w:rFonts w:ascii="Arial" w:hAnsi="Arial" w:cs="Arial"/>
              </w:rPr>
            </w:pPr>
            <w:r w:rsidRPr="00B26FF7">
              <w:rPr>
                <w:rFonts w:ascii="Arial" w:hAnsi="Arial" w:cs="Arial"/>
              </w:rPr>
              <w:t>17</w:t>
            </w:r>
          </w:p>
        </w:tc>
        <w:tc>
          <w:tcPr>
            <w:tcW w:w="4680" w:type="pct"/>
            <w:shd w:val="clear" w:color="auto" w:fill="auto"/>
          </w:tcPr>
          <w:p w14:paraId="164A0706" w14:textId="77777777" w:rsidR="00A76AC6" w:rsidRPr="00B26FF7" w:rsidRDefault="00A76AC6" w:rsidP="00A76AC6">
            <w:pPr>
              <w:spacing w:after="0" w:line="240" w:lineRule="auto"/>
              <w:jc w:val="both"/>
              <w:rPr>
                <w:rFonts w:ascii="Arial" w:hAnsi="Arial" w:cs="Arial"/>
              </w:rPr>
            </w:pPr>
            <w:r w:rsidRPr="00B26FF7">
              <w:rPr>
                <w:rFonts w:ascii="Arial" w:hAnsi="Arial" w:cs="Arial"/>
              </w:rPr>
              <w:t>Конституционная реформа в России в 2020 г., ее сущность и особенности.</w:t>
            </w:r>
          </w:p>
        </w:tc>
      </w:tr>
      <w:tr w:rsidR="00A76AC6" w:rsidRPr="00B26FF7" w14:paraId="0BC15DD1" w14:textId="77777777" w:rsidTr="00A76AC6">
        <w:tc>
          <w:tcPr>
            <w:tcW w:w="320" w:type="pct"/>
            <w:shd w:val="clear" w:color="auto" w:fill="auto"/>
          </w:tcPr>
          <w:p w14:paraId="53CF35EF" w14:textId="77777777" w:rsidR="00A76AC6" w:rsidRPr="00B26FF7" w:rsidRDefault="00A76AC6" w:rsidP="00A76AC6">
            <w:pPr>
              <w:spacing w:after="0" w:line="240" w:lineRule="auto"/>
              <w:jc w:val="both"/>
              <w:rPr>
                <w:rFonts w:ascii="Arial" w:hAnsi="Arial" w:cs="Arial"/>
              </w:rPr>
            </w:pPr>
            <w:r w:rsidRPr="00B26FF7">
              <w:rPr>
                <w:rFonts w:ascii="Arial" w:hAnsi="Arial" w:cs="Arial"/>
              </w:rPr>
              <w:t>18</w:t>
            </w:r>
          </w:p>
        </w:tc>
        <w:tc>
          <w:tcPr>
            <w:tcW w:w="4680" w:type="pct"/>
            <w:shd w:val="clear" w:color="auto" w:fill="auto"/>
          </w:tcPr>
          <w:p w14:paraId="4F550583" w14:textId="77777777" w:rsidR="00A76AC6" w:rsidRPr="00B26FF7" w:rsidRDefault="00A76AC6" w:rsidP="00A76AC6">
            <w:pPr>
              <w:spacing w:after="0" w:line="240" w:lineRule="auto"/>
              <w:jc w:val="both"/>
              <w:rPr>
                <w:rFonts w:ascii="Arial" w:hAnsi="Arial" w:cs="Arial"/>
              </w:rPr>
            </w:pPr>
            <w:r w:rsidRPr="00B26FF7">
              <w:rPr>
                <w:rFonts w:ascii="Arial" w:hAnsi="Arial" w:cs="Arial"/>
              </w:rPr>
              <w:t>Основы конституционного строя Российской Федерации как конституционный институт: понятие, структура, принципы</w:t>
            </w:r>
          </w:p>
        </w:tc>
      </w:tr>
      <w:tr w:rsidR="00A76AC6" w:rsidRPr="00B26FF7" w14:paraId="387C58CB" w14:textId="77777777" w:rsidTr="00A76AC6">
        <w:tc>
          <w:tcPr>
            <w:tcW w:w="320" w:type="pct"/>
            <w:shd w:val="clear" w:color="auto" w:fill="auto"/>
          </w:tcPr>
          <w:p w14:paraId="1438CBA2" w14:textId="77777777" w:rsidR="00A76AC6" w:rsidRPr="00B26FF7" w:rsidRDefault="00A76AC6" w:rsidP="00A76AC6">
            <w:pPr>
              <w:spacing w:after="0" w:line="240" w:lineRule="auto"/>
              <w:jc w:val="both"/>
              <w:rPr>
                <w:rFonts w:ascii="Arial" w:hAnsi="Arial" w:cs="Arial"/>
              </w:rPr>
            </w:pPr>
            <w:r w:rsidRPr="00B26FF7">
              <w:rPr>
                <w:rFonts w:ascii="Arial" w:hAnsi="Arial" w:cs="Arial"/>
              </w:rPr>
              <w:t>19</w:t>
            </w:r>
          </w:p>
        </w:tc>
        <w:tc>
          <w:tcPr>
            <w:tcW w:w="4680" w:type="pct"/>
            <w:shd w:val="clear" w:color="auto" w:fill="auto"/>
          </w:tcPr>
          <w:p w14:paraId="61E8BBE0" w14:textId="77777777" w:rsidR="00A76AC6" w:rsidRPr="00B26FF7" w:rsidRDefault="00A76AC6" w:rsidP="00A76AC6">
            <w:pPr>
              <w:pStyle w:val="af"/>
              <w:spacing w:after="0" w:line="240" w:lineRule="auto"/>
              <w:rPr>
                <w:rFonts w:ascii="Arial" w:hAnsi="Arial" w:cs="Arial"/>
              </w:rPr>
            </w:pPr>
            <w:r w:rsidRPr="00B26FF7">
              <w:rPr>
                <w:rFonts w:ascii="Arial" w:hAnsi="Arial" w:cs="Arial"/>
              </w:rPr>
              <w:t>Народовластие в Российской Федерации: понятие, особенности, основные формы.</w:t>
            </w:r>
            <w:r w:rsidRPr="00B26FF7">
              <w:rPr>
                <w:rFonts w:ascii="Arial" w:hAnsi="Arial" w:cs="Arial"/>
                <w:i/>
              </w:rPr>
              <w:t xml:space="preserve"> </w:t>
            </w:r>
            <w:r w:rsidRPr="00B26FF7">
              <w:rPr>
                <w:rFonts w:ascii="Arial" w:hAnsi="Arial" w:cs="Arial"/>
              </w:rPr>
              <w:t>Влияние информационного общества на развитие форм народовластия.</w:t>
            </w:r>
          </w:p>
        </w:tc>
      </w:tr>
      <w:tr w:rsidR="00A76AC6" w:rsidRPr="00B26FF7" w14:paraId="47C102D2" w14:textId="77777777" w:rsidTr="00A76AC6">
        <w:tc>
          <w:tcPr>
            <w:tcW w:w="320" w:type="pct"/>
            <w:shd w:val="clear" w:color="auto" w:fill="auto"/>
          </w:tcPr>
          <w:p w14:paraId="1567241D" w14:textId="77777777" w:rsidR="00A76AC6" w:rsidRPr="00B26FF7" w:rsidRDefault="00A76AC6" w:rsidP="00A76AC6">
            <w:pPr>
              <w:spacing w:after="0" w:line="240" w:lineRule="auto"/>
              <w:jc w:val="both"/>
              <w:rPr>
                <w:rFonts w:ascii="Arial" w:hAnsi="Arial" w:cs="Arial"/>
              </w:rPr>
            </w:pPr>
            <w:r w:rsidRPr="00B26FF7">
              <w:rPr>
                <w:rFonts w:ascii="Arial" w:hAnsi="Arial" w:cs="Arial"/>
              </w:rPr>
              <w:t>20</w:t>
            </w:r>
          </w:p>
        </w:tc>
        <w:tc>
          <w:tcPr>
            <w:tcW w:w="4680" w:type="pct"/>
            <w:shd w:val="clear" w:color="auto" w:fill="auto"/>
          </w:tcPr>
          <w:p w14:paraId="30E12123" w14:textId="77777777" w:rsidR="00A76AC6" w:rsidRPr="00B26FF7" w:rsidRDefault="00A76AC6" w:rsidP="00A76AC6">
            <w:pPr>
              <w:pStyle w:val="afe"/>
              <w:rPr>
                <w:rFonts w:ascii="Arial" w:hAnsi="Arial" w:cs="Arial"/>
                <w:sz w:val="22"/>
                <w:szCs w:val="22"/>
              </w:rPr>
            </w:pPr>
            <w:r w:rsidRPr="00B26FF7">
              <w:rPr>
                <w:rFonts w:ascii="Arial" w:hAnsi="Arial" w:cs="Arial"/>
                <w:sz w:val="22"/>
                <w:szCs w:val="22"/>
              </w:rPr>
              <w:t>Понятие, система и правовое регулирование институтов прямой (непосредственной) демократии.</w:t>
            </w:r>
          </w:p>
        </w:tc>
      </w:tr>
      <w:tr w:rsidR="00A76AC6" w:rsidRPr="00B26FF7" w14:paraId="494D44AF" w14:textId="77777777" w:rsidTr="00A76AC6">
        <w:tc>
          <w:tcPr>
            <w:tcW w:w="320" w:type="pct"/>
            <w:tcBorders>
              <w:top w:val="single" w:sz="4" w:space="0" w:color="000000"/>
              <w:left w:val="single" w:sz="4" w:space="0" w:color="000000"/>
              <w:bottom w:val="single" w:sz="4" w:space="0" w:color="000000"/>
              <w:right w:val="single" w:sz="4" w:space="0" w:color="000000"/>
            </w:tcBorders>
            <w:shd w:val="clear" w:color="auto" w:fill="auto"/>
          </w:tcPr>
          <w:p w14:paraId="52961A97" w14:textId="77777777" w:rsidR="00A76AC6" w:rsidRPr="00B26FF7" w:rsidRDefault="00A76AC6" w:rsidP="00A76AC6">
            <w:pPr>
              <w:spacing w:after="0" w:line="240" w:lineRule="auto"/>
              <w:jc w:val="both"/>
              <w:rPr>
                <w:rFonts w:ascii="Arial" w:hAnsi="Arial" w:cs="Arial"/>
              </w:rPr>
            </w:pPr>
            <w:r w:rsidRPr="00B26FF7">
              <w:rPr>
                <w:rFonts w:ascii="Arial" w:hAnsi="Arial" w:cs="Arial"/>
              </w:rPr>
              <w:t>21</w:t>
            </w:r>
          </w:p>
        </w:tc>
        <w:tc>
          <w:tcPr>
            <w:tcW w:w="4680" w:type="pct"/>
            <w:tcBorders>
              <w:top w:val="single" w:sz="4" w:space="0" w:color="000000"/>
              <w:left w:val="single" w:sz="4" w:space="0" w:color="000000"/>
              <w:bottom w:val="single" w:sz="4" w:space="0" w:color="000000"/>
              <w:right w:val="single" w:sz="4" w:space="0" w:color="000000"/>
            </w:tcBorders>
            <w:shd w:val="clear" w:color="auto" w:fill="auto"/>
          </w:tcPr>
          <w:p w14:paraId="6386E6B3" w14:textId="77777777" w:rsidR="00A76AC6" w:rsidRPr="00B26FF7" w:rsidRDefault="00A76AC6" w:rsidP="00A76AC6">
            <w:pPr>
              <w:pStyle w:val="afe"/>
              <w:rPr>
                <w:rFonts w:ascii="Arial" w:hAnsi="Arial" w:cs="Arial"/>
                <w:sz w:val="22"/>
                <w:szCs w:val="22"/>
              </w:rPr>
            </w:pPr>
            <w:r w:rsidRPr="00B26FF7">
              <w:rPr>
                <w:rFonts w:ascii="Arial" w:hAnsi="Arial" w:cs="Arial"/>
                <w:sz w:val="22"/>
                <w:szCs w:val="22"/>
              </w:rPr>
              <w:t>Референдум в Российской Федерации: понятие, виды, правовое регулирование. Вопросы, которые не могут быть вынесены на референдум.</w:t>
            </w:r>
          </w:p>
        </w:tc>
      </w:tr>
      <w:tr w:rsidR="00A76AC6" w:rsidRPr="00B26FF7" w14:paraId="37B3DC80" w14:textId="77777777" w:rsidTr="00A76AC6">
        <w:tc>
          <w:tcPr>
            <w:tcW w:w="320" w:type="pct"/>
            <w:tcBorders>
              <w:top w:val="single" w:sz="4" w:space="0" w:color="000000"/>
              <w:left w:val="single" w:sz="4" w:space="0" w:color="000000"/>
              <w:bottom w:val="single" w:sz="4" w:space="0" w:color="000000"/>
              <w:right w:val="single" w:sz="4" w:space="0" w:color="000000"/>
            </w:tcBorders>
            <w:shd w:val="clear" w:color="auto" w:fill="auto"/>
          </w:tcPr>
          <w:p w14:paraId="3450B761" w14:textId="77777777" w:rsidR="00A76AC6" w:rsidRPr="00B26FF7" w:rsidRDefault="00A76AC6" w:rsidP="00A76AC6">
            <w:pPr>
              <w:spacing w:after="0" w:line="240" w:lineRule="auto"/>
              <w:jc w:val="both"/>
              <w:rPr>
                <w:rFonts w:ascii="Arial" w:hAnsi="Arial" w:cs="Arial"/>
              </w:rPr>
            </w:pPr>
            <w:r w:rsidRPr="00B26FF7">
              <w:rPr>
                <w:rFonts w:ascii="Arial" w:hAnsi="Arial" w:cs="Arial"/>
              </w:rPr>
              <w:t>22</w:t>
            </w:r>
          </w:p>
        </w:tc>
        <w:tc>
          <w:tcPr>
            <w:tcW w:w="4680" w:type="pct"/>
            <w:tcBorders>
              <w:top w:val="single" w:sz="4" w:space="0" w:color="000000"/>
              <w:left w:val="single" w:sz="4" w:space="0" w:color="000000"/>
              <w:bottom w:val="single" w:sz="4" w:space="0" w:color="000000"/>
              <w:right w:val="single" w:sz="4" w:space="0" w:color="000000"/>
            </w:tcBorders>
            <w:shd w:val="clear" w:color="auto" w:fill="auto"/>
          </w:tcPr>
          <w:p w14:paraId="1797DADC" w14:textId="77777777" w:rsidR="00A76AC6" w:rsidRPr="00613745" w:rsidRDefault="00A76AC6" w:rsidP="00A76AC6">
            <w:pPr>
              <w:pStyle w:val="afe"/>
              <w:rPr>
                <w:rFonts w:ascii="Arial" w:hAnsi="Arial" w:cs="Arial"/>
                <w:sz w:val="22"/>
                <w:szCs w:val="22"/>
              </w:rPr>
            </w:pPr>
            <w:r w:rsidRPr="00613745">
              <w:rPr>
                <w:rFonts w:ascii="Arial" w:hAnsi="Arial" w:cs="Arial"/>
                <w:sz w:val="22"/>
                <w:szCs w:val="22"/>
              </w:rPr>
              <w:t xml:space="preserve">Основные стадии </w:t>
            </w:r>
            <w:proofErr w:type="spellStart"/>
            <w:r w:rsidRPr="00613745">
              <w:rPr>
                <w:rFonts w:ascii="Arial" w:hAnsi="Arial" w:cs="Arial"/>
                <w:sz w:val="22"/>
                <w:szCs w:val="22"/>
              </w:rPr>
              <w:t>референдумного</w:t>
            </w:r>
            <w:proofErr w:type="spellEnd"/>
            <w:r w:rsidRPr="00613745">
              <w:rPr>
                <w:rFonts w:ascii="Arial" w:hAnsi="Arial" w:cs="Arial"/>
                <w:sz w:val="22"/>
                <w:szCs w:val="22"/>
              </w:rPr>
              <w:t xml:space="preserve"> процесса. Юридическая сила решений, принятых на референдуме.</w:t>
            </w:r>
          </w:p>
        </w:tc>
      </w:tr>
      <w:tr w:rsidR="00A76AC6" w:rsidRPr="00B26FF7" w14:paraId="0D267C2A" w14:textId="77777777" w:rsidTr="00A76AC6">
        <w:tc>
          <w:tcPr>
            <w:tcW w:w="320" w:type="pct"/>
            <w:tcBorders>
              <w:top w:val="single" w:sz="4" w:space="0" w:color="000000"/>
              <w:left w:val="single" w:sz="4" w:space="0" w:color="000000"/>
              <w:bottom w:val="single" w:sz="4" w:space="0" w:color="000000"/>
              <w:right w:val="single" w:sz="4" w:space="0" w:color="000000"/>
            </w:tcBorders>
            <w:shd w:val="clear" w:color="auto" w:fill="auto"/>
          </w:tcPr>
          <w:p w14:paraId="0A1EE548" w14:textId="77777777" w:rsidR="00A76AC6" w:rsidRPr="00B26FF7" w:rsidRDefault="00A76AC6" w:rsidP="00A76AC6">
            <w:pPr>
              <w:spacing w:after="0" w:line="240" w:lineRule="auto"/>
              <w:jc w:val="both"/>
              <w:rPr>
                <w:rFonts w:ascii="Arial" w:hAnsi="Arial" w:cs="Arial"/>
              </w:rPr>
            </w:pPr>
            <w:r w:rsidRPr="00B26FF7">
              <w:rPr>
                <w:rFonts w:ascii="Arial" w:hAnsi="Arial" w:cs="Arial"/>
              </w:rPr>
              <w:lastRenderedPageBreak/>
              <w:t>23</w:t>
            </w:r>
          </w:p>
        </w:tc>
        <w:tc>
          <w:tcPr>
            <w:tcW w:w="4680" w:type="pct"/>
            <w:tcBorders>
              <w:top w:val="single" w:sz="4" w:space="0" w:color="000000"/>
              <w:left w:val="single" w:sz="4" w:space="0" w:color="000000"/>
              <w:bottom w:val="single" w:sz="4" w:space="0" w:color="000000"/>
              <w:right w:val="single" w:sz="4" w:space="0" w:color="000000"/>
            </w:tcBorders>
            <w:shd w:val="clear" w:color="auto" w:fill="auto"/>
          </w:tcPr>
          <w:p w14:paraId="5E4EB945" w14:textId="77777777" w:rsidR="00A76AC6" w:rsidRPr="00B26FF7" w:rsidRDefault="00A76AC6" w:rsidP="00A76AC6">
            <w:pPr>
              <w:pStyle w:val="afe"/>
              <w:rPr>
                <w:rFonts w:ascii="Arial" w:hAnsi="Arial" w:cs="Arial"/>
                <w:sz w:val="22"/>
                <w:szCs w:val="22"/>
              </w:rPr>
            </w:pPr>
            <w:r w:rsidRPr="00B26FF7">
              <w:rPr>
                <w:rFonts w:ascii="Arial" w:hAnsi="Arial" w:cs="Arial"/>
                <w:sz w:val="22"/>
                <w:szCs w:val="22"/>
              </w:rPr>
              <w:t xml:space="preserve">Понятие избирательного права и избирательной системы. Виды и особенности избирательных систем, применяемых на выборах в Российской Федерации. </w:t>
            </w:r>
          </w:p>
        </w:tc>
      </w:tr>
      <w:tr w:rsidR="00A76AC6" w:rsidRPr="00B26FF7" w14:paraId="494B855A" w14:textId="77777777" w:rsidTr="00A76AC6">
        <w:tc>
          <w:tcPr>
            <w:tcW w:w="320" w:type="pct"/>
            <w:tcBorders>
              <w:top w:val="single" w:sz="4" w:space="0" w:color="000000"/>
              <w:left w:val="single" w:sz="4" w:space="0" w:color="000000"/>
              <w:bottom w:val="single" w:sz="4" w:space="0" w:color="000000"/>
              <w:right w:val="single" w:sz="4" w:space="0" w:color="000000"/>
            </w:tcBorders>
            <w:shd w:val="clear" w:color="auto" w:fill="auto"/>
          </w:tcPr>
          <w:p w14:paraId="1876008C" w14:textId="77777777" w:rsidR="00A76AC6" w:rsidRPr="00B26FF7" w:rsidRDefault="00A76AC6" w:rsidP="00A76AC6">
            <w:pPr>
              <w:spacing w:after="0" w:line="240" w:lineRule="auto"/>
              <w:jc w:val="both"/>
              <w:rPr>
                <w:rFonts w:ascii="Arial" w:hAnsi="Arial" w:cs="Arial"/>
              </w:rPr>
            </w:pPr>
            <w:r w:rsidRPr="00B26FF7">
              <w:rPr>
                <w:rFonts w:ascii="Arial" w:hAnsi="Arial" w:cs="Arial"/>
              </w:rPr>
              <w:t>24</w:t>
            </w:r>
          </w:p>
        </w:tc>
        <w:tc>
          <w:tcPr>
            <w:tcW w:w="4680" w:type="pct"/>
            <w:tcBorders>
              <w:top w:val="single" w:sz="4" w:space="0" w:color="000000"/>
              <w:left w:val="single" w:sz="4" w:space="0" w:color="000000"/>
              <w:bottom w:val="single" w:sz="4" w:space="0" w:color="000000"/>
              <w:right w:val="single" w:sz="4" w:space="0" w:color="000000"/>
            </w:tcBorders>
            <w:shd w:val="clear" w:color="auto" w:fill="auto"/>
          </w:tcPr>
          <w:p w14:paraId="01FFB190" w14:textId="77777777" w:rsidR="00A76AC6" w:rsidRPr="00613745" w:rsidRDefault="00A76AC6" w:rsidP="00A76AC6">
            <w:pPr>
              <w:pStyle w:val="afe"/>
              <w:rPr>
                <w:rFonts w:ascii="Arial" w:hAnsi="Arial" w:cs="Arial"/>
                <w:sz w:val="22"/>
                <w:szCs w:val="22"/>
              </w:rPr>
            </w:pPr>
            <w:r w:rsidRPr="00613745">
              <w:rPr>
                <w:rFonts w:ascii="Arial" w:hAnsi="Arial" w:cs="Arial"/>
                <w:sz w:val="22"/>
                <w:szCs w:val="22"/>
              </w:rPr>
              <w:t xml:space="preserve">Избирательное право как конституционно-правовой институт. Принципы избирательного права и проведения референдума в Российской Федерации. </w:t>
            </w:r>
          </w:p>
        </w:tc>
      </w:tr>
      <w:tr w:rsidR="00A76AC6" w:rsidRPr="00B26FF7" w14:paraId="476CE239" w14:textId="77777777" w:rsidTr="00A76AC6">
        <w:tc>
          <w:tcPr>
            <w:tcW w:w="320" w:type="pct"/>
            <w:tcBorders>
              <w:top w:val="single" w:sz="4" w:space="0" w:color="000000"/>
              <w:left w:val="single" w:sz="4" w:space="0" w:color="000000"/>
              <w:bottom w:val="single" w:sz="4" w:space="0" w:color="000000"/>
              <w:right w:val="single" w:sz="4" w:space="0" w:color="000000"/>
            </w:tcBorders>
            <w:shd w:val="clear" w:color="auto" w:fill="auto"/>
          </w:tcPr>
          <w:p w14:paraId="7147B5B2" w14:textId="77777777" w:rsidR="00A76AC6" w:rsidRPr="00B26FF7" w:rsidRDefault="00A76AC6" w:rsidP="00A76AC6">
            <w:pPr>
              <w:spacing w:after="0" w:line="240" w:lineRule="auto"/>
              <w:jc w:val="both"/>
              <w:rPr>
                <w:rFonts w:ascii="Arial" w:hAnsi="Arial" w:cs="Arial"/>
              </w:rPr>
            </w:pPr>
            <w:r w:rsidRPr="00B26FF7">
              <w:rPr>
                <w:rFonts w:ascii="Arial" w:hAnsi="Arial" w:cs="Arial"/>
              </w:rPr>
              <w:t>25</w:t>
            </w:r>
          </w:p>
        </w:tc>
        <w:tc>
          <w:tcPr>
            <w:tcW w:w="4680" w:type="pct"/>
            <w:tcBorders>
              <w:top w:val="single" w:sz="4" w:space="0" w:color="000000"/>
              <w:left w:val="single" w:sz="4" w:space="0" w:color="000000"/>
              <w:bottom w:val="single" w:sz="4" w:space="0" w:color="000000"/>
              <w:right w:val="single" w:sz="4" w:space="0" w:color="000000"/>
            </w:tcBorders>
            <w:shd w:val="clear" w:color="auto" w:fill="auto"/>
          </w:tcPr>
          <w:p w14:paraId="67126300" w14:textId="77777777" w:rsidR="00A76AC6" w:rsidRPr="00613745" w:rsidRDefault="00A76AC6" w:rsidP="00A76AC6">
            <w:pPr>
              <w:pStyle w:val="afe"/>
              <w:rPr>
                <w:rFonts w:ascii="Arial" w:hAnsi="Arial" w:cs="Arial"/>
                <w:sz w:val="22"/>
                <w:szCs w:val="22"/>
              </w:rPr>
            </w:pPr>
            <w:r w:rsidRPr="00613745">
              <w:rPr>
                <w:rFonts w:ascii="Arial" w:hAnsi="Arial" w:cs="Arial"/>
                <w:sz w:val="22"/>
                <w:szCs w:val="22"/>
              </w:rPr>
              <w:t xml:space="preserve">Понятие и основные стадии избирательного процесса в Российской Федерации. </w:t>
            </w:r>
          </w:p>
        </w:tc>
      </w:tr>
      <w:tr w:rsidR="00A76AC6" w:rsidRPr="00B26FF7" w14:paraId="70D2F6D7" w14:textId="77777777" w:rsidTr="00A76AC6">
        <w:tc>
          <w:tcPr>
            <w:tcW w:w="320" w:type="pct"/>
            <w:tcBorders>
              <w:top w:val="single" w:sz="4" w:space="0" w:color="000000"/>
              <w:left w:val="single" w:sz="4" w:space="0" w:color="000000"/>
              <w:bottom w:val="single" w:sz="4" w:space="0" w:color="000000"/>
              <w:right w:val="single" w:sz="4" w:space="0" w:color="000000"/>
            </w:tcBorders>
            <w:shd w:val="clear" w:color="auto" w:fill="auto"/>
          </w:tcPr>
          <w:p w14:paraId="372F7BC6" w14:textId="77777777" w:rsidR="00A76AC6" w:rsidRPr="00B26FF7" w:rsidRDefault="00A76AC6" w:rsidP="00A76AC6">
            <w:pPr>
              <w:spacing w:after="0" w:line="240" w:lineRule="auto"/>
              <w:jc w:val="both"/>
              <w:rPr>
                <w:rFonts w:ascii="Arial" w:hAnsi="Arial" w:cs="Arial"/>
              </w:rPr>
            </w:pPr>
            <w:r w:rsidRPr="00B26FF7">
              <w:rPr>
                <w:rFonts w:ascii="Arial" w:hAnsi="Arial" w:cs="Arial"/>
              </w:rPr>
              <w:t>26</w:t>
            </w:r>
          </w:p>
        </w:tc>
        <w:tc>
          <w:tcPr>
            <w:tcW w:w="4680" w:type="pct"/>
            <w:tcBorders>
              <w:top w:val="single" w:sz="4" w:space="0" w:color="000000"/>
              <w:left w:val="single" w:sz="4" w:space="0" w:color="000000"/>
              <w:bottom w:val="single" w:sz="4" w:space="0" w:color="000000"/>
              <w:right w:val="single" w:sz="4" w:space="0" w:color="000000"/>
            </w:tcBorders>
            <w:shd w:val="clear" w:color="auto" w:fill="auto"/>
          </w:tcPr>
          <w:p w14:paraId="33AC3751" w14:textId="77777777" w:rsidR="00A76AC6" w:rsidRPr="00613745" w:rsidRDefault="00A76AC6" w:rsidP="00A76AC6">
            <w:pPr>
              <w:pStyle w:val="afe"/>
              <w:rPr>
                <w:rFonts w:ascii="Arial" w:hAnsi="Arial" w:cs="Arial"/>
                <w:sz w:val="22"/>
                <w:szCs w:val="22"/>
              </w:rPr>
            </w:pPr>
            <w:r w:rsidRPr="00613745">
              <w:rPr>
                <w:rFonts w:ascii="Arial" w:hAnsi="Arial" w:cs="Arial"/>
                <w:sz w:val="22"/>
                <w:szCs w:val="22"/>
              </w:rPr>
              <w:t xml:space="preserve">Субъекты избирательного процесса: понятие, виды, особенности правового статуса. </w:t>
            </w:r>
          </w:p>
        </w:tc>
      </w:tr>
      <w:tr w:rsidR="00A76AC6" w:rsidRPr="00B26FF7" w14:paraId="6DA620F2" w14:textId="77777777" w:rsidTr="00A76AC6">
        <w:tc>
          <w:tcPr>
            <w:tcW w:w="320" w:type="pct"/>
            <w:tcBorders>
              <w:top w:val="single" w:sz="4" w:space="0" w:color="000000"/>
              <w:left w:val="single" w:sz="4" w:space="0" w:color="000000"/>
              <w:bottom w:val="single" w:sz="4" w:space="0" w:color="000000"/>
              <w:right w:val="single" w:sz="4" w:space="0" w:color="000000"/>
            </w:tcBorders>
            <w:shd w:val="clear" w:color="auto" w:fill="auto"/>
          </w:tcPr>
          <w:p w14:paraId="68547CD4" w14:textId="77777777" w:rsidR="00A76AC6" w:rsidRPr="00B26FF7" w:rsidRDefault="00A76AC6" w:rsidP="00A76AC6">
            <w:pPr>
              <w:spacing w:after="0" w:line="240" w:lineRule="auto"/>
              <w:jc w:val="both"/>
              <w:rPr>
                <w:rFonts w:ascii="Arial" w:hAnsi="Arial" w:cs="Arial"/>
              </w:rPr>
            </w:pPr>
            <w:r w:rsidRPr="00B26FF7">
              <w:rPr>
                <w:rFonts w:ascii="Arial" w:hAnsi="Arial" w:cs="Arial"/>
              </w:rPr>
              <w:t>27</w:t>
            </w:r>
          </w:p>
        </w:tc>
        <w:tc>
          <w:tcPr>
            <w:tcW w:w="4680" w:type="pct"/>
            <w:tcBorders>
              <w:top w:val="single" w:sz="4" w:space="0" w:color="000000"/>
              <w:left w:val="single" w:sz="4" w:space="0" w:color="000000"/>
              <w:bottom w:val="single" w:sz="4" w:space="0" w:color="000000"/>
              <w:right w:val="single" w:sz="4" w:space="0" w:color="000000"/>
            </w:tcBorders>
            <w:shd w:val="clear" w:color="auto" w:fill="auto"/>
          </w:tcPr>
          <w:p w14:paraId="0C45D26C" w14:textId="77777777" w:rsidR="00A76AC6" w:rsidRPr="00613745" w:rsidRDefault="00A76AC6" w:rsidP="00A76AC6">
            <w:pPr>
              <w:pStyle w:val="afe"/>
              <w:rPr>
                <w:rFonts w:ascii="Arial" w:hAnsi="Arial" w:cs="Arial"/>
                <w:sz w:val="22"/>
                <w:szCs w:val="22"/>
              </w:rPr>
            </w:pPr>
            <w:r w:rsidRPr="00613745">
              <w:rPr>
                <w:rFonts w:ascii="Arial" w:hAnsi="Arial" w:cs="Arial"/>
                <w:sz w:val="22"/>
                <w:szCs w:val="22"/>
              </w:rPr>
              <w:t>Система избирательных комиссий в Российской Федерации: основы правового статуса, полномочия.</w:t>
            </w:r>
          </w:p>
        </w:tc>
      </w:tr>
      <w:tr w:rsidR="00A76AC6" w:rsidRPr="00B26FF7" w14:paraId="2991FB31" w14:textId="77777777" w:rsidTr="00A76AC6">
        <w:tc>
          <w:tcPr>
            <w:tcW w:w="320" w:type="pct"/>
            <w:tcBorders>
              <w:top w:val="single" w:sz="4" w:space="0" w:color="000000"/>
              <w:left w:val="single" w:sz="4" w:space="0" w:color="000000"/>
              <w:bottom w:val="single" w:sz="4" w:space="0" w:color="000000"/>
              <w:right w:val="single" w:sz="4" w:space="0" w:color="000000"/>
            </w:tcBorders>
            <w:shd w:val="clear" w:color="auto" w:fill="auto"/>
          </w:tcPr>
          <w:p w14:paraId="194AC819" w14:textId="77777777" w:rsidR="00A76AC6" w:rsidRPr="00B26FF7" w:rsidRDefault="00A76AC6" w:rsidP="00A76AC6">
            <w:pPr>
              <w:spacing w:after="0" w:line="240" w:lineRule="auto"/>
              <w:jc w:val="both"/>
              <w:rPr>
                <w:rFonts w:ascii="Arial" w:hAnsi="Arial" w:cs="Arial"/>
              </w:rPr>
            </w:pPr>
            <w:r w:rsidRPr="00B26FF7">
              <w:rPr>
                <w:rFonts w:ascii="Arial" w:hAnsi="Arial" w:cs="Arial"/>
              </w:rPr>
              <w:t>28</w:t>
            </w:r>
          </w:p>
        </w:tc>
        <w:tc>
          <w:tcPr>
            <w:tcW w:w="4680" w:type="pct"/>
            <w:tcBorders>
              <w:top w:val="single" w:sz="4" w:space="0" w:color="000000"/>
              <w:left w:val="single" w:sz="4" w:space="0" w:color="000000"/>
              <w:bottom w:val="single" w:sz="4" w:space="0" w:color="000000"/>
              <w:right w:val="single" w:sz="4" w:space="0" w:color="000000"/>
            </w:tcBorders>
            <w:shd w:val="clear" w:color="auto" w:fill="auto"/>
          </w:tcPr>
          <w:p w14:paraId="64EB1503" w14:textId="77777777" w:rsidR="00A76AC6" w:rsidRPr="00613745" w:rsidRDefault="00A76AC6" w:rsidP="00A76AC6">
            <w:pPr>
              <w:pStyle w:val="afe"/>
              <w:rPr>
                <w:rFonts w:ascii="Arial" w:hAnsi="Arial" w:cs="Arial"/>
                <w:sz w:val="22"/>
                <w:szCs w:val="22"/>
              </w:rPr>
            </w:pPr>
            <w:r w:rsidRPr="00613745">
              <w:rPr>
                <w:rFonts w:ascii="Arial" w:hAnsi="Arial" w:cs="Arial"/>
                <w:sz w:val="22"/>
                <w:szCs w:val="22"/>
              </w:rPr>
              <w:t xml:space="preserve">Порядок выдвижения и правовой статус кандидатов в депутаты Государственной Думы Федерального Собрания </w:t>
            </w:r>
          </w:p>
        </w:tc>
      </w:tr>
      <w:tr w:rsidR="00BA240D" w:rsidRPr="00B26FF7" w14:paraId="44A67771" w14:textId="77777777" w:rsidTr="00BA240D">
        <w:tc>
          <w:tcPr>
            <w:tcW w:w="320" w:type="pct"/>
            <w:tcBorders>
              <w:top w:val="single" w:sz="4" w:space="0" w:color="000000"/>
              <w:left w:val="single" w:sz="4" w:space="0" w:color="000000"/>
              <w:bottom w:val="single" w:sz="4" w:space="0" w:color="000000"/>
              <w:right w:val="single" w:sz="4" w:space="0" w:color="000000"/>
            </w:tcBorders>
            <w:shd w:val="clear" w:color="auto" w:fill="auto"/>
          </w:tcPr>
          <w:p w14:paraId="4675ECB1" w14:textId="77777777" w:rsidR="00BA240D" w:rsidRPr="00B26FF7" w:rsidRDefault="00BA240D" w:rsidP="00A40E70">
            <w:pPr>
              <w:spacing w:after="0" w:line="240" w:lineRule="auto"/>
              <w:jc w:val="both"/>
              <w:rPr>
                <w:rFonts w:ascii="Arial" w:hAnsi="Arial" w:cs="Arial"/>
              </w:rPr>
            </w:pPr>
            <w:r w:rsidRPr="00B26FF7">
              <w:rPr>
                <w:rFonts w:ascii="Arial" w:hAnsi="Arial" w:cs="Arial"/>
              </w:rPr>
              <w:t>29</w:t>
            </w:r>
          </w:p>
        </w:tc>
        <w:tc>
          <w:tcPr>
            <w:tcW w:w="4680" w:type="pct"/>
            <w:tcBorders>
              <w:top w:val="single" w:sz="4" w:space="0" w:color="000000"/>
              <w:left w:val="single" w:sz="4" w:space="0" w:color="000000"/>
              <w:bottom w:val="single" w:sz="4" w:space="0" w:color="000000"/>
              <w:right w:val="single" w:sz="4" w:space="0" w:color="000000"/>
            </w:tcBorders>
            <w:shd w:val="clear" w:color="auto" w:fill="auto"/>
          </w:tcPr>
          <w:p w14:paraId="35061027" w14:textId="77777777" w:rsidR="00BA240D" w:rsidRPr="00BA240D" w:rsidRDefault="00BA240D" w:rsidP="00BA240D">
            <w:pPr>
              <w:pStyle w:val="afe"/>
              <w:rPr>
                <w:rFonts w:ascii="Arial" w:hAnsi="Arial" w:cs="Arial"/>
                <w:sz w:val="22"/>
                <w:szCs w:val="22"/>
              </w:rPr>
            </w:pPr>
            <w:r w:rsidRPr="00BA240D">
              <w:rPr>
                <w:rFonts w:ascii="Arial" w:hAnsi="Arial" w:cs="Arial"/>
                <w:sz w:val="22"/>
                <w:szCs w:val="22"/>
              </w:rPr>
              <w:t>Общественные объединения в Российской Федерации: понятие, принципы создания и деятельности, права и обязанности. Организационно-правовые формы общественных объединений.</w:t>
            </w:r>
          </w:p>
        </w:tc>
      </w:tr>
      <w:tr w:rsidR="00BA240D" w:rsidRPr="00B26FF7" w14:paraId="319D290D" w14:textId="77777777" w:rsidTr="00BA240D">
        <w:tc>
          <w:tcPr>
            <w:tcW w:w="320" w:type="pct"/>
            <w:tcBorders>
              <w:top w:val="single" w:sz="4" w:space="0" w:color="000000"/>
              <w:left w:val="single" w:sz="4" w:space="0" w:color="000000"/>
              <w:bottom w:val="single" w:sz="4" w:space="0" w:color="000000"/>
              <w:right w:val="single" w:sz="4" w:space="0" w:color="000000"/>
            </w:tcBorders>
            <w:shd w:val="clear" w:color="auto" w:fill="auto"/>
          </w:tcPr>
          <w:p w14:paraId="41410AA2" w14:textId="77777777" w:rsidR="00BA240D" w:rsidRPr="00B26FF7" w:rsidRDefault="00BA240D" w:rsidP="00A40E70">
            <w:pPr>
              <w:spacing w:after="0" w:line="240" w:lineRule="auto"/>
              <w:jc w:val="both"/>
              <w:rPr>
                <w:rFonts w:ascii="Arial" w:hAnsi="Arial" w:cs="Arial"/>
              </w:rPr>
            </w:pPr>
            <w:r w:rsidRPr="00B26FF7">
              <w:rPr>
                <w:rFonts w:ascii="Arial" w:hAnsi="Arial" w:cs="Arial"/>
              </w:rPr>
              <w:t>30</w:t>
            </w:r>
          </w:p>
        </w:tc>
        <w:tc>
          <w:tcPr>
            <w:tcW w:w="4680" w:type="pct"/>
            <w:tcBorders>
              <w:top w:val="single" w:sz="4" w:space="0" w:color="000000"/>
              <w:left w:val="single" w:sz="4" w:space="0" w:color="000000"/>
              <w:bottom w:val="single" w:sz="4" w:space="0" w:color="000000"/>
              <w:right w:val="single" w:sz="4" w:space="0" w:color="000000"/>
            </w:tcBorders>
            <w:shd w:val="clear" w:color="auto" w:fill="auto"/>
          </w:tcPr>
          <w:p w14:paraId="7741C7DC" w14:textId="77777777" w:rsidR="00BA240D" w:rsidRPr="00BA240D" w:rsidRDefault="00BA240D" w:rsidP="00BA240D">
            <w:pPr>
              <w:pStyle w:val="afe"/>
              <w:rPr>
                <w:rFonts w:ascii="Arial" w:hAnsi="Arial" w:cs="Arial"/>
                <w:sz w:val="22"/>
                <w:szCs w:val="22"/>
              </w:rPr>
            </w:pPr>
            <w:r w:rsidRPr="00BA240D">
              <w:rPr>
                <w:rFonts w:ascii="Arial" w:hAnsi="Arial" w:cs="Arial"/>
                <w:sz w:val="22"/>
                <w:szCs w:val="22"/>
              </w:rPr>
              <w:t xml:space="preserve">Политические партии в России: понятие, порядок создания, принципы деятельности, права и обязанности. </w:t>
            </w:r>
          </w:p>
        </w:tc>
      </w:tr>
      <w:tr w:rsidR="00BA240D" w:rsidRPr="00B26FF7" w14:paraId="7099EEB3" w14:textId="77777777" w:rsidTr="00BA240D">
        <w:tc>
          <w:tcPr>
            <w:tcW w:w="320" w:type="pct"/>
            <w:tcBorders>
              <w:top w:val="single" w:sz="4" w:space="0" w:color="000000"/>
              <w:left w:val="single" w:sz="4" w:space="0" w:color="000000"/>
              <w:bottom w:val="single" w:sz="4" w:space="0" w:color="000000"/>
              <w:right w:val="single" w:sz="4" w:space="0" w:color="000000"/>
            </w:tcBorders>
            <w:shd w:val="clear" w:color="auto" w:fill="auto"/>
          </w:tcPr>
          <w:p w14:paraId="753CA160" w14:textId="77777777" w:rsidR="00BA240D" w:rsidRPr="00B26FF7" w:rsidRDefault="00BA240D" w:rsidP="00A40E70">
            <w:pPr>
              <w:spacing w:after="0" w:line="240" w:lineRule="auto"/>
              <w:jc w:val="both"/>
              <w:rPr>
                <w:rFonts w:ascii="Arial" w:hAnsi="Arial" w:cs="Arial"/>
              </w:rPr>
            </w:pPr>
            <w:r w:rsidRPr="00B26FF7">
              <w:rPr>
                <w:rFonts w:ascii="Arial" w:hAnsi="Arial" w:cs="Arial"/>
              </w:rPr>
              <w:t>31</w:t>
            </w:r>
          </w:p>
        </w:tc>
        <w:tc>
          <w:tcPr>
            <w:tcW w:w="4680" w:type="pct"/>
            <w:tcBorders>
              <w:top w:val="single" w:sz="4" w:space="0" w:color="000000"/>
              <w:left w:val="single" w:sz="4" w:space="0" w:color="000000"/>
              <w:bottom w:val="single" w:sz="4" w:space="0" w:color="000000"/>
              <w:right w:val="single" w:sz="4" w:space="0" w:color="000000"/>
            </w:tcBorders>
            <w:shd w:val="clear" w:color="auto" w:fill="auto"/>
          </w:tcPr>
          <w:p w14:paraId="3207CEEB" w14:textId="77777777" w:rsidR="00BA240D" w:rsidRPr="00BA240D" w:rsidRDefault="00BA240D" w:rsidP="00BA240D">
            <w:pPr>
              <w:pStyle w:val="afe"/>
              <w:rPr>
                <w:rFonts w:ascii="Arial" w:hAnsi="Arial" w:cs="Arial"/>
                <w:sz w:val="22"/>
                <w:szCs w:val="22"/>
              </w:rPr>
            </w:pPr>
            <w:r w:rsidRPr="00BA240D">
              <w:rPr>
                <w:rFonts w:ascii="Arial" w:hAnsi="Arial" w:cs="Arial"/>
                <w:sz w:val="22"/>
                <w:szCs w:val="22"/>
              </w:rPr>
              <w:t>Общественный контроль в Российской Федерации: понятие, цели, задачи и основные принципы, субъекты, формы и порядок осуществления.</w:t>
            </w:r>
          </w:p>
        </w:tc>
      </w:tr>
      <w:tr w:rsidR="00BA240D" w:rsidRPr="00B26FF7" w14:paraId="292803AD" w14:textId="77777777" w:rsidTr="00BA240D">
        <w:tc>
          <w:tcPr>
            <w:tcW w:w="320" w:type="pct"/>
            <w:tcBorders>
              <w:top w:val="single" w:sz="4" w:space="0" w:color="000000"/>
              <w:left w:val="single" w:sz="4" w:space="0" w:color="000000"/>
              <w:bottom w:val="single" w:sz="4" w:space="0" w:color="000000"/>
              <w:right w:val="single" w:sz="4" w:space="0" w:color="000000"/>
            </w:tcBorders>
            <w:shd w:val="clear" w:color="auto" w:fill="auto"/>
          </w:tcPr>
          <w:p w14:paraId="5C67475B" w14:textId="77777777" w:rsidR="00BA240D" w:rsidRPr="00B26FF7" w:rsidRDefault="00BA240D" w:rsidP="00A40E70">
            <w:pPr>
              <w:spacing w:after="0" w:line="240" w:lineRule="auto"/>
              <w:jc w:val="both"/>
              <w:rPr>
                <w:rFonts w:ascii="Arial" w:hAnsi="Arial" w:cs="Arial"/>
              </w:rPr>
            </w:pPr>
            <w:r w:rsidRPr="00B26FF7">
              <w:rPr>
                <w:rFonts w:ascii="Arial" w:hAnsi="Arial" w:cs="Arial"/>
              </w:rPr>
              <w:t>32</w:t>
            </w:r>
          </w:p>
        </w:tc>
        <w:tc>
          <w:tcPr>
            <w:tcW w:w="4680" w:type="pct"/>
            <w:tcBorders>
              <w:top w:val="single" w:sz="4" w:space="0" w:color="000000"/>
              <w:left w:val="single" w:sz="4" w:space="0" w:color="000000"/>
              <w:bottom w:val="single" w:sz="4" w:space="0" w:color="000000"/>
              <w:right w:val="single" w:sz="4" w:space="0" w:color="000000"/>
            </w:tcBorders>
            <w:shd w:val="clear" w:color="auto" w:fill="auto"/>
          </w:tcPr>
          <w:p w14:paraId="0129517E" w14:textId="77777777" w:rsidR="00BA240D" w:rsidRPr="00BA240D" w:rsidRDefault="00BA240D" w:rsidP="00BA240D">
            <w:pPr>
              <w:pStyle w:val="afe"/>
              <w:rPr>
                <w:rFonts w:ascii="Arial" w:hAnsi="Arial" w:cs="Arial"/>
                <w:sz w:val="22"/>
                <w:szCs w:val="22"/>
              </w:rPr>
            </w:pPr>
            <w:r w:rsidRPr="00BA240D">
              <w:rPr>
                <w:rFonts w:ascii="Arial" w:hAnsi="Arial" w:cs="Arial"/>
                <w:sz w:val="22"/>
                <w:szCs w:val="22"/>
              </w:rPr>
              <w:t>Конституционные основы экономической системы Российской Федерации.  Конституционные принципы рыночной экономики Российской Федерации.</w:t>
            </w:r>
          </w:p>
        </w:tc>
      </w:tr>
      <w:tr w:rsidR="00BA240D" w:rsidRPr="00B26FF7" w14:paraId="00DA76E5" w14:textId="77777777" w:rsidTr="00BA240D">
        <w:tc>
          <w:tcPr>
            <w:tcW w:w="320" w:type="pct"/>
            <w:tcBorders>
              <w:top w:val="single" w:sz="4" w:space="0" w:color="000000"/>
              <w:left w:val="single" w:sz="4" w:space="0" w:color="000000"/>
              <w:bottom w:val="single" w:sz="4" w:space="0" w:color="000000"/>
              <w:right w:val="single" w:sz="4" w:space="0" w:color="000000"/>
            </w:tcBorders>
            <w:shd w:val="clear" w:color="auto" w:fill="auto"/>
          </w:tcPr>
          <w:p w14:paraId="7F21C076" w14:textId="77777777" w:rsidR="00BA240D" w:rsidRPr="00B26FF7" w:rsidRDefault="00BA240D" w:rsidP="00A40E70">
            <w:pPr>
              <w:spacing w:after="0" w:line="240" w:lineRule="auto"/>
              <w:jc w:val="both"/>
              <w:rPr>
                <w:rFonts w:ascii="Arial" w:hAnsi="Arial" w:cs="Arial"/>
              </w:rPr>
            </w:pPr>
            <w:r w:rsidRPr="00B26FF7">
              <w:rPr>
                <w:rFonts w:ascii="Arial" w:hAnsi="Arial" w:cs="Arial"/>
              </w:rPr>
              <w:t>33</w:t>
            </w:r>
          </w:p>
        </w:tc>
        <w:tc>
          <w:tcPr>
            <w:tcW w:w="4680" w:type="pct"/>
            <w:tcBorders>
              <w:top w:val="single" w:sz="4" w:space="0" w:color="000000"/>
              <w:left w:val="single" w:sz="4" w:space="0" w:color="000000"/>
              <w:bottom w:val="single" w:sz="4" w:space="0" w:color="000000"/>
              <w:right w:val="single" w:sz="4" w:space="0" w:color="000000"/>
            </w:tcBorders>
            <w:shd w:val="clear" w:color="auto" w:fill="auto"/>
          </w:tcPr>
          <w:p w14:paraId="4CE1788C" w14:textId="77777777" w:rsidR="00BA240D" w:rsidRPr="00BA240D" w:rsidRDefault="00BA240D" w:rsidP="00BA240D">
            <w:pPr>
              <w:pStyle w:val="afe"/>
              <w:rPr>
                <w:rFonts w:ascii="Arial" w:hAnsi="Arial" w:cs="Arial"/>
                <w:sz w:val="22"/>
                <w:szCs w:val="22"/>
              </w:rPr>
            </w:pPr>
            <w:r w:rsidRPr="00BA240D">
              <w:rPr>
                <w:rFonts w:ascii="Arial" w:hAnsi="Arial" w:cs="Arial"/>
                <w:sz w:val="22"/>
                <w:szCs w:val="22"/>
              </w:rPr>
              <w:t xml:space="preserve">Конституционные характеристики Российской Федерации как социального государства. </w:t>
            </w:r>
          </w:p>
        </w:tc>
      </w:tr>
    </w:tbl>
    <w:p w14:paraId="605E5E3E" w14:textId="77777777" w:rsidR="00A76AC6" w:rsidRPr="00B26FF7" w:rsidRDefault="00A76AC6" w:rsidP="00A76AC6">
      <w:pPr>
        <w:pStyle w:val="afe"/>
        <w:spacing w:before="0" w:beforeAutospacing="0" w:after="0" w:afterAutospacing="0"/>
        <w:jc w:val="both"/>
        <w:rPr>
          <w:rFonts w:ascii="Arial" w:hAnsi="Arial" w:cs="Arial"/>
          <w:b/>
          <w:color w:val="FF0000"/>
          <w:sz w:val="22"/>
          <w:szCs w:val="22"/>
        </w:rPr>
      </w:pPr>
    </w:p>
    <w:p w14:paraId="1F524964" w14:textId="77777777" w:rsidR="00A76AC6" w:rsidRPr="00B26FF7" w:rsidRDefault="00A76AC6" w:rsidP="00A76AC6">
      <w:pPr>
        <w:spacing w:after="0" w:line="240" w:lineRule="auto"/>
        <w:jc w:val="both"/>
        <w:rPr>
          <w:rFonts w:ascii="Arial" w:eastAsia="Times New Roman" w:hAnsi="Arial" w:cs="Arial"/>
        </w:rPr>
      </w:pPr>
    </w:p>
    <w:tbl>
      <w:tblPr>
        <w:tblW w:w="516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18"/>
        <w:gridCol w:w="9037"/>
      </w:tblGrid>
      <w:tr w:rsidR="00A76AC6" w:rsidRPr="00B26FF7" w14:paraId="38A844C8" w14:textId="77777777" w:rsidTr="00A76AC6">
        <w:tc>
          <w:tcPr>
            <w:tcW w:w="320" w:type="pct"/>
            <w:shd w:val="clear" w:color="auto" w:fill="auto"/>
            <w:vAlign w:val="center"/>
          </w:tcPr>
          <w:p w14:paraId="32D64524" w14:textId="77777777" w:rsidR="00A76AC6" w:rsidRPr="00B26FF7" w:rsidRDefault="00A76AC6" w:rsidP="00A76AC6">
            <w:pPr>
              <w:pStyle w:val="af1"/>
              <w:tabs>
                <w:tab w:val="left" w:pos="-1560"/>
              </w:tabs>
              <w:autoSpaceDE/>
              <w:ind w:left="0" w:firstLine="0"/>
              <w:jc w:val="center"/>
              <w:rPr>
                <w:rFonts w:ascii="Arial" w:hAnsi="Arial" w:cs="Arial"/>
                <w:sz w:val="22"/>
                <w:szCs w:val="22"/>
              </w:rPr>
            </w:pPr>
            <w:r w:rsidRPr="00B26FF7">
              <w:rPr>
                <w:rFonts w:ascii="Arial" w:hAnsi="Arial" w:cs="Arial"/>
                <w:sz w:val="22"/>
                <w:szCs w:val="22"/>
              </w:rPr>
              <w:t>№ п/п</w:t>
            </w:r>
          </w:p>
        </w:tc>
        <w:tc>
          <w:tcPr>
            <w:tcW w:w="4680" w:type="pct"/>
            <w:shd w:val="clear" w:color="auto" w:fill="auto"/>
            <w:vAlign w:val="center"/>
          </w:tcPr>
          <w:p w14:paraId="61273850" w14:textId="77777777" w:rsidR="00A76AC6" w:rsidRPr="00B26FF7" w:rsidRDefault="00A76AC6" w:rsidP="00A76AC6">
            <w:pPr>
              <w:pStyle w:val="af1"/>
              <w:tabs>
                <w:tab w:val="left" w:pos="-1560"/>
              </w:tabs>
              <w:autoSpaceDE/>
              <w:ind w:left="0" w:firstLine="0"/>
              <w:jc w:val="center"/>
              <w:rPr>
                <w:rFonts w:ascii="Arial" w:hAnsi="Arial" w:cs="Arial"/>
                <w:b/>
                <w:sz w:val="22"/>
                <w:szCs w:val="22"/>
              </w:rPr>
            </w:pPr>
            <w:r w:rsidRPr="00B26FF7">
              <w:rPr>
                <w:rFonts w:ascii="Arial" w:hAnsi="Arial" w:cs="Arial"/>
                <w:b/>
                <w:sz w:val="22"/>
                <w:szCs w:val="22"/>
              </w:rPr>
              <w:t>Примерный перечень вопросов к экзамену:</w:t>
            </w:r>
          </w:p>
        </w:tc>
      </w:tr>
      <w:tr w:rsidR="00A76AC6" w:rsidRPr="00B26FF7" w14:paraId="158B1953" w14:textId="77777777" w:rsidTr="00A76AC6">
        <w:tc>
          <w:tcPr>
            <w:tcW w:w="320" w:type="pct"/>
            <w:shd w:val="clear" w:color="auto" w:fill="auto"/>
          </w:tcPr>
          <w:p w14:paraId="2A637FD4" w14:textId="77777777" w:rsidR="00A76AC6" w:rsidRPr="00B26FF7" w:rsidRDefault="00A76AC6" w:rsidP="00A76AC6">
            <w:pPr>
              <w:spacing w:after="0" w:line="240" w:lineRule="auto"/>
              <w:jc w:val="both"/>
              <w:rPr>
                <w:rFonts w:ascii="Arial" w:hAnsi="Arial" w:cs="Arial"/>
              </w:rPr>
            </w:pPr>
            <w:r w:rsidRPr="00B26FF7">
              <w:rPr>
                <w:rFonts w:ascii="Arial" w:hAnsi="Arial" w:cs="Arial"/>
              </w:rPr>
              <w:t>01</w:t>
            </w:r>
          </w:p>
        </w:tc>
        <w:tc>
          <w:tcPr>
            <w:tcW w:w="4680" w:type="pct"/>
            <w:shd w:val="clear" w:color="auto" w:fill="auto"/>
          </w:tcPr>
          <w:p w14:paraId="462BB352" w14:textId="77777777" w:rsidR="00A76AC6" w:rsidRPr="00B26FF7" w:rsidRDefault="00A76AC6" w:rsidP="00A76AC6">
            <w:pPr>
              <w:pStyle w:val="af"/>
              <w:spacing w:after="0" w:line="240" w:lineRule="auto"/>
              <w:rPr>
                <w:rFonts w:ascii="Arial" w:hAnsi="Arial" w:cs="Arial"/>
              </w:rPr>
            </w:pPr>
            <w:r w:rsidRPr="00B26FF7">
              <w:rPr>
                <w:rFonts w:ascii="Arial" w:hAnsi="Arial" w:cs="Arial"/>
              </w:rPr>
              <w:t>Понятие конституционного права как отрасли права, его место в системе российского права. Понятие и особенности предмета конституционного права Российской Федерации.</w:t>
            </w:r>
          </w:p>
        </w:tc>
      </w:tr>
      <w:tr w:rsidR="00A76AC6" w:rsidRPr="00B26FF7" w14:paraId="300979E8" w14:textId="77777777" w:rsidTr="00A76AC6">
        <w:tc>
          <w:tcPr>
            <w:tcW w:w="320" w:type="pct"/>
            <w:shd w:val="clear" w:color="auto" w:fill="auto"/>
          </w:tcPr>
          <w:p w14:paraId="1457320A" w14:textId="77777777" w:rsidR="00A76AC6" w:rsidRPr="00B26FF7" w:rsidRDefault="00A76AC6" w:rsidP="00A76AC6">
            <w:pPr>
              <w:spacing w:after="0" w:line="240" w:lineRule="auto"/>
              <w:jc w:val="both"/>
              <w:rPr>
                <w:rFonts w:ascii="Arial" w:hAnsi="Arial" w:cs="Arial"/>
              </w:rPr>
            </w:pPr>
            <w:r w:rsidRPr="00B26FF7">
              <w:rPr>
                <w:rFonts w:ascii="Arial" w:hAnsi="Arial" w:cs="Arial"/>
              </w:rPr>
              <w:t>02</w:t>
            </w:r>
          </w:p>
        </w:tc>
        <w:tc>
          <w:tcPr>
            <w:tcW w:w="4680" w:type="pct"/>
            <w:shd w:val="clear" w:color="auto" w:fill="auto"/>
          </w:tcPr>
          <w:p w14:paraId="7027558A" w14:textId="77777777" w:rsidR="00A76AC6" w:rsidRPr="00B26FF7" w:rsidRDefault="00A76AC6" w:rsidP="00A76AC6">
            <w:pPr>
              <w:pStyle w:val="afe"/>
              <w:rPr>
                <w:rFonts w:ascii="Arial" w:hAnsi="Arial" w:cs="Arial"/>
                <w:sz w:val="22"/>
                <w:szCs w:val="22"/>
              </w:rPr>
            </w:pPr>
            <w:r w:rsidRPr="00B26FF7">
              <w:rPr>
                <w:rFonts w:ascii="Arial" w:hAnsi="Arial" w:cs="Arial"/>
                <w:sz w:val="22"/>
                <w:szCs w:val="22"/>
              </w:rPr>
              <w:t>Конституционно-правовые отношения: понятие, особенности и виды.</w:t>
            </w:r>
          </w:p>
        </w:tc>
      </w:tr>
      <w:tr w:rsidR="00A76AC6" w:rsidRPr="00B26FF7" w14:paraId="293F082E" w14:textId="77777777" w:rsidTr="00A76AC6">
        <w:tc>
          <w:tcPr>
            <w:tcW w:w="320" w:type="pct"/>
            <w:shd w:val="clear" w:color="auto" w:fill="auto"/>
          </w:tcPr>
          <w:p w14:paraId="76968CF9" w14:textId="77777777" w:rsidR="00A76AC6" w:rsidRPr="00B26FF7" w:rsidRDefault="00A76AC6" w:rsidP="00A76AC6">
            <w:pPr>
              <w:spacing w:after="0" w:line="240" w:lineRule="auto"/>
              <w:jc w:val="both"/>
              <w:rPr>
                <w:rFonts w:ascii="Arial" w:hAnsi="Arial" w:cs="Arial"/>
              </w:rPr>
            </w:pPr>
            <w:r w:rsidRPr="00B26FF7">
              <w:rPr>
                <w:rFonts w:ascii="Arial" w:hAnsi="Arial" w:cs="Arial"/>
              </w:rPr>
              <w:t>03</w:t>
            </w:r>
          </w:p>
        </w:tc>
        <w:tc>
          <w:tcPr>
            <w:tcW w:w="4680" w:type="pct"/>
            <w:shd w:val="clear" w:color="auto" w:fill="auto"/>
          </w:tcPr>
          <w:p w14:paraId="08AB288B" w14:textId="77777777" w:rsidR="00A76AC6" w:rsidRPr="00B26FF7" w:rsidRDefault="00A76AC6" w:rsidP="00A76AC6">
            <w:pPr>
              <w:spacing w:after="0" w:line="240" w:lineRule="auto"/>
              <w:jc w:val="both"/>
              <w:rPr>
                <w:rFonts w:ascii="Arial" w:hAnsi="Arial" w:cs="Arial"/>
              </w:rPr>
            </w:pPr>
            <w:r w:rsidRPr="00B26FF7">
              <w:rPr>
                <w:rFonts w:ascii="Arial" w:hAnsi="Arial" w:cs="Arial"/>
              </w:rPr>
              <w:t xml:space="preserve">Конституционно-правовые нормы: понятие, особенности, виды. </w:t>
            </w:r>
          </w:p>
        </w:tc>
      </w:tr>
      <w:tr w:rsidR="00A76AC6" w:rsidRPr="00B26FF7" w14:paraId="681D7E73" w14:textId="77777777" w:rsidTr="00A76AC6">
        <w:tc>
          <w:tcPr>
            <w:tcW w:w="320" w:type="pct"/>
            <w:shd w:val="clear" w:color="auto" w:fill="auto"/>
          </w:tcPr>
          <w:p w14:paraId="7229A293" w14:textId="77777777" w:rsidR="00A76AC6" w:rsidRPr="00B26FF7" w:rsidRDefault="00A76AC6" w:rsidP="00A76AC6">
            <w:pPr>
              <w:spacing w:after="0" w:line="240" w:lineRule="auto"/>
              <w:jc w:val="both"/>
              <w:rPr>
                <w:rFonts w:ascii="Arial" w:hAnsi="Arial" w:cs="Arial"/>
              </w:rPr>
            </w:pPr>
            <w:r w:rsidRPr="00B26FF7">
              <w:rPr>
                <w:rFonts w:ascii="Arial" w:hAnsi="Arial" w:cs="Arial"/>
              </w:rPr>
              <w:t>04</w:t>
            </w:r>
          </w:p>
        </w:tc>
        <w:tc>
          <w:tcPr>
            <w:tcW w:w="4680" w:type="pct"/>
            <w:shd w:val="clear" w:color="auto" w:fill="auto"/>
          </w:tcPr>
          <w:p w14:paraId="424EE7C0" w14:textId="77777777" w:rsidR="00A76AC6" w:rsidRPr="00B26FF7" w:rsidRDefault="00A76AC6" w:rsidP="00A76AC6">
            <w:pPr>
              <w:spacing w:after="0" w:line="240" w:lineRule="auto"/>
              <w:jc w:val="both"/>
              <w:rPr>
                <w:rFonts w:ascii="Arial" w:hAnsi="Arial" w:cs="Arial"/>
              </w:rPr>
            </w:pPr>
            <w:r w:rsidRPr="00B26FF7">
              <w:rPr>
                <w:rFonts w:ascii="Arial" w:hAnsi="Arial" w:cs="Arial"/>
              </w:rPr>
              <w:t xml:space="preserve">Конституционно-правовые институты и </w:t>
            </w:r>
            <w:proofErr w:type="spellStart"/>
            <w:r w:rsidRPr="00B26FF7">
              <w:rPr>
                <w:rFonts w:ascii="Arial" w:hAnsi="Arial" w:cs="Arial"/>
              </w:rPr>
              <w:t>подотрасли</w:t>
            </w:r>
            <w:proofErr w:type="spellEnd"/>
            <w:r w:rsidRPr="00B26FF7">
              <w:rPr>
                <w:rFonts w:ascii="Arial" w:hAnsi="Arial" w:cs="Arial"/>
              </w:rPr>
              <w:t xml:space="preserve"> конституционного права: понятие, особенности, виды</w:t>
            </w:r>
          </w:p>
        </w:tc>
      </w:tr>
      <w:tr w:rsidR="00A76AC6" w:rsidRPr="00B26FF7" w14:paraId="2B3127B4" w14:textId="77777777" w:rsidTr="00A76AC6">
        <w:tc>
          <w:tcPr>
            <w:tcW w:w="320" w:type="pct"/>
            <w:shd w:val="clear" w:color="auto" w:fill="auto"/>
          </w:tcPr>
          <w:p w14:paraId="4E88E97A" w14:textId="77777777" w:rsidR="00A76AC6" w:rsidRPr="00B26FF7" w:rsidRDefault="00A76AC6" w:rsidP="00A76AC6">
            <w:pPr>
              <w:spacing w:after="0" w:line="240" w:lineRule="auto"/>
              <w:jc w:val="both"/>
              <w:rPr>
                <w:rFonts w:ascii="Arial" w:hAnsi="Arial" w:cs="Arial"/>
              </w:rPr>
            </w:pPr>
            <w:r w:rsidRPr="00B26FF7">
              <w:rPr>
                <w:rFonts w:ascii="Arial" w:hAnsi="Arial" w:cs="Arial"/>
              </w:rPr>
              <w:t>05</w:t>
            </w:r>
          </w:p>
        </w:tc>
        <w:tc>
          <w:tcPr>
            <w:tcW w:w="4680" w:type="pct"/>
            <w:shd w:val="clear" w:color="auto" w:fill="auto"/>
          </w:tcPr>
          <w:p w14:paraId="7571D624" w14:textId="77777777" w:rsidR="00A76AC6" w:rsidRPr="00B26FF7" w:rsidRDefault="00A76AC6" w:rsidP="00A76AC6">
            <w:pPr>
              <w:spacing w:after="0" w:line="240" w:lineRule="auto"/>
              <w:jc w:val="both"/>
              <w:rPr>
                <w:rFonts w:ascii="Arial" w:hAnsi="Arial" w:cs="Arial"/>
              </w:rPr>
            </w:pPr>
            <w:r w:rsidRPr="00B26FF7">
              <w:rPr>
                <w:rFonts w:ascii="Arial" w:hAnsi="Arial" w:cs="Arial"/>
              </w:rPr>
              <w:t xml:space="preserve">Источники конституционного права России как отрасли права: понятие, особенности и виды. </w:t>
            </w:r>
          </w:p>
        </w:tc>
      </w:tr>
      <w:tr w:rsidR="00A76AC6" w:rsidRPr="00B26FF7" w14:paraId="252E7BC1" w14:textId="77777777" w:rsidTr="00A76AC6">
        <w:tc>
          <w:tcPr>
            <w:tcW w:w="320" w:type="pct"/>
            <w:shd w:val="clear" w:color="auto" w:fill="auto"/>
          </w:tcPr>
          <w:p w14:paraId="17CCEB5A" w14:textId="77777777" w:rsidR="00A76AC6" w:rsidRPr="00B26FF7" w:rsidRDefault="00A76AC6" w:rsidP="00A76AC6">
            <w:pPr>
              <w:spacing w:after="0" w:line="240" w:lineRule="auto"/>
              <w:jc w:val="both"/>
              <w:rPr>
                <w:rFonts w:ascii="Arial" w:hAnsi="Arial" w:cs="Arial"/>
              </w:rPr>
            </w:pPr>
            <w:r w:rsidRPr="00B26FF7">
              <w:rPr>
                <w:rFonts w:ascii="Arial" w:hAnsi="Arial" w:cs="Arial"/>
              </w:rPr>
              <w:t>06</w:t>
            </w:r>
          </w:p>
        </w:tc>
        <w:tc>
          <w:tcPr>
            <w:tcW w:w="4680" w:type="pct"/>
            <w:shd w:val="clear" w:color="auto" w:fill="auto"/>
          </w:tcPr>
          <w:p w14:paraId="2B6D8FB2" w14:textId="77777777" w:rsidR="00A76AC6" w:rsidRPr="00B26FF7" w:rsidRDefault="00A76AC6" w:rsidP="00A76AC6">
            <w:pPr>
              <w:spacing w:after="0" w:line="240" w:lineRule="auto"/>
              <w:jc w:val="both"/>
              <w:rPr>
                <w:rFonts w:ascii="Arial" w:hAnsi="Arial" w:cs="Arial"/>
              </w:rPr>
            </w:pPr>
            <w:r w:rsidRPr="00B26FF7">
              <w:rPr>
                <w:rFonts w:ascii="Arial" w:hAnsi="Arial" w:cs="Arial"/>
              </w:rPr>
              <w:t>Конституционно-правовая ответственность: понятие и особенности. Конституционно-правовые санкции.</w:t>
            </w:r>
          </w:p>
        </w:tc>
      </w:tr>
      <w:tr w:rsidR="00A76AC6" w:rsidRPr="00B26FF7" w14:paraId="7346C934" w14:textId="77777777" w:rsidTr="00A76AC6">
        <w:tc>
          <w:tcPr>
            <w:tcW w:w="320" w:type="pct"/>
            <w:shd w:val="clear" w:color="auto" w:fill="auto"/>
          </w:tcPr>
          <w:p w14:paraId="034E57A9" w14:textId="77777777" w:rsidR="00A76AC6" w:rsidRPr="00B26FF7" w:rsidRDefault="00A76AC6" w:rsidP="00A76AC6">
            <w:pPr>
              <w:spacing w:after="0" w:line="240" w:lineRule="auto"/>
              <w:jc w:val="both"/>
              <w:rPr>
                <w:rFonts w:ascii="Arial" w:hAnsi="Arial" w:cs="Arial"/>
              </w:rPr>
            </w:pPr>
            <w:r w:rsidRPr="00B26FF7">
              <w:rPr>
                <w:rFonts w:ascii="Arial" w:hAnsi="Arial" w:cs="Arial"/>
              </w:rPr>
              <w:t>07</w:t>
            </w:r>
          </w:p>
        </w:tc>
        <w:tc>
          <w:tcPr>
            <w:tcW w:w="4680" w:type="pct"/>
            <w:shd w:val="clear" w:color="auto" w:fill="auto"/>
          </w:tcPr>
          <w:p w14:paraId="6F8598E0" w14:textId="77777777" w:rsidR="00A76AC6" w:rsidRPr="00B26FF7" w:rsidRDefault="00A76AC6" w:rsidP="00A76AC6">
            <w:pPr>
              <w:spacing w:after="0" w:line="240" w:lineRule="auto"/>
              <w:jc w:val="both"/>
              <w:rPr>
                <w:rFonts w:ascii="Arial" w:hAnsi="Arial" w:cs="Arial"/>
              </w:rPr>
            </w:pPr>
            <w:r w:rsidRPr="00B26FF7">
              <w:rPr>
                <w:rFonts w:ascii="Arial" w:hAnsi="Arial" w:cs="Arial"/>
              </w:rPr>
              <w:t>Понятие и предмет науки конституционного права. Система науки конституционного права.</w:t>
            </w:r>
          </w:p>
        </w:tc>
      </w:tr>
      <w:tr w:rsidR="00A76AC6" w:rsidRPr="00B26FF7" w14:paraId="154380C0" w14:textId="77777777" w:rsidTr="00A76AC6">
        <w:tc>
          <w:tcPr>
            <w:tcW w:w="320" w:type="pct"/>
            <w:shd w:val="clear" w:color="auto" w:fill="auto"/>
          </w:tcPr>
          <w:p w14:paraId="7DA1BC29" w14:textId="77777777" w:rsidR="00A76AC6" w:rsidRPr="00B26FF7" w:rsidRDefault="00A76AC6" w:rsidP="00A76AC6">
            <w:pPr>
              <w:spacing w:after="0" w:line="240" w:lineRule="auto"/>
              <w:jc w:val="both"/>
              <w:rPr>
                <w:rFonts w:ascii="Arial" w:hAnsi="Arial" w:cs="Arial"/>
              </w:rPr>
            </w:pPr>
            <w:r w:rsidRPr="00B26FF7">
              <w:rPr>
                <w:rFonts w:ascii="Arial" w:hAnsi="Arial" w:cs="Arial"/>
              </w:rPr>
              <w:t>08</w:t>
            </w:r>
          </w:p>
        </w:tc>
        <w:tc>
          <w:tcPr>
            <w:tcW w:w="4680" w:type="pct"/>
            <w:shd w:val="clear" w:color="auto" w:fill="auto"/>
          </w:tcPr>
          <w:p w14:paraId="40BC5CDE" w14:textId="77777777" w:rsidR="00A76AC6" w:rsidRPr="00B26FF7" w:rsidRDefault="00A76AC6" w:rsidP="00A76AC6">
            <w:pPr>
              <w:pStyle w:val="afe"/>
              <w:rPr>
                <w:rFonts w:ascii="Arial" w:hAnsi="Arial" w:cs="Arial"/>
                <w:sz w:val="22"/>
                <w:szCs w:val="22"/>
              </w:rPr>
            </w:pPr>
            <w:r w:rsidRPr="00B26FF7">
              <w:rPr>
                <w:rFonts w:ascii="Arial" w:hAnsi="Arial" w:cs="Arial"/>
                <w:sz w:val="22"/>
                <w:szCs w:val="22"/>
              </w:rPr>
              <w:t>Функции и источники науки конституционного права Российской Федерации.</w:t>
            </w:r>
          </w:p>
        </w:tc>
      </w:tr>
      <w:tr w:rsidR="00A76AC6" w:rsidRPr="00B26FF7" w14:paraId="58F6DDAE" w14:textId="77777777" w:rsidTr="00A76AC6">
        <w:tc>
          <w:tcPr>
            <w:tcW w:w="320" w:type="pct"/>
            <w:shd w:val="clear" w:color="auto" w:fill="auto"/>
          </w:tcPr>
          <w:p w14:paraId="59AEFFE5" w14:textId="77777777" w:rsidR="00A76AC6" w:rsidRPr="00B26FF7" w:rsidRDefault="00A76AC6" w:rsidP="00A76AC6">
            <w:pPr>
              <w:spacing w:after="0" w:line="240" w:lineRule="auto"/>
              <w:jc w:val="both"/>
              <w:rPr>
                <w:rFonts w:ascii="Arial" w:hAnsi="Arial" w:cs="Arial"/>
              </w:rPr>
            </w:pPr>
            <w:r w:rsidRPr="00B26FF7">
              <w:rPr>
                <w:rFonts w:ascii="Arial" w:hAnsi="Arial" w:cs="Arial"/>
              </w:rPr>
              <w:t>09</w:t>
            </w:r>
          </w:p>
        </w:tc>
        <w:tc>
          <w:tcPr>
            <w:tcW w:w="4680" w:type="pct"/>
            <w:shd w:val="clear" w:color="auto" w:fill="auto"/>
          </w:tcPr>
          <w:p w14:paraId="299BCC3C" w14:textId="77777777" w:rsidR="00A76AC6" w:rsidRPr="00B26FF7" w:rsidRDefault="00A76AC6" w:rsidP="00A76AC6">
            <w:pPr>
              <w:spacing w:after="0" w:line="240" w:lineRule="auto"/>
              <w:jc w:val="both"/>
              <w:rPr>
                <w:rFonts w:ascii="Arial" w:hAnsi="Arial" w:cs="Arial"/>
              </w:rPr>
            </w:pPr>
            <w:r w:rsidRPr="00B26FF7">
              <w:rPr>
                <w:rFonts w:ascii="Arial" w:hAnsi="Arial" w:cs="Arial"/>
              </w:rPr>
              <w:t xml:space="preserve">Понятие, сущность и виды конституции. </w:t>
            </w:r>
          </w:p>
        </w:tc>
      </w:tr>
      <w:tr w:rsidR="00A76AC6" w:rsidRPr="00B26FF7" w14:paraId="2E588A60" w14:textId="77777777" w:rsidTr="00A76AC6">
        <w:tc>
          <w:tcPr>
            <w:tcW w:w="320" w:type="pct"/>
            <w:shd w:val="clear" w:color="auto" w:fill="auto"/>
          </w:tcPr>
          <w:p w14:paraId="11A34BC8" w14:textId="77777777" w:rsidR="00A76AC6" w:rsidRPr="00B26FF7" w:rsidRDefault="00A76AC6" w:rsidP="00A76AC6">
            <w:pPr>
              <w:spacing w:after="0" w:line="240" w:lineRule="auto"/>
              <w:jc w:val="both"/>
              <w:rPr>
                <w:rFonts w:ascii="Arial" w:hAnsi="Arial" w:cs="Arial"/>
              </w:rPr>
            </w:pPr>
            <w:r w:rsidRPr="00B26FF7">
              <w:rPr>
                <w:rFonts w:ascii="Arial" w:hAnsi="Arial" w:cs="Arial"/>
              </w:rPr>
              <w:t>10</w:t>
            </w:r>
          </w:p>
        </w:tc>
        <w:tc>
          <w:tcPr>
            <w:tcW w:w="4680" w:type="pct"/>
            <w:shd w:val="clear" w:color="auto" w:fill="auto"/>
          </w:tcPr>
          <w:p w14:paraId="409EFCE4" w14:textId="77777777" w:rsidR="00A76AC6" w:rsidRPr="00B26FF7" w:rsidRDefault="00A76AC6" w:rsidP="00A76AC6">
            <w:pPr>
              <w:spacing w:after="0" w:line="240" w:lineRule="auto"/>
              <w:jc w:val="both"/>
              <w:rPr>
                <w:rFonts w:ascii="Arial" w:hAnsi="Arial" w:cs="Arial"/>
              </w:rPr>
            </w:pPr>
            <w:r w:rsidRPr="00B26FF7">
              <w:rPr>
                <w:rFonts w:ascii="Arial" w:hAnsi="Arial" w:cs="Arial"/>
              </w:rPr>
              <w:t>Основные черты, юридические свойства и функции конституции. Особенности Конституции Российской Федерации 1993 года.</w:t>
            </w:r>
          </w:p>
        </w:tc>
      </w:tr>
      <w:tr w:rsidR="00A76AC6" w:rsidRPr="00B26FF7" w14:paraId="1AD455E9" w14:textId="77777777" w:rsidTr="00A76AC6">
        <w:tc>
          <w:tcPr>
            <w:tcW w:w="320" w:type="pct"/>
            <w:shd w:val="clear" w:color="auto" w:fill="auto"/>
          </w:tcPr>
          <w:p w14:paraId="15C14CA9" w14:textId="77777777" w:rsidR="00A76AC6" w:rsidRPr="00B26FF7" w:rsidRDefault="00A76AC6" w:rsidP="00A76AC6">
            <w:pPr>
              <w:spacing w:after="0" w:line="240" w:lineRule="auto"/>
              <w:jc w:val="both"/>
              <w:rPr>
                <w:rFonts w:ascii="Arial" w:hAnsi="Arial" w:cs="Arial"/>
              </w:rPr>
            </w:pPr>
            <w:r w:rsidRPr="00B26FF7">
              <w:rPr>
                <w:rFonts w:ascii="Arial" w:hAnsi="Arial" w:cs="Arial"/>
              </w:rPr>
              <w:t>11</w:t>
            </w:r>
          </w:p>
        </w:tc>
        <w:tc>
          <w:tcPr>
            <w:tcW w:w="4680" w:type="pct"/>
            <w:shd w:val="clear" w:color="auto" w:fill="auto"/>
          </w:tcPr>
          <w:p w14:paraId="33A6A352" w14:textId="77777777" w:rsidR="00A76AC6" w:rsidRPr="00B26FF7" w:rsidRDefault="00A76AC6" w:rsidP="00A76AC6">
            <w:pPr>
              <w:spacing w:after="0" w:line="240" w:lineRule="auto"/>
              <w:jc w:val="both"/>
              <w:rPr>
                <w:rFonts w:ascii="Arial" w:hAnsi="Arial" w:cs="Arial"/>
              </w:rPr>
            </w:pPr>
            <w:r w:rsidRPr="00B26FF7">
              <w:rPr>
                <w:rFonts w:ascii="Arial" w:hAnsi="Arial" w:cs="Arial"/>
              </w:rPr>
              <w:t>Порядок пересмотра Конституции Российской Федерации. Порядок внесения изменений в ст. 65 Конституции Российской Федерации.</w:t>
            </w:r>
          </w:p>
        </w:tc>
      </w:tr>
      <w:tr w:rsidR="00A76AC6" w:rsidRPr="00B26FF7" w14:paraId="320C0BF9" w14:textId="77777777" w:rsidTr="00A76AC6">
        <w:tc>
          <w:tcPr>
            <w:tcW w:w="320" w:type="pct"/>
            <w:shd w:val="clear" w:color="auto" w:fill="auto"/>
          </w:tcPr>
          <w:p w14:paraId="5EF08C4E" w14:textId="77777777" w:rsidR="00A76AC6" w:rsidRPr="00B26FF7" w:rsidRDefault="00A76AC6" w:rsidP="00A76AC6">
            <w:pPr>
              <w:spacing w:after="0" w:line="240" w:lineRule="auto"/>
              <w:jc w:val="both"/>
              <w:rPr>
                <w:rFonts w:ascii="Arial" w:hAnsi="Arial" w:cs="Arial"/>
              </w:rPr>
            </w:pPr>
            <w:r w:rsidRPr="00B26FF7">
              <w:rPr>
                <w:rFonts w:ascii="Arial" w:hAnsi="Arial" w:cs="Arial"/>
              </w:rPr>
              <w:t>12</w:t>
            </w:r>
          </w:p>
        </w:tc>
        <w:tc>
          <w:tcPr>
            <w:tcW w:w="4680" w:type="pct"/>
            <w:shd w:val="clear" w:color="auto" w:fill="auto"/>
          </w:tcPr>
          <w:p w14:paraId="4D43832C" w14:textId="77777777" w:rsidR="00A76AC6" w:rsidRPr="00B26FF7" w:rsidRDefault="00A76AC6" w:rsidP="00A76AC6">
            <w:pPr>
              <w:pStyle w:val="afe"/>
              <w:rPr>
                <w:rFonts w:ascii="Arial" w:hAnsi="Arial" w:cs="Arial"/>
                <w:sz w:val="22"/>
                <w:szCs w:val="22"/>
              </w:rPr>
            </w:pPr>
            <w:r w:rsidRPr="00B26FF7">
              <w:rPr>
                <w:rFonts w:ascii="Arial" w:hAnsi="Arial" w:cs="Arial"/>
                <w:sz w:val="22"/>
                <w:szCs w:val="22"/>
              </w:rPr>
              <w:t xml:space="preserve">Порядок принятия поправок к Конституции Российской Федерации. Поправки к Конституции 2008 и 2014 годов. </w:t>
            </w:r>
          </w:p>
        </w:tc>
      </w:tr>
      <w:tr w:rsidR="00A76AC6" w:rsidRPr="00B26FF7" w14:paraId="6BBC683C" w14:textId="77777777" w:rsidTr="00A76AC6">
        <w:tc>
          <w:tcPr>
            <w:tcW w:w="320" w:type="pct"/>
            <w:shd w:val="clear" w:color="auto" w:fill="auto"/>
          </w:tcPr>
          <w:p w14:paraId="133412E5" w14:textId="77777777" w:rsidR="00A76AC6" w:rsidRPr="00B26FF7" w:rsidRDefault="00A76AC6" w:rsidP="00A76AC6">
            <w:pPr>
              <w:spacing w:after="0" w:line="240" w:lineRule="auto"/>
              <w:jc w:val="both"/>
              <w:rPr>
                <w:rFonts w:ascii="Arial" w:hAnsi="Arial" w:cs="Arial"/>
              </w:rPr>
            </w:pPr>
            <w:r w:rsidRPr="00B26FF7">
              <w:rPr>
                <w:rFonts w:ascii="Arial" w:hAnsi="Arial" w:cs="Arial"/>
              </w:rPr>
              <w:t>13</w:t>
            </w:r>
          </w:p>
        </w:tc>
        <w:tc>
          <w:tcPr>
            <w:tcW w:w="4680" w:type="pct"/>
            <w:shd w:val="clear" w:color="auto" w:fill="auto"/>
          </w:tcPr>
          <w:p w14:paraId="4FC5A0F3" w14:textId="77777777" w:rsidR="00A76AC6" w:rsidRPr="00B26FF7" w:rsidRDefault="00A76AC6" w:rsidP="00A76AC6">
            <w:pPr>
              <w:pStyle w:val="afe"/>
              <w:rPr>
                <w:rFonts w:ascii="Arial" w:hAnsi="Arial" w:cs="Arial"/>
                <w:sz w:val="22"/>
                <w:szCs w:val="22"/>
              </w:rPr>
            </w:pPr>
            <w:r w:rsidRPr="00B26FF7">
              <w:rPr>
                <w:rFonts w:ascii="Arial" w:hAnsi="Arial" w:cs="Arial"/>
                <w:sz w:val="22"/>
                <w:szCs w:val="22"/>
              </w:rPr>
              <w:t>Правовая охрана Конституции Российской Федерации: понятие, формы, субъекты. Роль Конституционного Суда РФ в правовой охране Конституции.</w:t>
            </w:r>
          </w:p>
        </w:tc>
      </w:tr>
      <w:tr w:rsidR="00A76AC6" w:rsidRPr="00B26FF7" w14:paraId="4134BB36" w14:textId="77777777" w:rsidTr="00A76AC6">
        <w:tc>
          <w:tcPr>
            <w:tcW w:w="320" w:type="pct"/>
            <w:shd w:val="clear" w:color="auto" w:fill="auto"/>
          </w:tcPr>
          <w:p w14:paraId="35F7BD75" w14:textId="77777777" w:rsidR="00A76AC6" w:rsidRPr="00B26FF7" w:rsidRDefault="00A76AC6" w:rsidP="00A76AC6">
            <w:pPr>
              <w:spacing w:after="0" w:line="240" w:lineRule="auto"/>
              <w:jc w:val="both"/>
              <w:rPr>
                <w:rFonts w:ascii="Arial" w:hAnsi="Arial" w:cs="Arial"/>
              </w:rPr>
            </w:pPr>
            <w:r w:rsidRPr="00B26FF7">
              <w:rPr>
                <w:rFonts w:ascii="Arial" w:hAnsi="Arial" w:cs="Arial"/>
              </w:rPr>
              <w:t>14</w:t>
            </w:r>
          </w:p>
        </w:tc>
        <w:tc>
          <w:tcPr>
            <w:tcW w:w="4680" w:type="pct"/>
            <w:shd w:val="clear" w:color="auto" w:fill="auto"/>
          </w:tcPr>
          <w:p w14:paraId="7C2C0E7D" w14:textId="77777777" w:rsidR="00A76AC6" w:rsidRPr="00B26FF7" w:rsidRDefault="00A76AC6" w:rsidP="00A76AC6">
            <w:pPr>
              <w:spacing w:after="0" w:line="240" w:lineRule="auto"/>
              <w:jc w:val="both"/>
              <w:rPr>
                <w:rFonts w:ascii="Arial" w:hAnsi="Arial" w:cs="Arial"/>
              </w:rPr>
            </w:pPr>
            <w:r w:rsidRPr="00B26FF7">
              <w:rPr>
                <w:rFonts w:ascii="Arial" w:hAnsi="Arial" w:cs="Arial"/>
              </w:rPr>
              <w:t>Толкование Конституции Российской Федерации: понятие, виды. Практика Конституционного Суда Российской Федерации по толкованию Конституции Российской Федерации.</w:t>
            </w:r>
          </w:p>
        </w:tc>
      </w:tr>
      <w:tr w:rsidR="00A76AC6" w:rsidRPr="00B26FF7" w14:paraId="263D4F0B" w14:textId="77777777" w:rsidTr="00A76AC6">
        <w:tc>
          <w:tcPr>
            <w:tcW w:w="320" w:type="pct"/>
            <w:shd w:val="clear" w:color="auto" w:fill="auto"/>
          </w:tcPr>
          <w:p w14:paraId="1EFECC61" w14:textId="77777777" w:rsidR="00A76AC6" w:rsidRPr="00B26FF7" w:rsidRDefault="00A76AC6" w:rsidP="00A76AC6">
            <w:pPr>
              <w:spacing w:after="0" w:line="240" w:lineRule="auto"/>
              <w:jc w:val="both"/>
              <w:rPr>
                <w:rFonts w:ascii="Arial" w:hAnsi="Arial" w:cs="Arial"/>
              </w:rPr>
            </w:pPr>
            <w:r w:rsidRPr="00B26FF7">
              <w:rPr>
                <w:rFonts w:ascii="Arial" w:hAnsi="Arial" w:cs="Arial"/>
              </w:rPr>
              <w:t>15</w:t>
            </w:r>
          </w:p>
        </w:tc>
        <w:tc>
          <w:tcPr>
            <w:tcW w:w="4680" w:type="pct"/>
            <w:shd w:val="clear" w:color="auto" w:fill="auto"/>
          </w:tcPr>
          <w:p w14:paraId="2FF35CD6" w14:textId="77777777" w:rsidR="00A76AC6" w:rsidRPr="00B26FF7" w:rsidRDefault="00A76AC6" w:rsidP="00A76AC6">
            <w:pPr>
              <w:spacing w:after="0" w:line="240" w:lineRule="auto"/>
              <w:jc w:val="both"/>
              <w:rPr>
                <w:rFonts w:ascii="Arial" w:hAnsi="Arial" w:cs="Arial"/>
              </w:rPr>
            </w:pPr>
            <w:r w:rsidRPr="00B26FF7">
              <w:rPr>
                <w:rFonts w:ascii="Arial" w:hAnsi="Arial" w:cs="Arial"/>
              </w:rPr>
              <w:t xml:space="preserve">Основные этапы развития конституционного законодательства в России. Особенности советских Конституций.  </w:t>
            </w:r>
          </w:p>
        </w:tc>
      </w:tr>
      <w:tr w:rsidR="00A76AC6" w:rsidRPr="00B26FF7" w14:paraId="359FA265" w14:textId="77777777" w:rsidTr="00A76AC6">
        <w:tc>
          <w:tcPr>
            <w:tcW w:w="320" w:type="pct"/>
            <w:shd w:val="clear" w:color="auto" w:fill="auto"/>
          </w:tcPr>
          <w:p w14:paraId="190E0F8C" w14:textId="77777777" w:rsidR="00A76AC6" w:rsidRPr="00B26FF7" w:rsidRDefault="00A76AC6" w:rsidP="00A76AC6">
            <w:pPr>
              <w:spacing w:after="0" w:line="240" w:lineRule="auto"/>
              <w:jc w:val="both"/>
              <w:rPr>
                <w:rFonts w:ascii="Arial" w:hAnsi="Arial" w:cs="Arial"/>
              </w:rPr>
            </w:pPr>
            <w:r w:rsidRPr="00B26FF7">
              <w:rPr>
                <w:rFonts w:ascii="Arial" w:hAnsi="Arial" w:cs="Arial"/>
              </w:rPr>
              <w:t>16</w:t>
            </w:r>
          </w:p>
        </w:tc>
        <w:tc>
          <w:tcPr>
            <w:tcW w:w="4680" w:type="pct"/>
            <w:shd w:val="clear" w:color="auto" w:fill="auto"/>
          </w:tcPr>
          <w:p w14:paraId="4B772A53" w14:textId="77777777" w:rsidR="00A76AC6" w:rsidRPr="00B26FF7" w:rsidRDefault="00A76AC6" w:rsidP="00A76AC6">
            <w:pPr>
              <w:spacing w:after="0" w:line="240" w:lineRule="auto"/>
              <w:jc w:val="both"/>
              <w:rPr>
                <w:rFonts w:ascii="Arial" w:hAnsi="Arial" w:cs="Arial"/>
              </w:rPr>
            </w:pPr>
            <w:r w:rsidRPr="00B26FF7">
              <w:rPr>
                <w:rFonts w:ascii="Arial" w:hAnsi="Arial" w:cs="Arial"/>
              </w:rPr>
              <w:t xml:space="preserve">Конституционная реформа в России в кон. 80-х – нач. 90-х годов </w:t>
            </w:r>
            <w:r w:rsidRPr="00B26FF7">
              <w:rPr>
                <w:rFonts w:ascii="Arial" w:hAnsi="Arial" w:cs="Arial"/>
                <w:lang w:val="en-US"/>
              </w:rPr>
              <w:t>XX</w:t>
            </w:r>
            <w:r w:rsidRPr="00B26FF7">
              <w:rPr>
                <w:rFonts w:ascii="Arial" w:hAnsi="Arial" w:cs="Arial"/>
              </w:rPr>
              <w:t xml:space="preserve"> в.: основные этапы и особенности.</w:t>
            </w:r>
          </w:p>
        </w:tc>
      </w:tr>
      <w:tr w:rsidR="00A76AC6" w:rsidRPr="00B26FF7" w14:paraId="2C251431" w14:textId="77777777" w:rsidTr="00A76AC6">
        <w:tc>
          <w:tcPr>
            <w:tcW w:w="320" w:type="pct"/>
            <w:shd w:val="clear" w:color="auto" w:fill="auto"/>
          </w:tcPr>
          <w:p w14:paraId="4825DA47" w14:textId="77777777" w:rsidR="00A76AC6" w:rsidRPr="00B26FF7" w:rsidRDefault="00A76AC6" w:rsidP="00A76AC6">
            <w:pPr>
              <w:spacing w:after="0" w:line="240" w:lineRule="auto"/>
              <w:jc w:val="both"/>
              <w:rPr>
                <w:rFonts w:ascii="Arial" w:hAnsi="Arial" w:cs="Arial"/>
              </w:rPr>
            </w:pPr>
            <w:r w:rsidRPr="00B26FF7">
              <w:rPr>
                <w:rFonts w:ascii="Arial" w:hAnsi="Arial" w:cs="Arial"/>
              </w:rPr>
              <w:t>17</w:t>
            </w:r>
          </w:p>
        </w:tc>
        <w:tc>
          <w:tcPr>
            <w:tcW w:w="4680" w:type="pct"/>
            <w:shd w:val="clear" w:color="auto" w:fill="auto"/>
          </w:tcPr>
          <w:p w14:paraId="6F33AA9C" w14:textId="77777777" w:rsidR="00A76AC6" w:rsidRPr="00B26FF7" w:rsidRDefault="00A76AC6" w:rsidP="00A76AC6">
            <w:pPr>
              <w:spacing w:after="0" w:line="240" w:lineRule="auto"/>
              <w:jc w:val="both"/>
              <w:rPr>
                <w:rFonts w:ascii="Arial" w:hAnsi="Arial" w:cs="Arial"/>
              </w:rPr>
            </w:pPr>
            <w:r w:rsidRPr="00B26FF7">
              <w:rPr>
                <w:rFonts w:ascii="Arial" w:hAnsi="Arial" w:cs="Arial"/>
              </w:rPr>
              <w:t>Конституционная реформа в России в 2020 г., ее сущность и особенности.</w:t>
            </w:r>
          </w:p>
        </w:tc>
      </w:tr>
      <w:tr w:rsidR="00A76AC6" w:rsidRPr="00B26FF7" w14:paraId="5C9EEC1F" w14:textId="77777777" w:rsidTr="00A76AC6">
        <w:tc>
          <w:tcPr>
            <w:tcW w:w="320" w:type="pct"/>
            <w:shd w:val="clear" w:color="auto" w:fill="auto"/>
          </w:tcPr>
          <w:p w14:paraId="25845679" w14:textId="77777777" w:rsidR="00A76AC6" w:rsidRPr="00B26FF7" w:rsidRDefault="00A76AC6" w:rsidP="00A76AC6">
            <w:pPr>
              <w:spacing w:after="0" w:line="240" w:lineRule="auto"/>
              <w:jc w:val="both"/>
              <w:rPr>
                <w:rFonts w:ascii="Arial" w:hAnsi="Arial" w:cs="Arial"/>
              </w:rPr>
            </w:pPr>
            <w:r w:rsidRPr="00B26FF7">
              <w:rPr>
                <w:rFonts w:ascii="Arial" w:hAnsi="Arial" w:cs="Arial"/>
              </w:rPr>
              <w:lastRenderedPageBreak/>
              <w:t>18</w:t>
            </w:r>
          </w:p>
        </w:tc>
        <w:tc>
          <w:tcPr>
            <w:tcW w:w="4680" w:type="pct"/>
            <w:shd w:val="clear" w:color="auto" w:fill="auto"/>
          </w:tcPr>
          <w:p w14:paraId="60F61C0C" w14:textId="77777777" w:rsidR="00A76AC6" w:rsidRPr="00B26FF7" w:rsidRDefault="00A76AC6" w:rsidP="00A76AC6">
            <w:pPr>
              <w:spacing w:after="0" w:line="240" w:lineRule="auto"/>
              <w:jc w:val="both"/>
              <w:rPr>
                <w:rFonts w:ascii="Arial" w:hAnsi="Arial" w:cs="Arial"/>
              </w:rPr>
            </w:pPr>
            <w:r w:rsidRPr="00B26FF7">
              <w:rPr>
                <w:rFonts w:ascii="Arial" w:hAnsi="Arial" w:cs="Arial"/>
              </w:rPr>
              <w:t>Основы конституционного строя Российской Федерации как конституционный институт: понятие, структура, принципы</w:t>
            </w:r>
          </w:p>
        </w:tc>
      </w:tr>
      <w:tr w:rsidR="00A76AC6" w:rsidRPr="00B26FF7" w14:paraId="52AC94C1" w14:textId="77777777" w:rsidTr="00A76AC6">
        <w:tc>
          <w:tcPr>
            <w:tcW w:w="320" w:type="pct"/>
            <w:shd w:val="clear" w:color="auto" w:fill="auto"/>
          </w:tcPr>
          <w:p w14:paraId="57D55374" w14:textId="77777777" w:rsidR="00A76AC6" w:rsidRPr="00B26FF7" w:rsidRDefault="00A76AC6" w:rsidP="00A76AC6">
            <w:pPr>
              <w:spacing w:after="0" w:line="240" w:lineRule="auto"/>
              <w:jc w:val="both"/>
              <w:rPr>
                <w:rFonts w:ascii="Arial" w:hAnsi="Arial" w:cs="Arial"/>
              </w:rPr>
            </w:pPr>
            <w:r w:rsidRPr="00B26FF7">
              <w:rPr>
                <w:rFonts w:ascii="Arial" w:hAnsi="Arial" w:cs="Arial"/>
              </w:rPr>
              <w:t>19</w:t>
            </w:r>
          </w:p>
        </w:tc>
        <w:tc>
          <w:tcPr>
            <w:tcW w:w="4680" w:type="pct"/>
            <w:shd w:val="clear" w:color="auto" w:fill="auto"/>
          </w:tcPr>
          <w:p w14:paraId="2DEF5C16" w14:textId="77777777" w:rsidR="00A76AC6" w:rsidRPr="00B26FF7" w:rsidRDefault="00A76AC6" w:rsidP="00A76AC6">
            <w:pPr>
              <w:pStyle w:val="af"/>
              <w:spacing w:after="0" w:line="240" w:lineRule="auto"/>
              <w:rPr>
                <w:rFonts w:ascii="Arial" w:hAnsi="Arial" w:cs="Arial"/>
              </w:rPr>
            </w:pPr>
            <w:r w:rsidRPr="00B26FF7">
              <w:rPr>
                <w:rFonts w:ascii="Arial" w:hAnsi="Arial" w:cs="Arial"/>
              </w:rPr>
              <w:t>Народовластие в Российской Федерации: понятие, особенности, основные формы.</w:t>
            </w:r>
            <w:r w:rsidRPr="00B26FF7">
              <w:rPr>
                <w:rFonts w:ascii="Arial" w:hAnsi="Arial" w:cs="Arial"/>
                <w:i/>
              </w:rPr>
              <w:t xml:space="preserve"> </w:t>
            </w:r>
            <w:r w:rsidRPr="00B26FF7">
              <w:rPr>
                <w:rFonts w:ascii="Arial" w:hAnsi="Arial" w:cs="Arial"/>
              </w:rPr>
              <w:t>Влияние информационного общества на развитие форм народовластия.</w:t>
            </w:r>
          </w:p>
        </w:tc>
      </w:tr>
      <w:tr w:rsidR="00A76AC6" w:rsidRPr="00B26FF7" w14:paraId="74A9B4AA" w14:textId="77777777" w:rsidTr="00A76AC6">
        <w:tc>
          <w:tcPr>
            <w:tcW w:w="320" w:type="pct"/>
            <w:shd w:val="clear" w:color="auto" w:fill="auto"/>
          </w:tcPr>
          <w:p w14:paraId="41D38502" w14:textId="77777777" w:rsidR="00A76AC6" w:rsidRPr="00B26FF7" w:rsidRDefault="00A76AC6" w:rsidP="00A76AC6">
            <w:pPr>
              <w:spacing w:after="0" w:line="240" w:lineRule="auto"/>
              <w:jc w:val="both"/>
              <w:rPr>
                <w:rFonts w:ascii="Arial" w:hAnsi="Arial" w:cs="Arial"/>
              </w:rPr>
            </w:pPr>
            <w:r w:rsidRPr="00B26FF7">
              <w:rPr>
                <w:rFonts w:ascii="Arial" w:hAnsi="Arial" w:cs="Arial"/>
              </w:rPr>
              <w:t>20</w:t>
            </w:r>
          </w:p>
        </w:tc>
        <w:tc>
          <w:tcPr>
            <w:tcW w:w="4680" w:type="pct"/>
            <w:shd w:val="clear" w:color="auto" w:fill="auto"/>
          </w:tcPr>
          <w:p w14:paraId="6AA26FD8" w14:textId="77777777" w:rsidR="00A76AC6" w:rsidRPr="00B26FF7" w:rsidRDefault="00A76AC6" w:rsidP="00A76AC6">
            <w:pPr>
              <w:pStyle w:val="afe"/>
              <w:rPr>
                <w:rFonts w:ascii="Arial" w:hAnsi="Arial" w:cs="Arial"/>
                <w:sz w:val="22"/>
                <w:szCs w:val="22"/>
              </w:rPr>
            </w:pPr>
            <w:r w:rsidRPr="00B26FF7">
              <w:rPr>
                <w:rFonts w:ascii="Arial" w:hAnsi="Arial" w:cs="Arial"/>
                <w:sz w:val="22"/>
                <w:szCs w:val="22"/>
              </w:rPr>
              <w:t>Понятие, система и правовое регулирование институтов прямой (непосредственной) демократии.</w:t>
            </w:r>
          </w:p>
        </w:tc>
      </w:tr>
      <w:tr w:rsidR="00A76AC6" w:rsidRPr="00B26FF7" w14:paraId="35025BD0" w14:textId="77777777" w:rsidTr="00A76AC6">
        <w:tc>
          <w:tcPr>
            <w:tcW w:w="320" w:type="pct"/>
            <w:shd w:val="clear" w:color="auto" w:fill="auto"/>
          </w:tcPr>
          <w:p w14:paraId="2D84DFFC" w14:textId="77777777" w:rsidR="00A76AC6" w:rsidRPr="00B26FF7" w:rsidRDefault="00A76AC6" w:rsidP="00A76AC6">
            <w:pPr>
              <w:spacing w:after="0" w:line="240" w:lineRule="auto"/>
              <w:jc w:val="both"/>
              <w:rPr>
                <w:rFonts w:ascii="Arial" w:hAnsi="Arial" w:cs="Arial"/>
              </w:rPr>
            </w:pPr>
            <w:r w:rsidRPr="00B26FF7">
              <w:rPr>
                <w:rFonts w:ascii="Arial" w:hAnsi="Arial" w:cs="Arial"/>
              </w:rPr>
              <w:t>21</w:t>
            </w:r>
          </w:p>
        </w:tc>
        <w:tc>
          <w:tcPr>
            <w:tcW w:w="4680" w:type="pct"/>
            <w:shd w:val="clear" w:color="auto" w:fill="auto"/>
          </w:tcPr>
          <w:p w14:paraId="5D9194B2" w14:textId="77777777" w:rsidR="00A76AC6" w:rsidRPr="00B26FF7" w:rsidRDefault="00A76AC6" w:rsidP="00A76AC6">
            <w:pPr>
              <w:pStyle w:val="afe"/>
              <w:rPr>
                <w:rFonts w:ascii="Arial" w:hAnsi="Arial" w:cs="Arial"/>
                <w:sz w:val="22"/>
                <w:szCs w:val="22"/>
              </w:rPr>
            </w:pPr>
            <w:r w:rsidRPr="00B26FF7">
              <w:rPr>
                <w:rFonts w:ascii="Arial" w:hAnsi="Arial" w:cs="Arial"/>
                <w:sz w:val="22"/>
                <w:szCs w:val="22"/>
              </w:rPr>
              <w:t>Референдум в Российской Федерации: понятие, виды, правовое регулирование. Вопросы, которые не могут быть вынесены на референдум.</w:t>
            </w:r>
          </w:p>
        </w:tc>
      </w:tr>
      <w:tr w:rsidR="00A76AC6" w:rsidRPr="00B26FF7" w14:paraId="179CD6F6" w14:textId="77777777" w:rsidTr="00A76AC6">
        <w:tc>
          <w:tcPr>
            <w:tcW w:w="320" w:type="pct"/>
            <w:shd w:val="clear" w:color="auto" w:fill="auto"/>
          </w:tcPr>
          <w:p w14:paraId="36890AA9" w14:textId="77777777" w:rsidR="00A76AC6" w:rsidRPr="00B26FF7" w:rsidRDefault="00A76AC6" w:rsidP="00A76AC6">
            <w:pPr>
              <w:spacing w:after="0" w:line="240" w:lineRule="auto"/>
              <w:jc w:val="both"/>
              <w:rPr>
                <w:rFonts w:ascii="Arial" w:hAnsi="Arial" w:cs="Arial"/>
              </w:rPr>
            </w:pPr>
            <w:r w:rsidRPr="00B26FF7">
              <w:rPr>
                <w:rFonts w:ascii="Arial" w:hAnsi="Arial" w:cs="Arial"/>
              </w:rPr>
              <w:t>22</w:t>
            </w:r>
          </w:p>
        </w:tc>
        <w:tc>
          <w:tcPr>
            <w:tcW w:w="4680" w:type="pct"/>
            <w:shd w:val="clear" w:color="auto" w:fill="auto"/>
          </w:tcPr>
          <w:p w14:paraId="426AD5E7" w14:textId="77777777" w:rsidR="00A76AC6" w:rsidRPr="00B26FF7" w:rsidRDefault="00A76AC6" w:rsidP="00A76AC6">
            <w:pPr>
              <w:spacing w:after="0" w:line="240" w:lineRule="auto"/>
              <w:jc w:val="both"/>
              <w:rPr>
                <w:rFonts w:ascii="Arial" w:hAnsi="Arial" w:cs="Arial"/>
              </w:rPr>
            </w:pPr>
            <w:r w:rsidRPr="00B26FF7">
              <w:rPr>
                <w:rFonts w:ascii="Arial" w:hAnsi="Arial" w:cs="Arial"/>
              </w:rPr>
              <w:t xml:space="preserve">Основные стадии </w:t>
            </w:r>
            <w:proofErr w:type="spellStart"/>
            <w:r w:rsidRPr="00B26FF7">
              <w:rPr>
                <w:rFonts w:ascii="Arial" w:hAnsi="Arial" w:cs="Arial"/>
              </w:rPr>
              <w:t>референдумного</w:t>
            </w:r>
            <w:proofErr w:type="spellEnd"/>
            <w:r w:rsidRPr="00B26FF7">
              <w:rPr>
                <w:rFonts w:ascii="Arial" w:hAnsi="Arial" w:cs="Arial"/>
              </w:rPr>
              <w:t xml:space="preserve"> процесса. Юридическая сила решений, принятых на референдуме.</w:t>
            </w:r>
          </w:p>
        </w:tc>
      </w:tr>
      <w:tr w:rsidR="00A76AC6" w:rsidRPr="00B26FF7" w14:paraId="46538299" w14:textId="77777777" w:rsidTr="00A76AC6">
        <w:tc>
          <w:tcPr>
            <w:tcW w:w="320" w:type="pct"/>
            <w:shd w:val="clear" w:color="auto" w:fill="auto"/>
          </w:tcPr>
          <w:p w14:paraId="76EF5F40" w14:textId="77777777" w:rsidR="00A76AC6" w:rsidRPr="00B26FF7" w:rsidRDefault="00A76AC6" w:rsidP="00A76AC6">
            <w:pPr>
              <w:spacing w:after="0" w:line="240" w:lineRule="auto"/>
              <w:jc w:val="both"/>
              <w:rPr>
                <w:rFonts w:ascii="Arial" w:hAnsi="Arial" w:cs="Arial"/>
              </w:rPr>
            </w:pPr>
            <w:r w:rsidRPr="00B26FF7">
              <w:rPr>
                <w:rFonts w:ascii="Arial" w:hAnsi="Arial" w:cs="Arial"/>
              </w:rPr>
              <w:t>23</w:t>
            </w:r>
          </w:p>
        </w:tc>
        <w:tc>
          <w:tcPr>
            <w:tcW w:w="4680" w:type="pct"/>
            <w:shd w:val="clear" w:color="auto" w:fill="auto"/>
          </w:tcPr>
          <w:p w14:paraId="582609D1" w14:textId="77777777" w:rsidR="00A76AC6" w:rsidRPr="00B26FF7" w:rsidRDefault="00A76AC6" w:rsidP="00A76AC6">
            <w:pPr>
              <w:pStyle w:val="Standard"/>
              <w:jc w:val="both"/>
              <w:rPr>
                <w:rFonts w:ascii="Arial" w:hAnsi="Arial" w:cs="Arial"/>
                <w:sz w:val="22"/>
                <w:szCs w:val="22"/>
                <w:lang w:val="ru-RU"/>
              </w:rPr>
            </w:pPr>
            <w:r w:rsidRPr="00B26FF7">
              <w:rPr>
                <w:rFonts w:ascii="Arial" w:hAnsi="Arial" w:cs="Arial"/>
                <w:sz w:val="22"/>
                <w:szCs w:val="22"/>
                <w:lang w:val="ru-RU"/>
              </w:rPr>
              <w:t xml:space="preserve">Понятие избирательного права и избирательной системы. Виды и особенности избирательных систем, применяемых на выборах в Российской Федерации. </w:t>
            </w:r>
          </w:p>
        </w:tc>
      </w:tr>
      <w:tr w:rsidR="00A76AC6" w:rsidRPr="00B26FF7" w14:paraId="18661FB0" w14:textId="77777777" w:rsidTr="00A76AC6">
        <w:tc>
          <w:tcPr>
            <w:tcW w:w="320" w:type="pct"/>
            <w:shd w:val="clear" w:color="auto" w:fill="auto"/>
          </w:tcPr>
          <w:p w14:paraId="0CC60219" w14:textId="77777777" w:rsidR="00A76AC6" w:rsidRPr="00B26FF7" w:rsidRDefault="00A76AC6" w:rsidP="00A76AC6">
            <w:pPr>
              <w:spacing w:after="0" w:line="240" w:lineRule="auto"/>
              <w:jc w:val="both"/>
              <w:rPr>
                <w:rFonts w:ascii="Arial" w:hAnsi="Arial" w:cs="Arial"/>
              </w:rPr>
            </w:pPr>
            <w:r w:rsidRPr="00B26FF7">
              <w:rPr>
                <w:rFonts w:ascii="Arial" w:hAnsi="Arial" w:cs="Arial"/>
              </w:rPr>
              <w:t>24</w:t>
            </w:r>
          </w:p>
        </w:tc>
        <w:tc>
          <w:tcPr>
            <w:tcW w:w="4680" w:type="pct"/>
            <w:shd w:val="clear" w:color="auto" w:fill="auto"/>
          </w:tcPr>
          <w:p w14:paraId="234B3CBF" w14:textId="77777777" w:rsidR="00A76AC6" w:rsidRPr="00B26FF7" w:rsidRDefault="00A76AC6" w:rsidP="00A76AC6">
            <w:pPr>
              <w:spacing w:after="0" w:line="240" w:lineRule="auto"/>
              <w:jc w:val="both"/>
              <w:rPr>
                <w:rFonts w:ascii="Arial" w:hAnsi="Arial" w:cs="Arial"/>
              </w:rPr>
            </w:pPr>
            <w:r w:rsidRPr="00B26FF7">
              <w:rPr>
                <w:rFonts w:ascii="Arial" w:hAnsi="Arial" w:cs="Arial"/>
              </w:rPr>
              <w:t xml:space="preserve">Избирательное право как конституционно-правовой институт. Принципы избирательного права и проведения референдума в Российской Федерации. </w:t>
            </w:r>
          </w:p>
        </w:tc>
      </w:tr>
      <w:tr w:rsidR="00A76AC6" w:rsidRPr="00B26FF7" w14:paraId="08B6F027" w14:textId="77777777" w:rsidTr="00A76AC6">
        <w:tc>
          <w:tcPr>
            <w:tcW w:w="320" w:type="pct"/>
            <w:shd w:val="clear" w:color="auto" w:fill="auto"/>
          </w:tcPr>
          <w:p w14:paraId="20DA7489" w14:textId="77777777" w:rsidR="00A76AC6" w:rsidRPr="00B26FF7" w:rsidRDefault="00A76AC6" w:rsidP="00A76AC6">
            <w:pPr>
              <w:spacing w:after="0" w:line="240" w:lineRule="auto"/>
              <w:jc w:val="both"/>
              <w:rPr>
                <w:rFonts w:ascii="Arial" w:hAnsi="Arial" w:cs="Arial"/>
              </w:rPr>
            </w:pPr>
            <w:r w:rsidRPr="00B26FF7">
              <w:rPr>
                <w:rFonts w:ascii="Arial" w:hAnsi="Arial" w:cs="Arial"/>
              </w:rPr>
              <w:t>25</w:t>
            </w:r>
          </w:p>
        </w:tc>
        <w:tc>
          <w:tcPr>
            <w:tcW w:w="4680" w:type="pct"/>
            <w:shd w:val="clear" w:color="auto" w:fill="auto"/>
          </w:tcPr>
          <w:p w14:paraId="77B57E30" w14:textId="77777777" w:rsidR="00A76AC6" w:rsidRPr="00B26FF7" w:rsidRDefault="00A76AC6" w:rsidP="00A76AC6">
            <w:pPr>
              <w:spacing w:after="0" w:line="240" w:lineRule="auto"/>
              <w:jc w:val="both"/>
              <w:rPr>
                <w:rFonts w:ascii="Arial" w:hAnsi="Arial" w:cs="Arial"/>
              </w:rPr>
            </w:pPr>
            <w:r w:rsidRPr="00B26FF7">
              <w:rPr>
                <w:rFonts w:ascii="Arial" w:hAnsi="Arial" w:cs="Arial"/>
              </w:rPr>
              <w:t xml:space="preserve">Понятие и основные стадии избирательного процесса в Российской Федерации. </w:t>
            </w:r>
          </w:p>
        </w:tc>
      </w:tr>
      <w:tr w:rsidR="00A76AC6" w:rsidRPr="00B26FF7" w14:paraId="63DB4791" w14:textId="77777777" w:rsidTr="00A76AC6">
        <w:tc>
          <w:tcPr>
            <w:tcW w:w="320" w:type="pct"/>
            <w:shd w:val="clear" w:color="auto" w:fill="auto"/>
          </w:tcPr>
          <w:p w14:paraId="6D27AD41" w14:textId="77777777" w:rsidR="00A76AC6" w:rsidRPr="00B26FF7" w:rsidRDefault="00A76AC6" w:rsidP="00A76AC6">
            <w:pPr>
              <w:spacing w:after="0" w:line="240" w:lineRule="auto"/>
              <w:jc w:val="both"/>
              <w:rPr>
                <w:rFonts w:ascii="Arial" w:hAnsi="Arial" w:cs="Arial"/>
              </w:rPr>
            </w:pPr>
            <w:r w:rsidRPr="00B26FF7">
              <w:rPr>
                <w:rFonts w:ascii="Arial" w:hAnsi="Arial" w:cs="Arial"/>
              </w:rPr>
              <w:t>26</w:t>
            </w:r>
          </w:p>
        </w:tc>
        <w:tc>
          <w:tcPr>
            <w:tcW w:w="4680" w:type="pct"/>
            <w:shd w:val="clear" w:color="auto" w:fill="auto"/>
          </w:tcPr>
          <w:p w14:paraId="262E9372" w14:textId="77777777" w:rsidR="00A76AC6" w:rsidRPr="00B26FF7" w:rsidRDefault="00A76AC6" w:rsidP="00A76AC6">
            <w:pPr>
              <w:spacing w:after="0" w:line="240" w:lineRule="auto"/>
              <w:jc w:val="both"/>
              <w:rPr>
                <w:rFonts w:ascii="Arial" w:hAnsi="Arial" w:cs="Arial"/>
              </w:rPr>
            </w:pPr>
            <w:r w:rsidRPr="00B26FF7">
              <w:rPr>
                <w:rFonts w:ascii="Arial" w:hAnsi="Arial" w:cs="Arial"/>
              </w:rPr>
              <w:t xml:space="preserve">Субъекты избирательного процесса: понятие, виды, особенности правового статуса. </w:t>
            </w:r>
          </w:p>
        </w:tc>
      </w:tr>
      <w:tr w:rsidR="00A76AC6" w:rsidRPr="00B26FF7" w14:paraId="41FE4B34" w14:textId="77777777" w:rsidTr="00A76AC6">
        <w:tc>
          <w:tcPr>
            <w:tcW w:w="320" w:type="pct"/>
            <w:shd w:val="clear" w:color="auto" w:fill="auto"/>
          </w:tcPr>
          <w:p w14:paraId="6E5566A1" w14:textId="77777777" w:rsidR="00A76AC6" w:rsidRPr="00B26FF7" w:rsidRDefault="00A76AC6" w:rsidP="00A76AC6">
            <w:pPr>
              <w:spacing w:after="0" w:line="240" w:lineRule="auto"/>
              <w:jc w:val="both"/>
              <w:rPr>
                <w:rFonts w:ascii="Arial" w:hAnsi="Arial" w:cs="Arial"/>
              </w:rPr>
            </w:pPr>
            <w:r w:rsidRPr="00B26FF7">
              <w:rPr>
                <w:rFonts w:ascii="Arial" w:hAnsi="Arial" w:cs="Arial"/>
              </w:rPr>
              <w:t>27</w:t>
            </w:r>
          </w:p>
        </w:tc>
        <w:tc>
          <w:tcPr>
            <w:tcW w:w="4680" w:type="pct"/>
            <w:shd w:val="clear" w:color="auto" w:fill="auto"/>
          </w:tcPr>
          <w:p w14:paraId="5D4F3056" w14:textId="77777777" w:rsidR="00A76AC6" w:rsidRPr="00B26FF7" w:rsidRDefault="00A76AC6" w:rsidP="00A76AC6">
            <w:pPr>
              <w:spacing w:after="0" w:line="240" w:lineRule="auto"/>
              <w:jc w:val="both"/>
              <w:rPr>
                <w:rFonts w:ascii="Arial" w:hAnsi="Arial" w:cs="Arial"/>
              </w:rPr>
            </w:pPr>
            <w:r w:rsidRPr="00B26FF7">
              <w:rPr>
                <w:rFonts w:ascii="Arial" w:hAnsi="Arial" w:cs="Arial"/>
              </w:rPr>
              <w:t>Система избирательных комиссий в Российской Федерации: основы правового статуса, полномочия.</w:t>
            </w:r>
          </w:p>
        </w:tc>
      </w:tr>
      <w:tr w:rsidR="00A76AC6" w:rsidRPr="00B26FF7" w14:paraId="05817687" w14:textId="77777777" w:rsidTr="00A76AC6">
        <w:tc>
          <w:tcPr>
            <w:tcW w:w="320" w:type="pct"/>
            <w:shd w:val="clear" w:color="auto" w:fill="auto"/>
          </w:tcPr>
          <w:p w14:paraId="5397DC50" w14:textId="77777777" w:rsidR="00A76AC6" w:rsidRPr="00B26FF7" w:rsidRDefault="00A76AC6" w:rsidP="00A76AC6">
            <w:pPr>
              <w:spacing w:after="0" w:line="240" w:lineRule="auto"/>
              <w:jc w:val="both"/>
              <w:rPr>
                <w:rFonts w:ascii="Arial" w:hAnsi="Arial" w:cs="Arial"/>
              </w:rPr>
            </w:pPr>
            <w:r w:rsidRPr="00B26FF7">
              <w:rPr>
                <w:rFonts w:ascii="Arial" w:hAnsi="Arial" w:cs="Arial"/>
              </w:rPr>
              <w:t>28</w:t>
            </w:r>
          </w:p>
        </w:tc>
        <w:tc>
          <w:tcPr>
            <w:tcW w:w="4680" w:type="pct"/>
            <w:shd w:val="clear" w:color="auto" w:fill="auto"/>
          </w:tcPr>
          <w:p w14:paraId="03EBBB6A" w14:textId="77777777" w:rsidR="00A76AC6" w:rsidRPr="00B26FF7" w:rsidRDefault="00A76AC6" w:rsidP="00A76AC6">
            <w:pPr>
              <w:spacing w:after="0" w:line="240" w:lineRule="auto"/>
              <w:jc w:val="both"/>
              <w:rPr>
                <w:rFonts w:ascii="Arial" w:hAnsi="Arial" w:cs="Arial"/>
              </w:rPr>
            </w:pPr>
            <w:r w:rsidRPr="00B26FF7">
              <w:rPr>
                <w:rFonts w:ascii="Arial" w:hAnsi="Arial" w:cs="Arial"/>
              </w:rPr>
              <w:t xml:space="preserve">Порядок выдвижения и правовой статус кандидатов в депутаты Государственной Думы Федерального Собрания </w:t>
            </w:r>
          </w:p>
        </w:tc>
      </w:tr>
      <w:tr w:rsidR="00A76AC6" w:rsidRPr="00B26FF7" w14:paraId="10C53D64" w14:textId="77777777" w:rsidTr="00A76AC6">
        <w:tc>
          <w:tcPr>
            <w:tcW w:w="320" w:type="pct"/>
            <w:shd w:val="clear" w:color="auto" w:fill="auto"/>
          </w:tcPr>
          <w:p w14:paraId="52ACC22E" w14:textId="77777777" w:rsidR="00A76AC6" w:rsidRPr="00B26FF7" w:rsidRDefault="00A76AC6" w:rsidP="00A76AC6">
            <w:pPr>
              <w:spacing w:after="0" w:line="240" w:lineRule="auto"/>
              <w:jc w:val="both"/>
              <w:rPr>
                <w:rFonts w:ascii="Arial" w:hAnsi="Arial" w:cs="Arial"/>
              </w:rPr>
            </w:pPr>
            <w:r w:rsidRPr="00B26FF7">
              <w:rPr>
                <w:rFonts w:ascii="Arial" w:hAnsi="Arial" w:cs="Arial"/>
              </w:rPr>
              <w:t>29</w:t>
            </w:r>
          </w:p>
        </w:tc>
        <w:tc>
          <w:tcPr>
            <w:tcW w:w="4680" w:type="pct"/>
            <w:shd w:val="clear" w:color="auto" w:fill="auto"/>
          </w:tcPr>
          <w:p w14:paraId="48A22DD6" w14:textId="77777777" w:rsidR="00A76AC6" w:rsidRPr="00B26FF7" w:rsidRDefault="00A76AC6" w:rsidP="00A76AC6">
            <w:pPr>
              <w:spacing w:after="0" w:line="240" w:lineRule="auto"/>
              <w:jc w:val="both"/>
              <w:rPr>
                <w:rFonts w:ascii="Arial" w:hAnsi="Arial" w:cs="Arial"/>
              </w:rPr>
            </w:pPr>
            <w:r w:rsidRPr="00B26FF7">
              <w:rPr>
                <w:rFonts w:ascii="Arial" w:hAnsi="Arial" w:cs="Arial"/>
              </w:rPr>
              <w:t>Общественные объединения в Российской Федерации: понятие, принципы создания и деятельности, права и обязанности. Организационно-правовые формы общественных объединений.</w:t>
            </w:r>
          </w:p>
        </w:tc>
      </w:tr>
      <w:tr w:rsidR="00A76AC6" w:rsidRPr="00B26FF7" w14:paraId="0DCCE71F" w14:textId="77777777" w:rsidTr="00A76AC6">
        <w:tc>
          <w:tcPr>
            <w:tcW w:w="320" w:type="pct"/>
            <w:shd w:val="clear" w:color="auto" w:fill="auto"/>
          </w:tcPr>
          <w:p w14:paraId="79D0E636" w14:textId="77777777" w:rsidR="00A76AC6" w:rsidRPr="00B26FF7" w:rsidRDefault="00A76AC6" w:rsidP="00A76AC6">
            <w:pPr>
              <w:spacing w:after="0" w:line="240" w:lineRule="auto"/>
              <w:jc w:val="both"/>
              <w:rPr>
                <w:rFonts w:ascii="Arial" w:hAnsi="Arial" w:cs="Arial"/>
              </w:rPr>
            </w:pPr>
            <w:r w:rsidRPr="00B26FF7">
              <w:rPr>
                <w:rFonts w:ascii="Arial" w:hAnsi="Arial" w:cs="Arial"/>
              </w:rPr>
              <w:t>30</w:t>
            </w:r>
          </w:p>
        </w:tc>
        <w:tc>
          <w:tcPr>
            <w:tcW w:w="4680" w:type="pct"/>
            <w:shd w:val="clear" w:color="auto" w:fill="auto"/>
          </w:tcPr>
          <w:p w14:paraId="5E1CB15B" w14:textId="77777777" w:rsidR="00A76AC6" w:rsidRPr="00B26FF7" w:rsidRDefault="00A76AC6" w:rsidP="00A76AC6">
            <w:pPr>
              <w:spacing w:after="0" w:line="240" w:lineRule="auto"/>
              <w:jc w:val="both"/>
              <w:rPr>
                <w:rFonts w:ascii="Arial" w:hAnsi="Arial" w:cs="Arial"/>
              </w:rPr>
            </w:pPr>
            <w:r w:rsidRPr="00B26FF7">
              <w:rPr>
                <w:rFonts w:ascii="Arial" w:hAnsi="Arial" w:cs="Arial"/>
              </w:rPr>
              <w:t xml:space="preserve">Политические партии в России: понятие, порядок создания, принципы деятельности, права и обязанности. </w:t>
            </w:r>
          </w:p>
        </w:tc>
      </w:tr>
      <w:tr w:rsidR="00A76AC6" w:rsidRPr="00B26FF7" w14:paraId="4FBD0C2C" w14:textId="77777777" w:rsidTr="00A76AC6">
        <w:tc>
          <w:tcPr>
            <w:tcW w:w="320" w:type="pct"/>
            <w:shd w:val="clear" w:color="auto" w:fill="auto"/>
          </w:tcPr>
          <w:p w14:paraId="08CB5BCB" w14:textId="77777777" w:rsidR="00A76AC6" w:rsidRPr="00B26FF7" w:rsidRDefault="00A76AC6" w:rsidP="00A76AC6">
            <w:pPr>
              <w:spacing w:after="0" w:line="240" w:lineRule="auto"/>
              <w:jc w:val="both"/>
              <w:rPr>
                <w:rFonts w:ascii="Arial" w:hAnsi="Arial" w:cs="Arial"/>
              </w:rPr>
            </w:pPr>
            <w:r w:rsidRPr="00B26FF7">
              <w:rPr>
                <w:rFonts w:ascii="Arial" w:hAnsi="Arial" w:cs="Arial"/>
              </w:rPr>
              <w:t>31</w:t>
            </w:r>
          </w:p>
        </w:tc>
        <w:tc>
          <w:tcPr>
            <w:tcW w:w="4680" w:type="pct"/>
            <w:shd w:val="clear" w:color="auto" w:fill="auto"/>
          </w:tcPr>
          <w:p w14:paraId="7C8D31D1" w14:textId="77777777" w:rsidR="00A76AC6" w:rsidRPr="00B26FF7" w:rsidRDefault="00A76AC6" w:rsidP="00A76AC6">
            <w:pPr>
              <w:spacing w:after="0" w:line="240" w:lineRule="auto"/>
              <w:jc w:val="both"/>
              <w:rPr>
                <w:rFonts w:ascii="Arial" w:hAnsi="Arial" w:cs="Arial"/>
              </w:rPr>
            </w:pPr>
            <w:r w:rsidRPr="00B26FF7">
              <w:rPr>
                <w:rFonts w:ascii="Arial" w:hAnsi="Arial" w:cs="Arial"/>
              </w:rPr>
              <w:t>Общественный контроль в Российской Федерации: понятие, цели, задачи и основные принципы, субъекты, формы и порядок осуществления.</w:t>
            </w:r>
          </w:p>
        </w:tc>
      </w:tr>
      <w:tr w:rsidR="00A76AC6" w:rsidRPr="00B26FF7" w14:paraId="73852FB9" w14:textId="77777777" w:rsidTr="00A76AC6">
        <w:tc>
          <w:tcPr>
            <w:tcW w:w="320" w:type="pct"/>
            <w:shd w:val="clear" w:color="auto" w:fill="auto"/>
          </w:tcPr>
          <w:p w14:paraId="2288C788" w14:textId="77777777" w:rsidR="00A76AC6" w:rsidRPr="00B26FF7" w:rsidRDefault="00A76AC6" w:rsidP="00A76AC6">
            <w:pPr>
              <w:spacing w:after="0" w:line="240" w:lineRule="auto"/>
              <w:jc w:val="both"/>
              <w:rPr>
                <w:rFonts w:ascii="Arial" w:hAnsi="Arial" w:cs="Arial"/>
              </w:rPr>
            </w:pPr>
            <w:r w:rsidRPr="00B26FF7">
              <w:rPr>
                <w:rFonts w:ascii="Arial" w:hAnsi="Arial" w:cs="Arial"/>
              </w:rPr>
              <w:t>32</w:t>
            </w:r>
          </w:p>
        </w:tc>
        <w:tc>
          <w:tcPr>
            <w:tcW w:w="4680" w:type="pct"/>
            <w:shd w:val="clear" w:color="auto" w:fill="auto"/>
          </w:tcPr>
          <w:p w14:paraId="745B742F" w14:textId="77777777" w:rsidR="00A76AC6" w:rsidRPr="00B26FF7" w:rsidRDefault="00A76AC6" w:rsidP="00A76AC6">
            <w:pPr>
              <w:pStyle w:val="af"/>
              <w:spacing w:after="0" w:line="240" w:lineRule="auto"/>
              <w:rPr>
                <w:rFonts w:ascii="Arial" w:hAnsi="Arial" w:cs="Arial"/>
              </w:rPr>
            </w:pPr>
            <w:r w:rsidRPr="00B26FF7">
              <w:rPr>
                <w:rFonts w:ascii="Arial" w:hAnsi="Arial" w:cs="Arial"/>
              </w:rPr>
              <w:t>Конституционные основы экономической системы Российской Федерации.  Конституционные принципы рыночной экономики Российской Федерации.</w:t>
            </w:r>
          </w:p>
        </w:tc>
      </w:tr>
      <w:tr w:rsidR="00A76AC6" w:rsidRPr="00B26FF7" w14:paraId="724ECAF6" w14:textId="77777777" w:rsidTr="00A76AC6">
        <w:tc>
          <w:tcPr>
            <w:tcW w:w="320" w:type="pct"/>
            <w:shd w:val="clear" w:color="auto" w:fill="auto"/>
          </w:tcPr>
          <w:p w14:paraId="5784C7C3" w14:textId="77777777" w:rsidR="00A76AC6" w:rsidRPr="00B26FF7" w:rsidRDefault="00A76AC6" w:rsidP="00A76AC6">
            <w:pPr>
              <w:spacing w:after="0" w:line="240" w:lineRule="auto"/>
              <w:jc w:val="both"/>
              <w:rPr>
                <w:rFonts w:ascii="Arial" w:hAnsi="Arial" w:cs="Arial"/>
              </w:rPr>
            </w:pPr>
            <w:r w:rsidRPr="00B26FF7">
              <w:rPr>
                <w:rFonts w:ascii="Arial" w:hAnsi="Arial" w:cs="Arial"/>
              </w:rPr>
              <w:t>33</w:t>
            </w:r>
          </w:p>
        </w:tc>
        <w:tc>
          <w:tcPr>
            <w:tcW w:w="4680" w:type="pct"/>
            <w:shd w:val="clear" w:color="auto" w:fill="auto"/>
          </w:tcPr>
          <w:p w14:paraId="1BF071E9" w14:textId="77777777" w:rsidR="00A76AC6" w:rsidRPr="00B26FF7" w:rsidRDefault="00A76AC6" w:rsidP="00A76AC6">
            <w:pPr>
              <w:pStyle w:val="af"/>
              <w:spacing w:after="0" w:line="240" w:lineRule="auto"/>
              <w:rPr>
                <w:rFonts w:ascii="Arial" w:hAnsi="Arial" w:cs="Arial"/>
              </w:rPr>
            </w:pPr>
            <w:r w:rsidRPr="00B26FF7">
              <w:rPr>
                <w:rFonts w:ascii="Arial" w:hAnsi="Arial" w:cs="Arial"/>
              </w:rPr>
              <w:t xml:space="preserve">Конституционные характеристики Российской Федерации как социального государства. </w:t>
            </w:r>
          </w:p>
        </w:tc>
      </w:tr>
      <w:tr w:rsidR="00A76AC6" w:rsidRPr="00B26FF7" w14:paraId="7FA7D140" w14:textId="77777777" w:rsidTr="00A76AC6">
        <w:tc>
          <w:tcPr>
            <w:tcW w:w="320" w:type="pct"/>
            <w:shd w:val="clear" w:color="auto" w:fill="auto"/>
          </w:tcPr>
          <w:p w14:paraId="53CD3EF8" w14:textId="77777777" w:rsidR="00A76AC6" w:rsidRPr="00B26FF7" w:rsidRDefault="00A76AC6" w:rsidP="00A76AC6">
            <w:pPr>
              <w:spacing w:after="0" w:line="240" w:lineRule="auto"/>
              <w:jc w:val="both"/>
              <w:rPr>
                <w:rFonts w:ascii="Arial" w:hAnsi="Arial" w:cs="Arial"/>
              </w:rPr>
            </w:pPr>
            <w:r w:rsidRPr="00B26FF7">
              <w:rPr>
                <w:rFonts w:ascii="Arial" w:hAnsi="Arial" w:cs="Arial"/>
              </w:rPr>
              <w:t>34</w:t>
            </w:r>
          </w:p>
        </w:tc>
        <w:tc>
          <w:tcPr>
            <w:tcW w:w="4680" w:type="pct"/>
            <w:shd w:val="clear" w:color="auto" w:fill="auto"/>
          </w:tcPr>
          <w:p w14:paraId="03F596D3" w14:textId="77777777" w:rsidR="00A76AC6" w:rsidRPr="00B26FF7" w:rsidRDefault="00A76AC6" w:rsidP="00A76AC6">
            <w:pPr>
              <w:pStyle w:val="af"/>
              <w:spacing w:after="0" w:line="240" w:lineRule="auto"/>
              <w:rPr>
                <w:rFonts w:ascii="Arial" w:hAnsi="Arial" w:cs="Arial"/>
              </w:rPr>
            </w:pPr>
            <w:r w:rsidRPr="00B26FF7">
              <w:rPr>
                <w:rFonts w:ascii="Arial" w:hAnsi="Arial" w:cs="Arial"/>
              </w:rPr>
              <w:t>Понятие и структура конституционно-правового института основ правового статуса личности в Российской Федерации. Принципы конституционно-правового положения человека и гражданина в Российской Федерации.</w:t>
            </w:r>
          </w:p>
        </w:tc>
      </w:tr>
      <w:tr w:rsidR="00A76AC6" w:rsidRPr="00B26FF7" w14:paraId="37BCA728" w14:textId="77777777" w:rsidTr="00A76AC6">
        <w:tc>
          <w:tcPr>
            <w:tcW w:w="320" w:type="pct"/>
            <w:shd w:val="clear" w:color="auto" w:fill="auto"/>
          </w:tcPr>
          <w:p w14:paraId="641371B8" w14:textId="77777777" w:rsidR="00A76AC6" w:rsidRPr="00B26FF7" w:rsidRDefault="00A76AC6" w:rsidP="00A76AC6">
            <w:pPr>
              <w:spacing w:after="0" w:line="240" w:lineRule="auto"/>
              <w:jc w:val="both"/>
              <w:rPr>
                <w:rFonts w:ascii="Arial" w:hAnsi="Arial" w:cs="Arial"/>
              </w:rPr>
            </w:pPr>
            <w:r w:rsidRPr="00B26FF7">
              <w:rPr>
                <w:rFonts w:ascii="Arial" w:hAnsi="Arial" w:cs="Arial"/>
              </w:rPr>
              <w:t>35</w:t>
            </w:r>
          </w:p>
        </w:tc>
        <w:tc>
          <w:tcPr>
            <w:tcW w:w="4680" w:type="pct"/>
            <w:shd w:val="clear" w:color="auto" w:fill="auto"/>
          </w:tcPr>
          <w:p w14:paraId="58FE8838" w14:textId="77777777" w:rsidR="00A76AC6" w:rsidRPr="00B26FF7" w:rsidRDefault="00A76AC6" w:rsidP="00A76AC6">
            <w:pPr>
              <w:pStyle w:val="af"/>
              <w:spacing w:after="0" w:line="240" w:lineRule="auto"/>
              <w:rPr>
                <w:rFonts w:ascii="Arial" w:hAnsi="Arial" w:cs="Arial"/>
              </w:rPr>
            </w:pPr>
            <w:r w:rsidRPr="00B26FF7">
              <w:rPr>
                <w:rFonts w:ascii="Arial" w:hAnsi="Arial" w:cs="Arial"/>
              </w:rPr>
              <w:t xml:space="preserve">Понятие, содержание, основные принципы российского гражданства. Государственные органы, ведающие делами о гражданстве, их полномочия. </w:t>
            </w:r>
          </w:p>
        </w:tc>
      </w:tr>
      <w:tr w:rsidR="00A76AC6" w:rsidRPr="00B26FF7" w14:paraId="264E4528" w14:textId="77777777" w:rsidTr="00A76AC6">
        <w:tc>
          <w:tcPr>
            <w:tcW w:w="320" w:type="pct"/>
            <w:shd w:val="clear" w:color="auto" w:fill="auto"/>
          </w:tcPr>
          <w:p w14:paraId="5B658910" w14:textId="77777777" w:rsidR="00A76AC6" w:rsidRPr="00B26FF7" w:rsidRDefault="00A76AC6" w:rsidP="00A76AC6">
            <w:pPr>
              <w:spacing w:after="0" w:line="240" w:lineRule="auto"/>
              <w:jc w:val="both"/>
              <w:rPr>
                <w:rFonts w:ascii="Arial" w:hAnsi="Arial" w:cs="Arial"/>
              </w:rPr>
            </w:pPr>
            <w:r w:rsidRPr="00B26FF7">
              <w:rPr>
                <w:rFonts w:ascii="Arial" w:hAnsi="Arial" w:cs="Arial"/>
              </w:rPr>
              <w:t>36</w:t>
            </w:r>
          </w:p>
        </w:tc>
        <w:tc>
          <w:tcPr>
            <w:tcW w:w="4680" w:type="pct"/>
            <w:shd w:val="clear" w:color="auto" w:fill="auto"/>
          </w:tcPr>
          <w:p w14:paraId="61481B5A" w14:textId="77777777" w:rsidR="00A76AC6" w:rsidRPr="00B26FF7" w:rsidRDefault="00A76AC6" w:rsidP="00A76AC6">
            <w:pPr>
              <w:tabs>
                <w:tab w:val="left" w:pos="208"/>
              </w:tabs>
              <w:spacing w:after="0" w:line="240" w:lineRule="auto"/>
              <w:jc w:val="both"/>
              <w:rPr>
                <w:rFonts w:ascii="Arial" w:hAnsi="Arial" w:cs="Arial"/>
              </w:rPr>
            </w:pPr>
            <w:r w:rsidRPr="00B26FF7">
              <w:rPr>
                <w:rFonts w:ascii="Arial" w:hAnsi="Arial" w:cs="Arial"/>
              </w:rPr>
              <w:t>Основания и порядок приобретения гражданства Российской Федерации.</w:t>
            </w:r>
          </w:p>
        </w:tc>
      </w:tr>
      <w:tr w:rsidR="00A76AC6" w:rsidRPr="00B26FF7" w14:paraId="6EBE34D7" w14:textId="77777777" w:rsidTr="00A76AC6">
        <w:tc>
          <w:tcPr>
            <w:tcW w:w="320" w:type="pct"/>
            <w:shd w:val="clear" w:color="auto" w:fill="auto"/>
          </w:tcPr>
          <w:p w14:paraId="23BFD3DE" w14:textId="77777777" w:rsidR="00A76AC6" w:rsidRPr="00B26FF7" w:rsidRDefault="00A76AC6" w:rsidP="00A76AC6">
            <w:pPr>
              <w:spacing w:after="0" w:line="240" w:lineRule="auto"/>
              <w:jc w:val="both"/>
              <w:rPr>
                <w:rFonts w:ascii="Arial" w:hAnsi="Arial" w:cs="Arial"/>
              </w:rPr>
            </w:pPr>
            <w:r w:rsidRPr="00B26FF7">
              <w:rPr>
                <w:rFonts w:ascii="Arial" w:hAnsi="Arial" w:cs="Arial"/>
              </w:rPr>
              <w:t>37</w:t>
            </w:r>
          </w:p>
        </w:tc>
        <w:tc>
          <w:tcPr>
            <w:tcW w:w="4680" w:type="pct"/>
            <w:shd w:val="clear" w:color="auto" w:fill="auto"/>
          </w:tcPr>
          <w:p w14:paraId="112FB84E" w14:textId="77777777" w:rsidR="00A76AC6" w:rsidRPr="00B26FF7" w:rsidRDefault="00A76AC6" w:rsidP="00A76AC6">
            <w:pPr>
              <w:pStyle w:val="af"/>
              <w:spacing w:after="0" w:line="240" w:lineRule="auto"/>
              <w:rPr>
                <w:rFonts w:ascii="Arial" w:hAnsi="Arial" w:cs="Arial"/>
              </w:rPr>
            </w:pPr>
            <w:r w:rsidRPr="00B26FF7">
              <w:rPr>
                <w:rFonts w:ascii="Arial" w:hAnsi="Arial" w:cs="Arial"/>
              </w:rPr>
              <w:t>Прием в гражданство Российской Федерации в общем и упрощенном порядке.</w:t>
            </w:r>
          </w:p>
        </w:tc>
      </w:tr>
      <w:tr w:rsidR="00A76AC6" w:rsidRPr="00B26FF7" w14:paraId="7858A3AC" w14:textId="77777777" w:rsidTr="00A76AC6">
        <w:tc>
          <w:tcPr>
            <w:tcW w:w="320" w:type="pct"/>
            <w:shd w:val="clear" w:color="auto" w:fill="auto"/>
          </w:tcPr>
          <w:p w14:paraId="11FE1844" w14:textId="77777777" w:rsidR="00A76AC6" w:rsidRPr="00B26FF7" w:rsidRDefault="00A76AC6" w:rsidP="00A76AC6">
            <w:pPr>
              <w:spacing w:after="0" w:line="240" w:lineRule="auto"/>
              <w:jc w:val="both"/>
              <w:rPr>
                <w:rFonts w:ascii="Arial" w:hAnsi="Arial" w:cs="Arial"/>
              </w:rPr>
            </w:pPr>
            <w:r w:rsidRPr="00B26FF7">
              <w:rPr>
                <w:rFonts w:ascii="Arial" w:hAnsi="Arial" w:cs="Arial"/>
              </w:rPr>
              <w:t>38</w:t>
            </w:r>
          </w:p>
        </w:tc>
        <w:tc>
          <w:tcPr>
            <w:tcW w:w="4680" w:type="pct"/>
            <w:shd w:val="clear" w:color="auto" w:fill="auto"/>
          </w:tcPr>
          <w:p w14:paraId="5BF59B6E" w14:textId="77777777" w:rsidR="00A76AC6" w:rsidRPr="00B26FF7" w:rsidRDefault="00A76AC6" w:rsidP="00A76AC6">
            <w:pPr>
              <w:spacing w:after="0" w:line="240" w:lineRule="auto"/>
              <w:jc w:val="both"/>
              <w:rPr>
                <w:rFonts w:ascii="Arial" w:hAnsi="Arial" w:cs="Arial"/>
              </w:rPr>
            </w:pPr>
            <w:r w:rsidRPr="00B26FF7">
              <w:rPr>
                <w:rFonts w:ascii="Arial" w:hAnsi="Arial" w:cs="Arial"/>
              </w:rPr>
              <w:t>Основания и порядок прекращения гражданства Российской Федерации.</w:t>
            </w:r>
          </w:p>
        </w:tc>
      </w:tr>
      <w:tr w:rsidR="00A76AC6" w:rsidRPr="00B26FF7" w14:paraId="3029C882" w14:textId="77777777" w:rsidTr="00A76AC6">
        <w:tc>
          <w:tcPr>
            <w:tcW w:w="320" w:type="pct"/>
            <w:shd w:val="clear" w:color="auto" w:fill="auto"/>
          </w:tcPr>
          <w:p w14:paraId="7B8C0015" w14:textId="77777777" w:rsidR="00A76AC6" w:rsidRPr="00B26FF7" w:rsidRDefault="00A76AC6" w:rsidP="00A76AC6">
            <w:pPr>
              <w:spacing w:after="0" w:line="240" w:lineRule="auto"/>
              <w:jc w:val="both"/>
              <w:rPr>
                <w:rFonts w:ascii="Arial" w:hAnsi="Arial" w:cs="Arial"/>
              </w:rPr>
            </w:pPr>
            <w:r w:rsidRPr="00B26FF7">
              <w:rPr>
                <w:rFonts w:ascii="Arial" w:hAnsi="Arial" w:cs="Arial"/>
              </w:rPr>
              <w:t>39</w:t>
            </w:r>
          </w:p>
        </w:tc>
        <w:tc>
          <w:tcPr>
            <w:tcW w:w="4680" w:type="pct"/>
            <w:shd w:val="clear" w:color="auto" w:fill="auto"/>
          </w:tcPr>
          <w:p w14:paraId="44EC168C" w14:textId="77777777" w:rsidR="00A76AC6" w:rsidRPr="00B26FF7" w:rsidRDefault="00A76AC6" w:rsidP="00A76AC6">
            <w:pPr>
              <w:snapToGrid w:val="0"/>
              <w:spacing w:after="0" w:line="240" w:lineRule="auto"/>
              <w:jc w:val="both"/>
              <w:rPr>
                <w:rFonts w:ascii="Arial" w:hAnsi="Arial" w:cs="Arial"/>
              </w:rPr>
            </w:pPr>
            <w:r w:rsidRPr="00B26FF7">
              <w:rPr>
                <w:rFonts w:ascii="Arial" w:hAnsi="Arial" w:cs="Arial"/>
              </w:rPr>
              <w:t>Основы правового статуса иностранных граждан и лиц без гражданства в Российской Федерации. Право политического убежища.</w:t>
            </w:r>
          </w:p>
        </w:tc>
      </w:tr>
      <w:tr w:rsidR="00A76AC6" w:rsidRPr="00B26FF7" w14:paraId="40989585" w14:textId="77777777" w:rsidTr="00A76AC6">
        <w:tc>
          <w:tcPr>
            <w:tcW w:w="320" w:type="pct"/>
            <w:shd w:val="clear" w:color="auto" w:fill="auto"/>
          </w:tcPr>
          <w:p w14:paraId="4DFE0049" w14:textId="77777777" w:rsidR="00A76AC6" w:rsidRPr="00B26FF7" w:rsidRDefault="00A76AC6" w:rsidP="00A76AC6">
            <w:pPr>
              <w:spacing w:after="0" w:line="240" w:lineRule="auto"/>
              <w:jc w:val="both"/>
              <w:rPr>
                <w:rFonts w:ascii="Arial" w:hAnsi="Arial" w:cs="Arial"/>
              </w:rPr>
            </w:pPr>
            <w:r w:rsidRPr="00B26FF7">
              <w:rPr>
                <w:rFonts w:ascii="Arial" w:hAnsi="Arial" w:cs="Arial"/>
              </w:rPr>
              <w:t>40</w:t>
            </w:r>
          </w:p>
        </w:tc>
        <w:tc>
          <w:tcPr>
            <w:tcW w:w="4680" w:type="pct"/>
            <w:shd w:val="clear" w:color="auto" w:fill="auto"/>
          </w:tcPr>
          <w:p w14:paraId="245DE14A" w14:textId="77777777" w:rsidR="00A76AC6" w:rsidRPr="00B26FF7" w:rsidRDefault="00A76AC6" w:rsidP="00A76AC6">
            <w:pPr>
              <w:spacing w:after="0" w:line="240" w:lineRule="auto"/>
              <w:jc w:val="both"/>
              <w:rPr>
                <w:rFonts w:ascii="Arial" w:hAnsi="Arial" w:cs="Arial"/>
              </w:rPr>
            </w:pPr>
            <w:r w:rsidRPr="00B26FF7">
              <w:rPr>
                <w:rFonts w:ascii="Arial" w:hAnsi="Arial" w:cs="Arial"/>
              </w:rPr>
              <w:t>Основы правового статуса беженцев и вынужденных переселенцев в Российской Федерации.</w:t>
            </w:r>
          </w:p>
        </w:tc>
      </w:tr>
      <w:tr w:rsidR="00A76AC6" w:rsidRPr="00B26FF7" w14:paraId="1312F6B9" w14:textId="77777777" w:rsidTr="00A76AC6">
        <w:tc>
          <w:tcPr>
            <w:tcW w:w="320" w:type="pct"/>
            <w:shd w:val="clear" w:color="auto" w:fill="auto"/>
          </w:tcPr>
          <w:p w14:paraId="38ACEDA7" w14:textId="77777777" w:rsidR="00A76AC6" w:rsidRPr="00B26FF7" w:rsidRDefault="00A76AC6" w:rsidP="00A76AC6">
            <w:pPr>
              <w:spacing w:after="0" w:line="240" w:lineRule="auto"/>
              <w:jc w:val="both"/>
              <w:rPr>
                <w:rFonts w:ascii="Arial" w:hAnsi="Arial" w:cs="Arial"/>
              </w:rPr>
            </w:pPr>
            <w:r w:rsidRPr="00B26FF7">
              <w:rPr>
                <w:rFonts w:ascii="Arial" w:hAnsi="Arial" w:cs="Arial"/>
              </w:rPr>
              <w:t>41</w:t>
            </w:r>
          </w:p>
        </w:tc>
        <w:tc>
          <w:tcPr>
            <w:tcW w:w="4680" w:type="pct"/>
            <w:shd w:val="clear" w:color="auto" w:fill="auto"/>
          </w:tcPr>
          <w:p w14:paraId="5D25ED71" w14:textId="77777777" w:rsidR="00A76AC6" w:rsidRPr="00B26FF7" w:rsidRDefault="00A76AC6" w:rsidP="00A76AC6">
            <w:pPr>
              <w:spacing w:after="0" w:line="240" w:lineRule="auto"/>
              <w:jc w:val="both"/>
              <w:rPr>
                <w:rFonts w:ascii="Arial" w:hAnsi="Arial" w:cs="Arial"/>
              </w:rPr>
            </w:pPr>
            <w:r w:rsidRPr="00B26FF7">
              <w:rPr>
                <w:rFonts w:ascii="Arial" w:hAnsi="Arial" w:cs="Arial"/>
              </w:rPr>
              <w:t xml:space="preserve">Конституционно-правовая категория «соотечественники»: понятие и значение. Государственная политика Российской Федерации в отношении соотечественников за рубежом. </w:t>
            </w:r>
          </w:p>
        </w:tc>
      </w:tr>
      <w:tr w:rsidR="00A76AC6" w:rsidRPr="00B26FF7" w14:paraId="69D0DD6C" w14:textId="77777777" w:rsidTr="00A76AC6">
        <w:trPr>
          <w:trHeight w:val="325"/>
        </w:trPr>
        <w:tc>
          <w:tcPr>
            <w:tcW w:w="320" w:type="pct"/>
            <w:shd w:val="clear" w:color="auto" w:fill="auto"/>
          </w:tcPr>
          <w:p w14:paraId="598FD58C" w14:textId="77777777" w:rsidR="00A76AC6" w:rsidRPr="00B26FF7" w:rsidRDefault="00A76AC6" w:rsidP="00A76AC6">
            <w:pPr>
              <w:spacing w:after="0" w:line="240" w:lineRule="auto"/>
              <w:jc w:val="both"/>
              <w:rPr>
                <w:rFonts w:ascii="Arial" w:hAnsi="Arial" w:cs="Arial"/>
              </w:rPr>
            </w:pPr>
            <w:r w:rsidRPr="00B26FF7">
              <w:rPr>
                <w:rFonts w:ascii="Arial" w:hAnsi="Arial" w:cs="Arial"/>
              </w:rPr>
              <w:t>42</w:t>
            </w:r>
          </w:p>
        </w:tc>
        <w:tc>
          <w:tcPr>
            <w:tcW w:w="4680" w:type="pct"/>
            <w:shd w:val="clear" w:color="auto" w:fill="auto"/>
          </w:tcPr>
          <w:p w14:paraId="7E003A7E" w14:textId="77777777" w:rsidR="00A76AC6" w:rsidRPr="00B26FF7" w:rsidRDefault="00A76AC6" w:rsidP="00A76AC6">
            <w:pPr>
              <w:spacing w:after="0" w:line="240" w:lineRule="auto"/>
              <w:jc w:val="both"/>
              <w:rPr>
                <w:rFonts w:ascii="Arial" w:hAnsi="Arial" w:cs="Arial"/>
              </w:rPr>
            </w:pPr>
            <w:r w:rsidRPr="00B26FF7">
              <w:rPr>
                <w:rFonts w:ascii="Arial" w:hAnsi="Arial" w:cs="Arial"/>
              </w:rPr>
              <w:t xml:space="preserve">Гражданские (личные) права и свободы человека и гражданина в Российской Федерации: понятие, особенности, виды. </w:t>
            </w:r>
          </w:p>
        </w:tc>
      </w:tr>
      <w:tr w:rsidR="00A76AC6" w:rsidRPr="00B26FF7" w14:paraId="70BDD63B" w14:textId="77777777" w:rsidTr="00A76AC6">
        <w:tc>
          <w:tcPr>
            <w:tcW w:w="320" w:type="pct"/>
            <w:shd w:val="clear" w:color="auto" w:fill="auto"/>
          </w:tcPr>
          <w:p w14:paraId="0CCB5693" w14:textId="77777777" w:rsidR="00A76AC6" w:rsidRPr="00B26FF7" w:rsidRDefault="00A76AC6" w:rsidP="00A76AC6">
            <w:pPr>
              <w:spacing w:after="0" w:line="240" w:lineRule="auto"/>
              <w:jc w:val="both"/>
              <w:rPr>
                <w:rFonts w:ascii="Arial" w:hAnsi="Arial" w:cs="Arial"/>
              </w:rPr>
            </w:pPr>
            <w:r w:rsidRPr="00B26FF7">
              <w:rPr>
                <w:rFonts w:ascii="Arial" w:hAnsi="Arial" w:cs="Arial"/>
              </w:rPr>
              <w:t>43</w:t>
            </w:r>
          </w:p>
        </w:tc>
        <w:tc>
          <w:tcPr>
            <w:tcW w:w="4680" w:type="pct"/>
            <w:shd w:val="clear" w:color="auto" w:fill="auto"/>
          </w:tcPr>
          <w:p w14:paraId="6FC4ECD0" w14:textId="77777777" w:rsidR="00A76AC6" w:rsidRPr="00B26FF7" w:rsidRDefault="00A76AC6" w:rsidP="00A76AC6">
            <w:pPr>
              <w:pStyle w:val="af"/>
              <w:spacing w:after="0" w:line="240" w:lineRule="auto"/>
              <w:rPr>
                <w:rFonts w:ascii="Arial" w:hAnsi="Arial" w:cs="Arial"/>
              </w:rPr>
            </w:pPr>
            <w:r w:rsidRPr="00B26FF7">
              <w:rPr>
                <w:rFonts w:ascii="Arial" w:hAnsi="Arial" w:cs="Arial"/>
              </w:rPr>
              <w:t>Основные политические права и свободы человека и гражданина в Российской Федерации: понятие, особенности, виды.</w:t>
            </w:r>
          </w:p>
        </w:tc>
      </w:tr>
      <w:tr w:rsidR="00A76AC6" w:rsidRPr="00B26FF7" w14:paraId="0807DCBF" w14:textId="77777777" w:rsidTr="00A76AC6">
        <w:tc>
          <w:tcPr>
            <w:tcW w:w="320" w:type="pct"/>
            <w:shd w:val="clear" w:color="auto" w:fill="auto"/>
          </w:tcPr>
          <w:p w14:paraId="3DD07A36" w14:textId="77777777" w:rsidR="00A76AC6" w:rsidRPr="00B26FF7" w:rsidRDefault="00A76AC6" w:rsidP="00A76AC6">
            <w:pPr>
              <w:spacing w:after="0" w:line="240" w:lineRule="auto"/>
              <w:jc w:val="both"/>
              <w:rPr>
                <w:rFonts w:ascii="Arial" w:hAnsi="Arial" w:cs="Arial"/>
              </w:rPr>
            </w:pPr>
            <w:r w:rsidRPr="00B26FF7">
              <w:rPr>
                <w:rFonts w:ascii="Arial" w:hAnsi="Arial" w:cs="Arial"/>
              </w:rPr>
              <w:t>44</w:t>
            </w:r>
          </w:p>
        </w:tc>
        <w:tc>
          <w:tcPr>
            <w:tcW w:w="4680" w:type="pct"/>
            <w:shd w:val="clear" w:color="auto" w:fill="auto"/>
          </w:tcPr>
          <w:p w14:paraId="01ED4F4D" w14:textId="77777777" w:rsidR="00A76AC6" w:rsidRPr="00B26FF7" w:rsidRDefault="00A76AC6" w:rsidP="00A76AC6">
            <w:pPr>
              <w:pStyle w:val="af"/>
              <w:spacing w:after="0" w:line="240" w:lineRule="auto"/>
              <w:rPr>
                <w:rFonts w:ascii="Arial" w:hAnsi="Arial" w:cs="Arial"/>
              </w:rPr>
            </w:pPr>
            <w:r w:rsidRPr="00B26FF7">
              <w:rPr>
                <w:rFonts w:ascii="Arial" w:hAnsi="Arial" w:cs="Arial"/>
              </w:rPr>
              <w:t xml:space="preserve">Основные экономические, социальные и культурные права и свободы человека и гражданина в Российской Федерации: понятие, особенности, виды. </w:t>
            </w:r>
          </w:p>
        </w:tc>
      </w:tr>
      <w:tr w:rsidR="00A76AC6" w:rsidRPr="00B26FF7" w14:paraId="65037CD7" w14:textId="77777777" w:rsidTr="00A76AC6">
        <w:tc>
          <w:tcPr>
            <w:tcW w:w="320" w:type="pct"/>
            <w:shd w:val="clear" w:color="auto" w:fill="auto"/>
          </w:tcPr>
          <w:p w14:paraId="30AC3F77" w14:textId="77777777" w:rsidR="00A76AC6" w:rsidRPr="00B26FF7" w:rsidRDefault="00A76AC6" w:rsidP="00A76AC6">
            <w:pPr>
              <w:spacing w:after="0" w:line="240" w:lineRule="auto"/>
              <w:jc w:val="both"/>
              <w:rPr>
                <w:rFonts w:ascii="Arial" w:hAnsi="Arial" w:cs="Arial"/>
              </w:rPr>
            </w:pPr>
            <w:r w:rsidRPr="00B26FF7">
              <w:rPr>
                <w:rFonts w:ascii="Arial" w:hAnsi="Arial" w:cs="Arial"/>
              </w:rPr>
              <w:t>45</w:t>
            </w:r>
          </w:p>
        </w:tc>
        <w:tc>
          <w:tcPr>
            <w:tcW w:w="4680" w:type="pct"/>
            <w:shd w:val="clear" w:color="auto" w:fill="auto"/>
          </w:tcPr>
          <w:p w14:paraId="5B0B8BEA" w14:textId="77777777" w:rsidR="00A76AC6" w:rsidRPr="00B26FF7" w:rsidRDefault="00A76AC6" w:rsidP="00A76AC6">
            <w:pPr>
              <w:pStyle w:val="af"/>
              <w:spacing w:after="0" w:line="240" w:lineRule="auto"/>
              <w:rPr>
                <w:rFonts w:ascii="Arial" w:hAnsi="Arial" w:cs="Arial"/>
              </w:rPr>
            </w:pPr>
            <w:r w:rsidRPr="00B26FF7">
              <w:rPr>
                <w:rFonts w:ascii="Arial" w:hAnsi="Arial" w:cs="Arial"/>
              </w:rPr>
              <w:t>Конституционные обязанности человека и гражданина в России.</w:t>
            </w:r>
          </w:p>
        </w:tc>
      </w:tr>
      <w:tr w:rsidR="00A76AC6" w:rsidRPr="00B26FF7" w14:paraId="1EFF7530" w14:textId="77777777" w:rsidTr="00A76AC6">
        <w:tc>
          <w:tcPr>
            <w:tcW w:w="320" w:type="pct"/>
            <w:shd w:val="clear" w:color="auto" w:fill="auto"/>
          </w:tcPr>
          <w:p w14:paraId="51D92AC2" w14:textId="77777777" w:rsidR="00A76AC6" w:rsidRPr="00B26FF7" w:rsidRDefault="00A76AC6" w:rsidP="00A76AC6">
            <w:pPr>
              <w:spacing w:after="0" w:line="240" w:lineRule="auto"/>
              <w:jc w:val="both"/>
              <w:rPr>
                <w:rFonts w:ascii="Arial" w:hAnsi="Arial" w:cs="Arial"/>
              </w:rPr>
            </w:pPr>
            <w:r w:rsidRPr="00B26FF7">
              <w:rPr>
                <w:rFonts w:ascii="Arial" w:hAnsi="Arial" w:cs="Arial"/>
              </w:rPr>
              <w:t>46</w:t>
            </w:r>
          </w:p>
        </w:tc>
        <w:tc>
          <w:tcPr>
            <w:tcW w:w="4680" w:type="pct"/>
            <w:shd w:val="clear" w:color="auto" w:fill="auto"/>
          </w:tcPr>
          <w:p w14:paraId="134A2879" w14:textId="77777777" w:rsidR="00A76AC6" w:rsidRPr="00B26FF7" w:rsidRDefault="00A76AC6" w:rsidP="00A76AC6">
            <w:pPr>
              <w:pStyle w:val="af"/>
              <w:spacing w:after="0" w:line="240" w:lineRule="auto"/>
              <w:rPr>
                <w:rFonts w:ascii="Arial" w:hAnsi="Arial" w:cs="Arial"/>
              </w:rPr>
            </w:pPr>
            <w:r w:rsidRPr="00B26FF7">
              <w:rPr>
                <w:rFonts w:ascii="Arial" w:hAnsi="Arial" w:cs="Arial"/>
              </w:rPr>
              <w:t>Конституционные гарантии прав и свобод человека и гражданина: понятие и виды. Государственная защита  и самозащита прав и свобод личности.</w:t>
            </w:r>
          </w:p>
        </w:tc>
      </w:tr>
      <w:tr w:rsidR="00A76AC6" w:rsidRPr="00B26FF7" w14:paraId="3E25170C" w14:textId="77777777" w:rsidTr="00A76AC6">
        <w:tc>
          <w:tcPr>
            <w:tcW w:w="320" w:type="pct"/>
            <w:shd w:val="clear" w:color="auto" w:fill="auto"/>
          </w:tcPr>
          <w:p w14:paraId="493F7400" w14:textId="77777777" w:rsidR="00A76AC6" w:rsidRPr="00B26FF7" w:rsidRDefault="00A76AC6" w:rsidP="00A76AC6">
            <w:pPr>
              <w:spacing w:after="0" w:line="240" w:lineRule="auto"/>
              <w:jc w:val="both"/>
              <w:rPr>
                <w:rFonts w:ascii="Arial" w:hAnsi="Arial" w:cs="Arial"/>
              </w:rPr>
            </w:pPr>
            <w:r w:rsidRPr="00B26FF7">
              <w:rPr>
                <w:rFonts w:ascii="Arial" w:hAnsi="Arial" w:cs="Arial"/>
              </w:rPr>
              <w:lastRenderedPageBreak/>
              <w:t>47</w:t>
            </w:r>
          </w:p>
        </w:tc>
        <w:tc>
          <w:tcPr>
            <w:tcW w:w="4680" w:type="pct"/>
            <w:shd w:val="clear" w:color="auto" w:fill="auto"/>
          </w:tcPr>
          <w:p w14:paraId="2251FB5E" w14:textId="77777777" w:rsidR="00A76AC6" w:rsidRPr="00B26FF7" w:rsidRDefault="00A76AC6" w:rsidP="00A76AC6">
            <w:pPr>
              <w:spacing w:after="0" w:line="240" w:lineRule="auto"/>
              <w:rPr>
                <w:rFonts w:ascii="Arial" w:hAnsi="Arial" w:cs="Arial"/>
              </w:rPr>
            </w:pPr>
            <w:r w:rsidRPr="00B26FF7">
              <w:rPr>
                <w:rFonts w:ascii="Arial" w:hAnsi="Arial" w:cs="Arial"/>
              </w:rPr>
              <w:t>Система государственных органов по обеспечению прав и свобод человека в Российской Федерации и ее субъектах: основы правового регулирования и компетенция.</w:t>
            </w:r>
          </w:p>
        </w:tc>
      </w:tr>
      <w:tr w:rsidR="00A76AC6" w:rsidRPr="00B26FF7" w14:paraId="160A490D" w14:textId="77777777" w:rsidTr="00A76AC6">
        <w:tc>
          <w:tcPr>
            <w:tcW w:w="320" w:type="pct"/>
            <w:shd w:val="clear" w:color="auto" w:fill="auto"/>
          </w:tcPr>
          <w:p w14:paraId="2FF1EF4B" w14:textId="77777777" w:rsidR="00A76AC6" w:rsidRPr="00B26FF7" w:rsidRDefault="00A76AC6" w:rsidP="00A76AC6">
            <w:pPr>
              <w:spacing w:after="0" w:line="240" w:lineRule="auto"/>
              <w:jc w:val="both"/>
              <w:rPr>
                <w:rFonts w:ascii="Arial" w:hAnsi="Arial" w:cs="Arial"/>
              </w:rPr>
            </w:pPr>
            <w:r w:rsidRPr="00B26FF7">
              <w:rPr>
                <w:rFonts w:ascii="Arial" w:hAnsi="Arial" w:cs="Arial"/>
              </w:rPr>
              <w:t>48</w:t>
            </w:r>
          </w:p>
        </w:tc>
        <w:tc>
          <w:tcPr>
            <w:tcW w:w="4680" w:type="pct"/>
            <w:shd w:val="clear" w:color="auto" w:fill="auto"/>
          </w:tcPr>
          <w:p w14:paraId="6F75D21B" w14:textId="77777777" w:rsidR="00A76AC6" w:rsidRPr="00B26FF7" w:rsidRDefault="00A76AC6" w:rsidP="00A76AC6">
            <w:pPr>
              <w:pStyle w:val="af"/>
              <w:spacing w:after="0" w:line="240" w:lineRule="auto"/>
              <w:rPr>
                <w:rFonts w:ascii="Arial" w:hAnsi="Arial" w:cs="Arial"/>
              </w:rPr>
            </w:pPr>
            <w:r w:rsidRPr="00B26FF7">
              <w:rPr>
                <w:rFonts w:ascii="Arial" w:hAnsi="Arial" w:cs="Arial"/>
              </w:rPr>
              <w:t>Уполномоченные по правам человека в Российской Федерации и ее субъектах: роль в государственной защите прав и свобод человека, правовое регулирование, полномочия.</w:t>
            </w:r>
          </w:p>
        </w:tc>
      </w:tr>
      <w:tr w:rsidR="00A76AC6" w:rsidRPr="00B26FF7" w14:paraId="0206E25E" w14:textId="77777777" w:rsidTr="00A76AC6">
        <w:tc>
          <w:tcPr>
            <w:tcW w:w="320" w:type="pct"/>
            <w:shd w:val="clear" w:color="auto" w:fill="auto"/>
          </w:tcPr>
          <w:p w14:paraId="23A13949" w14:textId="77777777" w:rsidR="00A76AC6" w:rsidRPr="00B26FF7" w:rsidRDefault="00A76AC6" w:rsidP="00A76AC6">
            <w:pPr>
              <w:spacing w:after="0" w:line="240" w:lineRule="auto"/>
              <w:jc w:val="both"/>
              <w:rPr>
                <w:rFonts w:ascii="Arial" w:hAnsi="Arial" w:cs="Arial"/>
              </w:rPr>
            </w:pPr>
            <w:r w:rsidRPr="00B26FF7">
              <w:rPr>
                <w:rFonts w:ascii="Arial" w:hAnsi="Arial" w:cs="Arial"/>
              </w:rPr>
              <w:t>49</w:t>
            </w:r>
          </w:p>
        </w:tc>
        <w:tc>
          <w:tcPr>
            <w:tcW w:w="4680" w:type="pct"/>
            <w:shd w:val="clear" w:color="auto" w:fill="auto"/>
          </w:tcPr>
          <w:p w14:paraId="7B1F7CE2" w14:textId="77777777" w:rsidR="00A76AC6" w:rsidRPr="00B26FF7" w:rsidRDefault="00A76AC6" w:rsidP="00A76AC6">
            <w:pPr>
              <w:spacing w:after="0" w:line="240" w:lineRule="auto"/>
              <w:jc w:val="both"/>
              <w:rPr>
                <w:rFonts w:ascii="Arial" w:hAnsi="Arial" w:cs="Arial"/>
              </w:rPr>
            </w:pPr>
            <w:r w:rsidRPr="00B26FF7">
              <w:rPr>
                <w:rFonts w:ascii="Arial" w:hAnsi="Arial" w:cs="Arial"/>
              </w:rPr>
              <w:t xml:space="preserve">Конституционное право человека и гражданина на судебную защиту. </w:t>
            </w:r>
          </w:p>
        </w:tc>
      </w:tr>
      <w:tr w:rsidR="00A76AC6" w:rsidRPr="00B26FF7" w14:paraId="1E540A87" w14:textId="77777777" w:rsidTr="00A76AC6">
        <w:tc>
          <w:tcPr>
            <w:tcW w:w="320" w:type="pct"/>
            <w:shd w:val="clear" w:color="auto" w:fill="auto"/>
          </w:tcPr>
          <w:p w14:paraId="5D26D1CA" w14:textId="77777777" w:rsidR="00A76AC6" w:rsidRPr="00B26FF7" w:rsidRDefault="00A76AC6" w:rsidP="00A76AC6">
            <w:pPr>
              <w:spacing w:after="0" w:line="240" w:lineRule="auto"/>
              <w:jc w:val="both"/>
              <w:rPr>
                <w:rFonts w:ascii="Arial" w:hAnsi="Arial" w:cs="Arial"/>
              </w:rPr>
            </w:pPr>
            <w:r w:rsidRPr="00B26FF7">
              <w:rPr>
                <w:rFonts w:ascii="Arial" w:hAnsi="Arial" w:cs="Arial"/>
              </w:rPr>
              <w:t>50</w:t>
            </w:r>
          </w:p>
        </w:tc>
        <w:tc>
          <w:tcPr>
            <w:tcW w:w="4680" w:type="pct"/>
            <w:shd w:val="clear" w:color="auto" w:fill="auto"/>
          </w:tcPr>
          <w:p w14:paraId="354B2194" w14:textId="77777777" w:rsidR="00A76AC6" w:rsidRPr="00B26FF7" w:rsidRDefault="00A76AC6" w:rsidP="00A76AC6">
            <w:pPr>
              <w:spacing w:after="0" w:line="240" w:lineRule="auto"/>
              <w:jc w:val="both"/>
              <w:rPr>
                <w:rFonts w:ascii="Arial" w:hAnsi="Arial" w:cs="Arial"/>
              </w:rPr>
            </w:pPr>
            <w:r w:rsidRPr="00B26FF7">
              <w:rPr>
                <w:rFonts w:ascii="Arial" w:hAnsi="Arial" w:cs="Arial"/>
              </w:rPr>
              <w:t>Жалоба граждан в Конституционный Суд Российской Федерации: субъекты, имеющие право на обращение, допустимость жалобы, итоговое решение.</w:t>
            </w:r>
          </w:p>
        </w:tc>
      </w:tr>
      <w:tr w:rsidR="00A76AC6" w:rsidRPr="00B26FF7" w14:paraId="25B82AA6" w14:textId="77777777" w:rsidTr="00A76AC6">
        <w:tc>
          <w:tcPr>
            <w:tcW w:w="320" w:type="pct"/>
            <w:shd w:val="clear" w:color="auto" w:fill="auto"/>
          </w:tcPr>
          <w:p w14:paraId="192495C4" w14:textId="77777777" w:rsidR="00A76AC6" w:rsidRPr="00B26FF7" w:rsidRDefault="00A76AC6" w:rsidP="00A76AC6">
            <w:pPr>
              <w:spacing w:after="0" w:line="240" w:lineRule="auto"/>
              <w:jc w:val="both"/>
              <w:rPr>
                <w:rFonts w:ascii="Arial" w:hAnsi="Arial" w:cs="Arial"/>
              </w:rPr>
            </w:pPr>
            <w:r w:rsidRPr="00B26FF7">
              <w:rPr>
                <w:rFonts w:ascii="Arial" w:hAnsi="Arial" w:cs="Arial"/>
              </w:rPr>
              <w:t>51</w:t>
            </w:r>
          </w:p>
        </w:tc>
        <w:tc>
          <w:tcPr>
            <w:tcW w:w="4680" w:type="pct"/>
            <w:shd w:val="clear" w:color="auto" w:fill="auto"/>
          </w:tcPr>
          <w:p w14:paraId="2B9246F0" w14:textId="77777777" w:rsidR="00A76AC6" w:rsidRPr="00B26FF7" w:rsidRDefault="00A76AC6" w:rsidP="00A76AC6">
            <w:pPr>
              <w:spacing w:after="0" w:line="240" w:lineRule="auto"/>
              <w:jc w:val="both"/>
              <w:rPr>
                <w:rFonts w:ascii="Arial" w:hAnsi="Arial" w:cs="Arial"/>
              </w:rPr>
            </w:pPr>
            <w:r w:rsidRPr="00B26FF7">
              <w:rPr>
                <w:rFonts w:ascii="Arial" w:hAnsi="Arial" w:cs="Arial"/>
              </w:rPr>
              <w:t xml:space="preserve">Конституционное закрепление ограничений прав и свобод человека и гражданина. Режимы военного и чрезвычайного положения. </w:t>
            </w:r>
          </w:p>
        </w:tc>
      </w:tr>
      <w:tr w:rsidR="00A76AC6" w:rsidRPr="00B26FF7" w14:paraId="49B3B796" w14:textId="77777777" w:rsidTr="00A76AC6">
        <w:tc>
          <w:tcPr>
            <w:tcW w:w="320" w:type="pct"/>
            <w:shd w:val="clear" w:color="auto" w:fill="auto"/>
          </w:tcPr>
          <w:p w14:paraId="2548E465" w14:textId="77777777" w:rsidR="00A76AC6" w:rsidRPr="00B26FF7" w:rsidRDefault="00A76AC6" w:rsidP="00A76AC6">
            <w:pPr>
              <w:spacing w:after="0" w:line="240" w:lineRule="auto"/>
              <w:jc w:val="both"/>
              <w:rPr>
                <w:rFonts w:ascii="Arial" w:hAnsi="Arial" w:cs="Arial"/>
              </w:rPr>
            </w:pPr>
            <w:r w:rsidRPr="00B26FF7">
              <w:rPr>
                <w:rFonts w:ascii="Arial" w:hAnsi="Arial" w:cs="Arial"/>
              </w:rPr>
              <w:t>52</w:t>
            </w:r>
          </w:p>
        </w:tc>
        <w:tc>
          <w:tcPr>
            <w:tcW w:w="4680" w:type="pct"/>
            <w:shd w:val="clear" w:color="auto" w:fill="auto"/>
          </w:tcPr>
          <w:p w14:paraId="786EB21B" w14:textId="77777777" w:rsidR="00A76AC6" w:rsidRPr="00B26FF7" w:rsidRDefault="00A76AC6" w:rsidP="00A76AC6">
            <w:pPr>
              <w:spacing w:after="0" w:line="240" w:lineRule="auto"/>
              <w:jc w:val="both"/>
              <w:rPr>
                <w:rFonts w:ascii="Arial" w:hAnsi="Arial" w:cs="Arial"/>
              </w:rPr>
            </w:pPr>
            <w:r w:rsidRPr="00B26FF7">
              <w:rPr>
                <w:rFonts w:ascii="Arial" w:hAnsi="Arial" w:cs="Arial"/>
              </w:rPr>
              <w:t>Понятие и принципы государственного устройства Российской Федерации.</w:t>
            </w:r>
          </w:p>
        </w:tc>
      </w:tr>
      <w:tr w:rsidR="00A76AC6" w:rsidRPr="00B26FF7" w14:paraId="1A9DB5EB" w14:textId="77777777" w:rsidTr="00A76AC6">
        <w:tc>
          <w:tcPr>
            <w:tcW w:w="320" w:type="pct"/>
            <w:shd w:val="clear" w:color="auto" w:fill="auto"/>
          </w:tcPr>
          <w:p w14:paraId="0E96C00D" w14:textId="77777777" w:rsidR="00A76AC6" w:rsidRPr="00B26FF7" w:rsidRDefault="00A76AC6" w:rsidP="00A76AC6">
            <w:pPr>
              <w:spacing w:after="0" w:line="240" w:lineRule="auto"/>
              <w:jc w:val="both"/>
              <w:rPr>
                <w:rFonts w:ascii="Arial" w:hAnsi="Arial" w:cs="Arial"/>
              </w:rPr>
            </w:pPr>
            <w:r w:rsidRPr="00B26FF7">
              <w:rPr>
                <w:rFonts w:ascii="Arial" w:hAnsi="Arial" w:cs="Arial"/>
              </w:rPr>
              <w:t>53</w:t>
            </w:r>
          </w:p>
        </w:tc>
        <w:tc>
          <w:tcPr>
            <w:tcW w:w="4680" w:type="pct"/>
            <w:shd w:val="clear" w:color="auto" w:fill="auto"/>
          </w:tcPr>
          <w:p w14:paraId="48525BEF" w14:textId="77777777" w:rsidR="00A76AC6" w:rsidRPr="00B26FF7" w:rsidRDefault="00A76AC6" w:rsidP="00A76AC6">
            <w:pPr>
              <w:spacing w:after="0" w:line="240" w:lineRule="auto"/>
              <w:jc w:val="both"/>
              <w:rPr>
                <w:rFonts w:ascii="Arial" w:hAnsi="Arial" w:cs="Arial"/>
              </w:rPr>
            </w:pPr>
            <w:r w:rsidRPr="00B26FF7">
              <w:rPr>
                <w:rFonts w:ascii="Arial" w:hAnsi="Arial" w:cs="Arial"/>
              </w:rPr>
              <w:t>Конституционно-правовой статус Российской Федерации: понятие и содержание.</w:t>
            </w:r>
          </w:p>
        </w:tc>
      </w:tr>
      <w:tr w:rsidR="00A76AC6" w:rsidRPr="00B26FF7" w14:paraId="6E8501C8" w14:textId="77777777" w:rsidTr="00A76AC6">
        <w:tc>
          <w:tcPr>
            <w:tcW w:w="320" w:type="pct"/>
            <w:shd w:val="clear" w:color="auto" w:fill="auto"/>
          </w:tcPr>
          <w:p w14:paraId="2F58C6E6" w14:textId="77777777" w:rsidR="00A76AC6" w:rsidRPr="00B26FF7" w:rsidRDefault="00A76AC6" w:rsidP="00A76AC6">
            <w:pPr>
              <w:spacing w:after="0" w:line="240" w:lineRule="auto"/>
              <w:jc w:val="both"/>
              <w:rPr>
                <w:rFonts w:ascii="Arial" w:hAnsi="Arial" w:cs="Arial"/>
              </w:rPr>
            </w:pPr>
            <w:r w:rsidRPr="00B26FF7">
              <w:rPr>
                <w:rFonts w:ascii="Arial" w:hAnsi="Arial" w:cs="Arial"/>
              </w:rPr>
              <w:t>54</w:t>
            </w:r>
          </w:p>
        </w:tc>
        <w:tc>
          <w:tcPr>
            <w:tcW w:w="4680" w:type="pct"/>
            <w:shd w:val="clear" w:color="auto" w:fill="auto"/>
          </w:tcPr>
          <w:p w14:paraId="7BD326D0" w14:textId="77777777" w:rsidR="00A76AC6" w:rsidRPr="00B26FF7" w:rsidRDefault="00A76AC6" w:rsidP="00A76AC6">
            <w:pPr>
              <w:spacing w:after="0" w:line="240" w:lineRule="auto"/>
              <w:jc w:val="both"/>
              <w:rPr>
                <w:rFonts w:ascii="Arial" w:hAnsi="Arial" w:cs="Arial"/>
              </w:rPr>
            </w:pPr>
            <w:r w:rsidRPr="00B26FF7">
              <w:rPr>
                <w:rFonts w:ascii="Arial" w:hAnsi="Arial" w:cs="Arial"/>
              </w:rPr>
              <w:t>Понятие, виды и особенности субъектов Российской Федерации.</w:t>
            </w:r>
            <w:r w:rsidRPr="00B26FF7">
              <w:rPr>
                <w:rFonts w:ascii="Arial" w:hAnsi="Arial" w:cs="Arial"/>
                <w:i/>
              </w:rPr>
              <w:t xml:space="preserve"> </w:t>
            </w:r>
          </w:p>
        </w:tc>
      </w:tr>
      <w:tr w:rsidR="00A76AC6" w:rsidRPr="00B26FF7" w14:paraId="2BE875DA" w14:textId="77777777" w:rsidTr="00A76AC6">
        <w:tc>
          <w:tcPr>
            <w:tcW w:w="320" w:type="pct"/>
            <w:shd w:val="clear" w:color="auto" w:fill="auto"/>
          </w:tcPr>
          <w:p w14:paraId="7FA2382F" w14:textId="77777777" w:rsidR="00A76AC6" w:rsidRPr="00B26FF7" w:rsidRDefault="00A76AC6" w:rsidP="00A76AC6">
            <w:pPr>
              <w:spacing w:after="0" w:line="240" w:lineRule="auto"/>
              <w:jc w:val="both"/>
              <w:rPr>
                <w:rFonts w:ascii="Arial" w:hAnsi="Arial" w:cs="Arial"/>
              </w:rPr>
            </w:pPr>
            <w:r w:rsidRPr="00B26FF7">
              <w:rPr>
                <w:rFonts w:ascii="Arial" w:hAnsi="Arial" w:cs="Arial"/>
              </w:rPr>
              <w:t>55</w:t>
            </w:r>
          </w:p>
        </w:tc>
        <w:tc>
          <w:tcPr>
            <w:tcW w:w="4680" w:type="pct"/>
            <w:shd w:val="clear" w:color="auto" w:fill="auto"/>
          </w:tcPr>
          <w:p w14:paraId="0D525DE3" w14:textId="77777777" w:rsidR="00A76AC6" w:rsidRPr="00B26FF7" w:rsidRDefault="00A76AC6" w:rsidP="00A76AC6">
            <w:pPr>
              <w:spacing w:after="0" w:line="240" w:lineRule="auto"/>
              <w:jc w:val="both"/>
              <w:rPr>
                <w:rFonts w:ascii="Arial" w:hAnsi="Arial" w:cs="Arial"/>
              </w:rPr>
            </w:pPr>
            <w:r w:rsidRPr="00B26FF7">
              <w:rPr>
                <w:rFonts w:ascii="Arial" w:hAnsi="Arial" w:cs="Arial"/>
              </w:rPr>
              <w:t>Конституционно-правовой статус субъекта Российской Федерации: понятие и содержание.</w:t>
            </w:r>
          </w:p>
        </w:tc>
      </w:tr>
      <w:tr w:rsidR="00A76AC6" w:rsidRPr="00B26FF7" w14:paraId="00F8AA4D" w14:textId="77777777" w:rsidTr="00A76AC6">
        <w:tc>
          <w:tcPr>
            <w:tcW w:w="320" w:type="pct"/>
            <w:shd w:val="clear" w:color="auto" w:fill="auto"/>
          </w:tcPr>
          <w:p w14:paraId="0FFE025E" w14:textId="77777777" w:rsidR="00A76AC6" w:rsidRPr="00B26FF7" w:rsidRDefault="00A76AC6" w:rsidP="00A76AC6">
            <w:pPr>
              <w:spacing w:after="0" w:line="240" w:lineRule="auto"/>
              <w:jc w:val="both"/>
              <w:rPr>
                <w:rFonts w:ascii="Arial" w:hAnsi="Arial" w:cs="Arial"/>
              </w:rPr>
            </w:pPr>
            <w:r w:rsidRPr="00B26FF7">
              <w:rPr>
                <w:rFonts w:ascii="Arial" w:hAnsi="Arial" w:cs="Arial"/>
              </w:rPr>
              <w:t>56</w:t>
            </w:r>
          </w:p>
        </w:tc>
        <w:tc>
          <w:tcPr>
            <w:tcW w:w="4680" w:type="pct"/>
            <w:shd w:val="clear" w:color="auto" w:fill="auto"/>
          </w:tcPr>
          <w:p w14:paraId="1EAD7F48" w14:textId="77777777" w:rsidR="00A76AC6" w:rsidRPr="00B26FF7" w:rsidRDefault="00A76AC6" w:rsidP="00A76AC6">
            <w:pPr>
              <w:spacing w:after="0" w:line="240" w:lineRule="auto"/>
              <w:jc w:val="both"/>
              <w:rPr>
                <w:rFonts w:ascii="Arial" w:hAnsi="Arial" w:cs="Arial"/>
              </w:rPr>
            </w:pPr>
            <w:r w:rsidRPr="00B26FF7">
              <w:rPr>
                <w:rFonts w:ascii="Arial" w:hAnsi="Arial" w:cs="Arial"/>
                <w:bCs/>
              </w:rPr>
              <w:t xml:space="preserve">Конституционный принцип разграничения предметов ведения и полномочий между Российской Федерацией и ее субъектами, правовые формы его реализации.    </w:t>
            </w:r>
          </w:p>
        </w:tc>
      </w:tr>
      <w:tr w:rsidR="00A76AC6" w:rsidRPr="00B26FF7" w14:paraId="3F816463" w14:textId="77777777" w:rsidTr="00A76AC6">
        <w:tc>
          <w:tcPr>
            <w:tcW w:w="320" w:type="pct"/>
            <w:shd w:val="clear" w:color="auto" w:fill="auto"/>
          </w:tcPr>
          <w:p w14:paraId="5EAA07D7" w14:textId="77777777" w:rsidR="00A76AC6" w:rsidRPr="00B26FF7" w:rsidRDefault="00A76AC6" w:rsidP="00A76AC6">
            <w:pPr>
              <w:spacing w:after="0" w:line="240" w:lineRule="auto"/>
              <w:jc w:val="both"/>
              <w:rPr>
                <w:rFonts w:ascii="Arial" w:hAnsi="Arial" w:cs="Arial"/>
              </w:rPr>
            </w:pPr>
            <w:r w:rsidRPr="00B26FF7">
              <w:rPr>
                <w:rFonts w:ascii="Arial" w:hAnsi="Arial" w:cs="Arial"/>
              </w:rPr>
              <w:t>57</w:t>
            </w:r>
          </w:p>
        </w:tc>
        <w:tc>
          <w:tcPr>
            <w:tcW w:w="4680" w:type="pct"/>
            <w:shd w:val="clear" w:color="auto" w:fill="auto"/>
          </w:tcPr>
          <w:p w14:paraId="3BFBA1F7" w14:textId="77777777" w:rsidR="00A76AC6" w:rsidRPr="00B26FF7" w:rsidRDefault="00A76AC6" w:rsidP="00A76AC6">
            <w:pPr>
              <w:pStyle w:val="Textbody"/>
              <w:spacing w:after="0"/>
              <w:jc w:val="both"/>
              <w:rPr>
                <w:rFonts w:ascii="Arial" w:hAnsi="Arial" w:cs="Arial"/>
                <w:sz w:val="22"/>
                <w:szCs w:val="22"/>
                <w:lang w:val="ru-RU"/>
              </w:rPr>
            </w:pPr>
            <w:r w:rsidRPr="00B26FF7">
              <w:rPr>
                <w:rFonts w:ascii="Arial" w:hAnsi="Arial" w:cs="Arial"/>
                <w:sz w:val="22"/>
                <w:szCs w:val="22"/>
                <w:lang w:val="ru-RU"/>
              </w:rPr>
              <w:t>Вопросы исключительного ведения Российской Федерации.</w:t>
            </w:r>
          </w:p>
        </w:tc>
      </w:tr>
      <w:tr w:rsidR="00A76AC6" w:rsidRPr="00B26FF7" w14:paraId="50D91B03" w14:textId="77777777" w:rsidTr="00A76AC6">
        <w:tc>
          <w:tcPr>
            <w:tcW w:w="320" w:type="pct"/>
            <w:shd w:val="clear" w:color="auto" w:fill="auto"/>
          </w:tcPr>
          <w:p w14:paraId="61F4F3C4" w14:textId="77777777" w:rsidR="00A76AC6" w:rsidRPr="00B26FF7" w:rsidRDefault="00A76AC6" w:rsidP="00A76AC6">
            <w:pPr>
              <w:spacing w:after="0" w:line="240" w:lineRule="auto"/>
              <w:jc w:val="both"/>
              <w:rPr>
                <w:rFonts w:ascii="Arial" w:hAnsi="Arial" w:cs="Arial"/>
              </w:rPr>
            </w:pPr>
            <w:r w:rsidRPr="00B26FF7">
              <w:rPr>
                <w:rFonts w:ascii="Arial" w:hAnsi="Arial" w:cs="Arial"/>
              </w:rPr>
              <w:t>58</w:t>
            </w:r>
          </w:p>
        </w:tc>
        <w:tc>
          <w:tcPr>
            <w:tcW w:w="4680" w:type="pct"/>
            <w:shd w:val="clear" w:color="auto" w:fill="auto"/>
          </w:tcPr>
          <w:p w14:paraId="0D38A330" w14:textId="77777777" w:rsidR="00A76AC6" w:rsidRPr="00B26FF7" w:rsidRDefault="00A76AC6" w:rsidP="00A76AC6">
            <w:pPr>
              <w:spacing w:after="0" w:line="240" w:lineRule="auto"/>
              <w:jc w:val="both"/>
              <w:rPr>
                <w:rFonts w:ascii="Arial" w:hAnsi="Arial" w:cs="Arial"/>
              </w:rPr>
            </w:pPr>
            <w:r w:rsidRPr="00B26FF7">
              <w:rPr>
                <w:rFonts w:ascii="Arial" w:hAnsi="Arial" w:cs="Arial"/>
              </w:rPr>
              <w:t>Вопросы совместного ведения Российской Федерации и ее субъектов.</w:t>
            </w:r>
          </w:p>
        </w:tc>
      </w:tr>
      <w:tr w:rsidR="00A76AC6" w:rsidRPr="00B26FF7" w14:paraId="5A83D4BC" w14:textId="77777777" w:rsidTr="00A76AC6">
        <w:tc>
          <w:tcPr>
            <w:tcW w:w="320" w:type="pct"/>
            <w:shd w:val="clear" w:color="auto" w:fill="auto"/>
          </w:tcPr>
          <w:p w14:paraId="33EE333C" w14:textId="77777777" w:rsidR="00A76AC6" w:rsidRPr="00B26FF7" w:rsidRDefault="00A76AC6" w:rsidP="00A76AC6">
            <w:pPr>
              <w:spacing w:after="0" w:line="240" w:lineRule="auto"/>
              <w:jc w:val="both"/>
              <w:rPr>
                <w:rFonts w:ascii="Arial" w:hAnsi="Arial" w:cs="Arial"/>
              </w:rPr>
            </w:pPr>
            <w:r w:rsidRPr="00B26FF7">
              <w:rPr>
                <w:rFonts w:ascii="Arial" w:hAnsi="Arial" w:cs="Arial"/>
              </w:rPr>
              <w:t>59</w:t>
            </w:r>
          </w:p>
        </w:tc>
        <w:tc>
          <w:tcPr>
            <w:tcW w:w="4680" w:type="pct"/>
            <w:shd w:val="clear" w:color="auto" w:fill="auto"/>
          </w:tcPr>
          <w:p w14:paraId="543042E9" w14:textId="77777777" w:rsidR="00A76AC6" w:rsidRPr="00B26FF7" w:rsidRDefault="00A76AC6" w:rsidP="00A76AC6">
            <w:pPr>
              <w:spacing w:after="0" w:line="240" w:lineRule="auto"/>
              <w:jc w:val="both"/>
              <w:rPr>
                <w:rFonts w:ascii="Arial" w:hAnsi="Arial" w:cs="Arial"/>
              </w:rPr>
            </w:pPr>
            <w:r w:rsidRPr="00B26FF7">
              <w:rPr>
                <w:rFonts w:ascii="Arial" w:hAnsi="Arial" w:cs="Arial"/>
              </w:rPr>
              <w:t>Вопросы собственного ведения субъектов Российской Федерации.</w:t>
            </w:r>
          </w:p>
        </w:tc>
      </w:tr>
      <w:tr w:rsidR="00A76AC6" w:rsidRPr="00B26FF7" w14:paraId="2B4DE03F" w14:textId="77777777" w:rsidTr="00A76AC6">
        <w:tc>
          <w:tcPr>
            <w:tcW w:w="320" w:type="pct"/>
            <w:shd w:val="clear" w:color="auto" w:fill="auto"/>
          </w:tcPr>
          <w:p w14:paraId="0E852650" w14:textId="77777777" w:rsidR="00A76AC6" w:rsidRPr="00B26FF7" w:rsidRDefault="00A76AC6" w:rsidP="00A76AC6">
            <w:pPr>
              <w:spacing w:after="0" w:line="240" w:lineRule="auto"/>
              <w:jc w:val="both"/>
              <w:rPr>
                <w:rFonts w:ascii="Arial" w:hAnsi="Arial" w:cs="Arial"/>
              </w:rPr>
            </w:pPr>
            <w:r w:rsidRPr="00B26FF7">
              <w:rPr>
                <w:rFonts w:ascii="Arial" w:hAnsi="Arial" w:cs="Arial"/>
              </w:rPr>
              <w:t>60</w:t>
            </w:r>
          </w:p>
        </w:tc>
        <w:tc>
          <w:tcPr>
            <w:tcW w:w="4680" w:type="pct"/>
            <w:shd w:val="clear" w:color="auto" w:fill="auto"/>
          </w:tcPr>
          <w:p w14:paraId="251B81C3" w14:textId="77777777" w:rsidR="00A76AC6" w:rsidRPr="00B26FF7" w:rsidRDefault="00A76AC6" w:rsidP="00A76AC6">
            <w:pPr>
              <w:pStyle w:val="af"/>
              <w:spacing w:after="0" w:line="240" w:lineRule="auto"/>
              <w:rPr>
                <w:rFonts w:ascii="Arial" w:hAnsi="Arial" w:cs="Arial"/>
              </w:rPr>
            </w:pPr>
            <w:r w:rsidRPr="00B26FF7">
              <w:rPr>
                <w:rFonts w:ascii="Arial" w:hAnsi="Arial" w:cs="Arial"/>
              </w:rPr>
              <w:t>Конституционно-правовое регулирование изменения состава субъектов Российской Федерации. Порядок принятия в состав Российской Федерации нового субъекта. Порядок образования в составе Российской Федерации нового субъекта.</w:t>
            </w:r>
          </w:p>
        </w:tc>
      </w:tr>
      <w:tr w:rsidR="00A76AC6" w:rsidRPr="00B26FF7" w14:paraId="1EF4503B" w14:textId="77777777" w:rsidTr="00A76AC6">
        <w:tc>
          <w:tcPr>
            <w:tcW w:w="320" w:type="pct"/>
            <w:shd w:val="clear" w:color="auto" w:fill="auto"/>
          </w:tcPr>
          <w:p w14:paraId="65A09286" w14:textId="77777777" w:rsidR="00A76AC6" w:rsidRPr="00B26FF7" w:rsidRDefault="00A76AC6" w:rsidP="00A76AC6">
            <w:pPr>
              <w:spacing w:after="0" w:line="240" w:lineRule="auto"/>
              <w:jc w:val="both"/>
              <w:rPr>
                <w:rFonts w:ascii="Arial" w:hAnsi="Arial" w:cs="Arial"/>
              </w:rPr>
            </w:pPr>
            <w:r w:rsidRPr="00B26FF7">
              <w:rPr>
                <w:rFonts w:ascii="Arial" w:hAnsi="Arial" w:cs="Arial"/>
              </w:rPr>
              <w:t>61</w:t>
            </w:r>
          </w:p>
        </w:tc>
        <w:tc>
          <w:tcPr>
            <w:tcW w:w="4680" w:type="pct"/>
            <w:shd w:val="clear" w:color="auto" w:fill="auto"/>
          </w:tcPr>
          <w:p w14:paraId="5C21FD03" w14:textId="77777777" w:rsidR="00A76AC6" w:rsidRPr="00B26FF7" w:rsidRDefault="00A76AC6" w:rsidP="00A76AC6">
            <w:pPr>
              <w:spacing w:after="0" w:line="240" w:lineRule="auto"/>
              <w:jc w:val="both"/>
              <w:rPr>
                <w:rFonts w:ascii="Arial" w:hAnsi="Arial" w:cs="Arial"/>
                <w:bCs/>
              </w:rPr>
            </w:pPr>
            <w:r w:rsidRPr="00B26FF7">
              <w:rPr>
                <w:rFonts w:ascii="Arial" w:hAnsi="Arial" w:cs="Arial"/>
              </w:rPr>
              <w:t>Административно-территориальное устройство субъектов Российской Федерации.</w:t>
            </w:r>
          </w:p>
        </w:tc>
      </w:tr>
      <w:tr w:rsidR="00A76AC6" w:rsidRPr="00B26FF7" w14:paraId="5BE0306B" w14:textId="77777777" w:rsidTr="00A76AC6">
        <w:tc>
          <w:tcPr>
            <w:tcW w:w="320" w:type="pct"/>
            <w:shd w:val="clear" w:color="auto" w:fill="auto"/>
          </w:tcPr>
          <w:p w14:paraId="1DB6AFBE" w14:textId="77777777" w:rsidR="00A76AC6" w:rsidRPr="00B26FF7" w:rsidRDefault="00A76AC6" w:rsidP="00A76AC6">
            <w:pPr>
              <w:spacing w:after="0" w:line="240" w:lineRule="auto"/>
              <w:jc w:val="both"/>
              <w:rPr>
                <w:rFonts w:ascii="Arial" w:hAnsi="Arial" w:cs="Arial"/>
              </w:rPr>
            </w:pPr>
            <w:r w:rsidRPr="00B26FF7">
              <w:rPr>
                <w:rFonts w:ascii="Arial" w:hAnsi="Arial" w:cs="Arial"/>
              </w:rPr>
              <w:t>62</w:t>
            </w:r>
          </w:p>
        </w:tc>
        <w:tc>
          <w:tcPr>
            <w:tcW w:w="4680" w:type="pct"/>
            <w:shd w:val="clear" w:color="auto" w:fill="auto"/>
          </w:tcPr>
          <w:p w14:paraId="0480CA5E" w14:textId="77777777" w:rsidR="00A76AC6" w:rsidRPr="00B26FF7" w:rsidRDefault="00A76AC6" w:rsidP="00A76AC6">
            <w:pPr>
              <w:spacing w:after="0" w:line="240" w:lineRule="auto"/>
              <w:jc w:val="both"/>
              <w:rPr>
                <w:rFonts w:ascii="Arial" w:hAnsi="Arial" w:cs="Arial"/>
              </w:rPr>
            </w:pPr>
            <w:r w:rsidRPr="00B26FF7">
              <w:rPr>
                <w:rFonts w:ascii="Arial" w:hAnsi="Arial" w:cs="Arial"/>
              </w:rPr>
              <w:t>Понятие и система органов публичной власти в Российской Федерации. Принципы организации и деятельности органов публичной власти в Российской Федерации.</w:t>
            </w:r>
          </w:p>
        </w:tc>
      </w:tr>
      <w:tr w:rsidR="00A76AC6" w:rsidRPr="00B26FF7" w14:paraId="0B9722B5" w14:textId="77777777" w:rsidTr="00A76AC6">
        <w:tc>
          <w:tcPr>
            <w:tcW w:w="320" w:type="pct"/>
            <w:shd w:val="clear" w:color="auto" w:fill="auto"/>
          </w:tcPr>
          <w:p w14:paraId="42AE6285" w14:textId="77777777" w:rsidR="00A76AC6" w:rsidRPr="00B26FF7" w:rsidRDefault="00A76AC6" w:rsidP="00A76AC6">
            <w:pPr>
              <w:spacing w:after="0" w:line="240" w:lineRule="auto"/>
              <w:jc w:val="both"/>
              <w:rPr>
                <w:rFonts w:ascii="Arial" w:hAnsi="Arial" w:cs="Arial"/>
              </w:rPr>
            </w:pPr>
            <w:r w:rsidRPr="00B26FF7">
              <w:rPr>
                <w:rFonts w:ascii="Arial" w:hAnsi="Arial" w:cs="Arial"/>
              </w:rPr>
              <w:t>63</w:t>
            </w:r>
          </w:p>
        </w:tc>
        <w:tc>
          <w:tcPr>
            <w:tcW w:w="4680" w:type="pct"/>
            <w:shd w:val="clear" w:color="auto" w:fill="auto"/>
          </w:tcPr>
          <w:p w14:paraId="37066681" w14:textId="77777777" w:rsidR="00A76AC6" w:rsidRPr="00B26FF7" w:rsidRDefault="00A76AC6" w:rsidP="00A76AC6">
            <w:pPr>
              <w:spacing w:after="0" w:line="240" w:lineRule="auto"/>
              <w:jc w:val="both"/>
              <w:rPr>
                <w:rFonts w:ascii="Arial" w:hAnsi="Arial" w:cs="Arial"/>
              </w:rPr>
            </w:pPr>
            <w:r w:rsidRPr="00B26FF7">
              <w:rPr>
                <w:rFonts w:ascii="Arial" w:hAnsi="Arial" w:cs="Arial"/>
              </w:rPr>
              <w:t xml:space="preserve">Президент Российской Федерации: основы конституционного статуса. Роль главы государства в системе «сдержек и противовесов» в Российской Федерации. </w:t>
            </w:r>
          </w:p>
        </w:tc>
      </w:tr>
      <w:tr w:rsidR="00A76AC6" w:rsidRPr="00B26FF7" w14:paraId="377954C2" w14:textId="77777777" w:rsidTr="00A76AC6">
        <w:tc>
          <w:tcPr>
            <w:tcW w:w="320" w:type="pct"/>
            <w:shd w:val="clear" w:color="auto" w:fill="auto"/>
          </w:tcPr>
          <w:p w14:paraId="401B23F0" w14:textId="77777777" w:rsidR="00A76AC6" w:rsidRPr="00B26FF7" w:rsidRDefault="00A76AC6" w:rsidP="00A76AC6">
            <w:pPr>
              <w:spacing w:after="0" w:line="240" w:lineRule="auto"/>
              <w:jc w:val="both"/>
              <w:rPr>
                <w:rFonts w:ascii="Arial" w:hAnsi="Arial" w:cs="Arial"/>
              </w:rPr>
            </w:pPr>
            <w:r w:rsidRPr="00B26FF7">
              <w:rPr>
                <w:rFonts w:ascii="Arial" w:hAnsi="Arial" w:cs="Arial"/>
              </w:rPr>
              <w:t>64</w:t>
            </w:r>
          </w:p>
        </w:tc>
        <w:tc>
          <w:tcPr>
            <w:tcW w:w="4680" w:type="pct"/>
            <w:shd w:val="clear" w:color="auto" w:fill="auto"/>
          </w:tcPr>
          <w:p w14:paraId="6C3E9224" w14:textId="77777777" w:rsidR="00A76AC6" w:rsidRPr="00B26FF7" w:rsidRDefault="00A76AC6" w:rsidP="00A76AC6">
            <w:pPr>
              <w:spacing w:after="0" w:line="240" w:lineRule="auto"/>
              <w:jc w:val="both"/>
              <w:rPr>
                <w:rFonts w:ascii="Arial" w:hAnsi="Arial" w:cs="Arial"/>
              </w:rPr>
            </w:pPr>
            <w:r w:rsidRPr="00B26FF7">
              <w:rPr>
                <w:rFonts w:ascii="Arial" w:hAnsi="Arial" w:cs="Arial"/>
              </w:rPr>
              <w:t>Полномочия Президента Российской Федерации в области внутренней политики страны, по созданию и формированию государственных органов, назначению должностных лиц.</w:t>
            </w:r>
          </w:p>
        </w:tc>
      </w:tr>
      <w:tr w:rsidR="00A76AC6" w:rsidRPr="00B26FF7" w14:paraId="41942A1E" w14:textId="77777777" w:rsidTr="00A76AC6">
        <w:tc>
          <w:tcPr>
            <w:tcW w:w="320" w:type="pct"/>
            <w:shd w:val="clear" w:color="auto" w:fill="auto"/>
          </w:tcPr>
          <w:p w14:paraId="44B55CAF" w14:textId="77777777" w:rsidR="00A76AC6" w:rsidRPr="00B26FF7" w:rsidRDefault="00A76AC6" w:rsidP="00A76AC6">
            <w:pPr>
              <w:spacing w:after="0" w:line="240" w:lineRule="auto"/>
              <w:jc w:val="both"/>
              <w:rPr>
                <w:rFonts w:ascii="Arial" w:hAnsi="Arial" w:cs="Arial"/>
              </w:rPr>
            </w:pPr>
            <w:r w:rsidRPr="00B26FF7">
              <w:rPr>
                <w:rFonts w:ascii="Arial" w:hAnsi="Arial" w:cs="Arial"/>
              </w:rPr>
              <w:t>65</w:t>
            </w:r>
          </w:p>
        </w:tc>
        <w:tc>
          <w:tcPr>
            <w:tcW w:w="4680" w:type="pct"/>
            <w:shd w:val="clear" w:color="auto" w:fill="auto"/>
          </w:tcPr>
          <w:p w14:paraId="7CB186FA" w14:textId="77777777" w:rsidR="00A76AC6" w:rsidRPr="00B26FF7" w:rsidRDefault="00A76AC6" w:rsidP="00A76AC6">
            <w:pPr>
              <w:pStyle w:val="aff0"/>
              <w:shd w:val="clear" w:color="auto" w:fill="auto"/>
              <w:jc w:val="both"/>
            </w:pPr>
            <w:r w:rsidRPr="00B26FF7">
              <w:t xml:space="preserve">Полномочия Президента Российской Федерации в области внешней политики, обеспечения безопасности и обороны государства. </w:t>
            </w:r>
          </w:p>
        </w:tc>
      </w:tr>
      <w:tr w:rsidR="00A76AC6" w:rsidRPr="00B26FF7" w14:paraId="757C5C8B" w14:textId="77777777" w:rsidTr="00A76AC6">
        <w:tc>
          <w:tcPr>
            <w:tcW w:w="320" w:type="pct"/>
            <w:shd w:val="clear" w:color="auto" w:fill="auto"/>
          </w:tcPr>
          <w:p w14:paraId="6C20A021" w14:textId="77777777" w:rsidR="00A76AC6" w:rsidRPr="00B26FF7" w:rsidRDefault="00A76AC6" w:rsidP="00A76AC6">
            <w:pPr>
              <w:spacing w:after="0" w:line="240" w:lineRule="auto"/>
              <w:jc w:val="both"/>
              <w:rPr>
                <w:rFonts w:ascii="Arial" w:hAnsi="Arial" w:cs="Arial"/>
              </w:rPr>
            </w:pPr>
            <w:r w:rsidRPr="00B26FF7">
              <w:rPr>
                <w:rFonts w:ascii="Arial" w:hAnsi="Arial" w:cs="Arial"/>
              </w:rPr>
              <w:t>66</w:t>
            </w:r>
          </w:p>
        </w:tc>
        <w:tc>
          <w:tcPr>
            <w:tcW w:w="4680" w:type="pct"/>
            <w:shd w:val="clear" w:color="auto" w:fill="auto"/>
          </w:tcPr>
          <w:p w14:paraId="3AAC0D05" w14:textId="77777777" w:rsidR="00A76AC6" w:rsidRPr="00B26FF7" w:rsidRDefault="00A76AC6" w:rsidP="00A76AC6">
            <w:pPr>
              <w:pStyle w:val="af"/>
              <w:spacing w:after="0" w:line="240" w:lineRule="auto"/>
              <w:rPr>
                <w:rFonts w:ascii="Arial" w:hAnsi="Arial" w:cs="Arial"/>
              </w:rPr>
            </w:pPr>
            <w:r w:rsidRPr="00B26FF7">
              <w:rPr>
                <w:rFonts w:ascii="Arial" w:hAnsi="Arial" w:cs="Arial"/>
              </w:rPr>
              <w:t>Совет Федерации Федерального Собрания Российской Федерации: порядок формирования и структура.</w:t>
            </w:r>
          </w:p>
        </w:tc>
      </w:tr>
      <w:tr w:rsidR="00A76AC6" w:rsidRPr="00B26FF7" w14:paraId="76053363" w14:textId="77777777" w:rsidTr="00A76AC6">
        <w:tc>
          <w:tcPr>
            <w:tcW w:w="320" w:type="pct"/>
            <w:shd w:val="clear" w:color="auto" w:fill="auto"/>
          </w:tcPr>
          <w:p w14:paraId="3EF737A2" w14:textId="77777777" w:rsidR="00A76AC6" w:rsidRPr="00B26FF7" w:rsidRDefault="00A76AC6" w:rsidP="00A76AC6">
            <w:pPr>
              <w:spacing w:after="0" w:line="240" w:lineRule="auto"/>
              <w:jc w:val="both"/>
              <w:rPr>
                <w:rFonts w:ascii="Arial" w:hAnsi="Arial" w:cs="Arial"/>
              </w:rPr>
            </w:pPr>
            <w:r w:rsidRPr="00B26FF7">
              <w:rPr>
                <w:rFonts w:ascii="Arial" w:hAnsi="Arial" w:cs="Arial"/>
              </w:rPr>
              <w:t>67</w:t>
            </w:r>
          </w:p>
        </w:tc>
        <w:tc>
          <w:tcPr>
            <w:tcW w:w="4680" w:type="pct"/>
            <w:shd w:val="clear" w:color="auto" w:fill="auto"/>
          </w:tcPr>
          <w:p w14:paraId="2D1E1480" w14:textId="77777777" w:rsidR="00A76AC6" w:rsidRPr="00B26FF7" w:rsidRDefault="00A76AC6" w:rsidP="00A76AC6">
            <w:pPr>
              <w:pStyle w:val="af"/>
              <w:spacing w:after="0" w:line="240" w:lineRule="auto"/>
              <w:rPr>
                <w:rFonts w:ascii="Arial" w:hAnsi="Arial" w:cs="Arial"/>
              </w:rPr>
            </w:pPr>
            <w:r w:rsidRPr="00B26FF7">
              <w:rPr>
                <w:rFonts w:ascii="Arial" w:hAnsi="Arial" w:cs="Arial"/>
              </w:rPr>
              <w:t>Компетенция Совета Федерации Федерального Собрания Российской Федерации. Полномочия Совета Федерации Федерального Собрания Российской Федерации по формированию</w:t>
            </w:r>
            <w:r w:rsidRPr="00B26FF7">
              <w:rPr>
                <w:rFonts w:ascii="Arial" w:hAnsi="Arial" w:cs="Arial"/>
                <w:i/>
              </w:rPr>
              <w:t xml:space="preserve"> </w:t>
            </w:r>
            <w:r w:rsidRPr="00B26FF7">
              <w:rPr>
                <w:rFonts w:ascii="Arial" w:hAnsi="Arial" w:cs="Arial"/>
              </w:rPr>
              <w:t>иных государственных органов, назначению должностных лиц.</w:t>
            </w:r>
          </w:p>
        </w:tc>
      </w:tr>
      <w:tr w:rsidR="00A76AC6" w:rsidRPr="00B26FF7" w14:paraId="7D5F3DA5" w14:textId="77777777" w:rsidTr="00A76AC6">
        <w:tc>
          <w:tcPr>
            <w:tcW w:w="320" w:type="pct"/>
            <w:shd w:val="clear" w:color="auto" w:fill="auto"/>
          </w:tcPr>
          <w:p w14:paraId="40914258" w14:textId="77777777" w:rsidR="00A76AC6" w:rsidRPr="00B26FF7" w:rsidRDefault="00A76AC6" w:rsidP="00A76AC6">
            <w:pPr>
              <w:spacing w:after="0" w:line="240" w:lineRule="auto"/>
              <w:jc w:val="both"/>
              <w:rPr>
                <w:rFonts w:ascii="Arial" w:hAnsi="Arial" w:cs="Arial"/>
              </w:rPr>
            </w:pPr>
            <w:r w:rsidRPr="00B26FF7">
              <w:rPr>
                <w:rFonts w:ascii="Arial" w:hAnsi="Arial" w:cs="Arial"/>
              </w:rPr>
              <w:t>68</w:t>
            </w:r>
          </w:p>
        </w:tc>
        <w:tc>
          <w:tcPr>
            <w:tcW w:w="4680" w:type="pct"/>
            <w:shd w:val="clear" w:color="auto" w:fill="auto"/>
          </w:tcPr>
          <w:p w14:paraId="1FAAFAAB" w14:textId="77777777" w:rsidR="00A76AC6" w:rsidRPr="00B26FF7" w:rsidRDefault="00A76AC6" w:rsidP="00A76AC6">
            <w:pPr>
              <w:pStyle w:val="111"/>
              <w:shd w:val="clear" w:color="auto" w:fill="auto"/>
              <w:spacing w:line="240" w:lineRule="auto"/>
              <w:jc w:val="both"/>
              <w:rPr>
                <w:rFonts w:ascii="Arial" w:hAnsi="Arial" w:cs="Arial"/>
                <w:b w:val="0"/>
                <w:bCs w:val="0"/>
                <w:sz w:val="22"/>
                <w:szCs w:val="22"/>
              </w:rPr>
            </w:pPr>
            <w:r w:rsidRPr="00B26FF7">
              <w:rPr>
                <w:rFonts w:ascii="Arial" w:hAnsi="Arial" w:cs="Arial"/>
                <w:b w:val="0"/>
                <w:bCs w:val="0"/>
                <w:sz w:val="22"/>
                <w:szCs w:val="22"/>
              </w:rPr>
              <w:t>Государственная Дума Федерального Собрания Российской Федерации: порядок формирования и структура. Основания и порядок роспуска Государственной Думы: конституционные основы.</w:t>
            </w:r>
          </w:p>
        </w:tc>
      </w:tr>
      <w:tr w:rsidR="00A76AC6" w:rsidRPr="00B26FF7" w14:paraId="6A36F08B" w14:textId="77777777" w:rsidTr="00A76AC6">
        <w:tc>
          <w:tcPr>
            <w:tcW w:w="320" w:type="pct"/>
            <w:shd w:val="clear" w:color="auto" w:fill="auto"/>
          </w:tcPr>
          <w:p w14:paraId="49CCE6BD" w14:textId="77777777" w:rsidR="00A76AC6" w:rsidRPr="00B26FF7" w:rsidRDefault="00A76AC6" w:rsidP="00A76AC6">
            <w:pPr>
              <w:spacing w:after="0" w:line="240" w:lineRule="auto"/>
              <w:jc w:val="both"/>
              <w:rPr>
                <w:rFonts w:ascii="Arial" w:hAnsi="Arial" w:cs="Arial"/>
              </w:rPr>
            </w:pPr>
            <w:r w:rsidRPr="00B26FF7">
              <w:rPr>
                <w:rFonts w:ascii="Arial" w:hAnsi="Arial" w:cs="Arial"/>
              </w:rPr>
              <w:t>69</w:t>
            </w:r>
          </w:p>
        </w:tc>
        <w:tc>
          <w:tcPr>
            <w:tcW w:w="4680" w:type="pct"/>
            <w:shd w:val="clear" w:color="auto" w:fill="auto"/>
          </w:tcPr>
          <w:p w14:paraId="54BCCDFB" w14:textId="77777777" w:rsidR="00A76AC6" w:rsidRPr="00B26FF7" w:rsidRDefault="00A76AC6" w:rsidP="00A76AC6">
            <w:pPr>
              <w:pStyle w:val="111"/>
              <w:shd w:val="clear" w:color="auto" w:fill="auto"/>
              <w:spacing w:line="240" w:lineRule="auto"/>
              <w:jc w:val="both"/>
              <w:rPr>
                <w:rFonts w:ascii="Arial" w:hAnsi="Arial" w:cs="Arial"/>
                <w:b w:val="0"/>
                <w:bCs w:val="0"/>
                <w:sz w:val="22"/>
                <w:szCs w:val="22"/>
              </w:rPr>
            </w:pPr>
            <w:r w:rsidRPr="00B26FF7">
              <w:rPr>
                <w:rFonts w:ascii="Arial" w:hAnsi="Arial" w:cs="Arial"/>
                <w:b w:val="0"/>
                <w:bCs w:val="0"/>
                <w:sz w:val="22"/>
                <w:szCs w:val="22"/>
              </w:rPr>
              <w:t>Компетенция Государственной Думы Федерального Собрания Российской Федерации.  Полномочия Государственной Думы Федерального Собрания Российской Федерации по формированию других государственных органов, назначению должностных лиц.</w:t>
            </w:r>
          </w:p>
        </w:tc>
      </w:tr>
      <w:tr w:rsidR="00A76AC6" w:rsidRPr="00B26FF7" w14:paraId="08CCCD24" w14:textId="77777777" w:rsidTr="00A76AC6">
        <w:tc>
          <w:tcPr>
            <w:tcW w:w="320" w:type="pct"/>
            <w:shd w:val="clear" w:color="auto" w:fill="auto"/>
          </w:tcPr>
          <w:p w14:paraId="58B706F2" w14:textId="77777777" w:rsidR="00A76AC6" w:rsidRPr="00B26FF7" w:rsidRDefault="00A76AC6" w:rsidP="00A76AC6">
            <w:pPr>
              <w:spacing w:after="0" w:line="240" w:lineRule="auto"/>
              <w:jc w:val="both"/>
              <w:rPr>
                <w:rFonts w:ascii="Arial" w:hAnsi="Arial" w:cs="Arial"/>
              </w:rPr>
            </w:pPr>
            <w:r w:rsidRPr="00B26FF7">
              <w:rPr>
                <w:rFonts w:ascii="Arial" w:hAnsi="Arial" w:cs="Arial"/>
              </w:rPr>
              <w:t>70</w:t>
            </w:r>
          </w:p>
        </w:tc>
        <w:tc>
          <w:tcPr>
            <w:tcW w:w="4680" w:type="pct"/>
            <w:shd w:val="clear" w:color="auto" w:fill="auto"/>
          </w:tcPr>
          <w:p w14:paraId="009254D3" w14:textId="77777777" w:rsidR="00A76AC6" w:rsidRPr="00B26FF7" w:rsidRDefault="00A76AC6" w:rsidP="00A76AC6">
            <w:pPr>
              <w:pStyle w:val="af"/>
              <w:spacing w:after="0" w:line="240" w:lineRule="auto"/>
              <w:rPr>
                <w:rFonts w:ascii="Arial" w:hAnsi="Arial" w:cs="Arial"/>
              </w:rPr>
            </w:pPr>
            <w:r w:rsidRPr="00B26FF7">
              <w:rPr>
                <w:rFonts w:ascii="Arial" w:hAnsi="Arial" w:cs="Arial"/>
              </w:rPr>
              <w:t>Законодательный процесс в России: конституционно-правовые основы. Федеральные законы, обязательные для одобрения Советом Федерации Федерального Собрания Российской Федерации. Особенности процедуры принятия федеральных конституционных законов.</w:t>
            </w:r>
          </w:p>
        </w:tc>
      </w:tr>
      <w:tr w:rsidR="00A76AC6" w:rsidRPr="00B26FF7" w14:paraId="089DD611" w14:textId="77777777" w:rsidTr="00A76AC6">
        <w:tc>
          <w:tcPr>
            <w:tcW w:w="320" w:type="pct"/>
            <w:shd w:val="clear" w:color="auto" w:fill="auto"/>
          </w:tcPr>
          <w:p w14:paraId="33E6912E" w14:textId="77777777" w:rsidR="00A76AC6" w:rsidRPr="00B26FF7" w:rsidRDefault="00A76AC6" w:rsidP="00A76AC6">
            <w:pPr>
              <w:spacing w:after="0" w:line="240" w:lineRule="auto"/>
              <w:jc w:val="both"/>
              <w:rPr>
                <w:rFonts w:ascii="Arial" w:hAnsi="Arial" w:cs="Arial"/>
              </w:rPr>
            </w:pPr>
            <w:r w:rsidRPr="00B26FF7">
              <w:rPr>
                <w:rFonts w:ascii="Arial" w:hAnsi="Arial" w:cs="Arial"/>
              </w:rPr>
              <w:t>71</w:t>
            </w:r>
          </w:p>
        </w:tc>
        <w:tc>
          <w:tcPr>
            <w:tcW w:w="4680" w:type="pct"/>
            <w:shd w:val="clear" w:color="auto" w:fill="auto"/>
          </w:tcPr>
          <w:p w14:paraId="2F5C7268" w14:textId="77777777" w:rsidR="00A76AC6" w:rsidRPr="00B26FF7" w:rsidRDefault="00A76AC6" w:rsidP="00A76AC6">
            <w:pPr>
              <w:pStyle w:val="af"/>
              <w:spacing w:after="0" w:line="240" w:lineRule="auto"/>
              <w:rPr>
                <w:rFonts w:ascii="Arial" w:hAnsi="Arial" w:cs="Arial"/>
              </w:rPr>
            </w:pPr>
            <w:r w:rsidRPr="00B26FF7">
              <w:rPr>
                <w:rFonts w:ascii="Arial" w:hAnsi="Arial" w:cs="Arial"/>
              </w:rPr>
              <w:t>Конституционно-правовой статус сенаторов Российской Федерации и депутатов Государственной Думы Федерального Собрания Российской Федерации: понятие, содержание, правовое регулирование. Полномочия сенаторов и депутатов Государственной Думы Федерального Собрания Российской Федерации.</w:t>
            </w:r>
          </w:p>
        </w:tc>
      </w:tr>
      <w:tr w:rsidR="00A76AC6" w:rsidRPr="00B26FF7" w14:paraId="48AAD213" w14:textId="77777777" w:rsidTr="00A76AC6">
        <w:tc>
          <w:tcPr>
            <w:tcW w:w="320" w:type="pct"/>
            <w:shd w:val="clear" w:color="auto" w:fill="auto"/>
          </w:tcPr>
          <w:p w14:paraId="2A29F094" w14:textId="77777777" w:rsidR="00A76AC6" w:rsidRPr="00B26FF7" w:rsidRDefault="00A76AC6" w:rsidP="00A76AC6">
            <w:pPr>
              <w:spacing w:after="0" w:line="240" w:lineRule="auto"/>
              <w:jc w:val="both"/>
              <w:rPr>
                <w:rFonts w:ascii="Arial" w:hAnsi="Arial" w:cs="Arial"/>
              </w:rPr>
            </w:pPr>
            <w:r w:rsidRPr="00B26FF7">
              <w:rPr>
                <w:rFonts w:ascii="Arial" w:hAnsi="Arial" w:cs="Arial"/>
              </w:rPr>
              <w:lastRenderedPageBreak/>
              <w:t>72</w:t>
            </w:r>
          </w:p>
        </w:tc>
        <w:tc>
          <w:tcPr>
            <w:tcW w:w="4680" w:type="pct"/>
            <w:shd w:val="clear" w:color="auto" w:fill="auto"/>
          </w:tcPr>
          <w:p w14:paraId="25FF27E9" w14:textId="77777777" w:rsidR="00A76AC6" w:rsidRPr="00B26FF7" w:rsidRDefault="00A76AC6" w:rsidP="00A76AC6">
            <w:pPr>
              <w:pStyle w:val="af"/>
              <w:spacing w:after="0" w:line="240" w:lineRule="auto"/>
              <w:rPr>
                <w:rFonts w:ascii="Arial" w:hAnsi="Arial" w:cs="Arial"/>
              </w:rPr>
            </w:pPr>
            <w:r w:rsidRPr="00B26FF7">
              <w:rPr>
                <w:rFonts w:ascii="Arial" w:hAnsi="Arial" w:cs="Arial"/>
              </w:rPr>
              <w:t>Гарантии деятельности сенаторов и депутатов Государственной Думы Федерального Собрания Российской Федерации. Неприкосновенность парламентариев в России и процедура ее лишения.</w:t>
            </w:r>
          </w:p>
        </w:tc>
      </w:tr>
      <w:tr w:rsidR="00A76AC6" w:rsidRPr="00B26FF7" w14:paraId="314E6181" w14:textId="77777777" w:rsidTr="00A76AC6">
        <w:tc>
          <w:tcPr>
            <w:tcW w:w="320" w:type="pct"/>
            <w:shd w:val="clear" w:color="auto" w:fill="auto"/>
          </w:tcPr>
          <w:p w14:paraId="5C49FC7A" w14:textId="77777777" w:rsidR="00A76AC6" w:rsidRPr="00B26FF7" w:rsidRDefault="00A76AC6" w:rsidP="00A76AC6">
            <w:pPr>
              <w:spacing w:after="0" w:line="240" w:lineRule="auto"/>
              <w:jc w:val="both"/>
              <w:rPr>
                <w:rFonts w:ascii="Arial" w:hAnsi="Arial" w:cs="Arial"/>
              </w:rPr>
            </w:pPr>
            <w:r w:rsidRPr="00B26FF7">
              <w:rPr>
                <w:rFonts w:ascii="Arial" w:hAnsi="Arial" w:cs="Arial"/>
              </w:rPr>
              <w:t>73</w:t>
            </w:r>
          </w:p>
        </w:tc>
        <w:tc>
          <w:tcPr>
            <w:tcW w:w="4680" w:type="pct"/>
            <w:shd w:val="clear" w:color="auto" w:fill="auto"/>
          </w:tcPr>
          <w:p w14:paraId="1D67C71D" w14:textId="77777777" w:rsidR="00A76AC6" w:rsidRPr="00B26FF7" w:rsidRDefault="00A76AC6" w:rsidP="00A76AC6">
            <w:pPr>
              <w:pStyle w:val="af"/>
              <w:spacing w:after="0" w:line="240" w:lineRule="auto"/>
              <w:rPr>
                <w:rFonts w:ascii="Arial" w:hAnsi="Arial" w:cs="Arial"/>
              </w:rPr>
            </w:pPr>
            <w:r w:rsidRPr="00B26FF7">
              <w:rPr>
                <w:rFonts w:ascii="Arial" w:hAnsi="Arial" w:cs="Arial"/>
              </w:rPr>
              <w:t>Институт парламентского контроля в России: цели, субъекты, формы и порядок осуществления.</w:t>
            </w:r>
          </w:p>
        </w:tc>
      </w:tr>
      <w:tr w:rsidR="00A76AC6" w:rsidRPr="00B26FF7" w14:paraId="29E4230C" w14:textId="77777777" w:rsidTr="00A76AC6">
        <w:tc>
          <w:tcPr>
            <w:tcW w:w="320" w:type="pct"/>
            <w:shd w:val="clear" w:color="auto" w:fill="auto"/>
          </w:tcPr>
          <w:p w14:paraId="26FF4DA8" w14:textId="77777777" w:rsidR="00A76AC6" w:rsidRPr="00B26FF7" w:rsidRDefault="00A76AC6" w:rsidP="00A76AC6">
            <w:pPr>
              <w:spacing w:after="0" w:line="240" w:lineRule="auto"/>
              <w:jc w:val="both"/>
              <w:rPr>
                <w:rFonts w:ascii="Arial" w:hAnsi="Arial" w:cs="Arial"/>
              </w:rPr>
            </w:pPr>
            <w:r w:rsidRPr="00B26FF7">
              <w:rPr>
                <w:rFonts w:ascii="Arial" w:hAnsi="Arial" w:cs="Arial"/>
              </w:rPr>
              <w:t>74</w:t>
            </w:r>
          </w:p>
        </w:tc>
        <w:tc>
          <w:tcPr>
            <w:tcW w:w="4680" w:type="pct"/>
            <w:shd w:val="clear" w:color="auto" w:fill="auto"/>
          </w:tcPr>
          <w:p w14:paraId="2B52FDEC" w14:textId="77777777" w:rsidR="00A76AC6" w:rsidRPr="00B26FF7" w:rsidRDefault="00A76AC6" w:rsidP="00A76AC6">
            <w:pPr>
              <w:autoSpaceDE w:val="0"/>
              <w:autoSpaceDN w:val="0"/>
              <w:adjustRightInd w:val="0"/>
              <w:spacing w:after="0" w:line="240" w:lineRule="auto"/>
              <w:jc w:val="both"/>
              <w:rPr>
                <w:rFonts w:ascii="Arial" w:hAnsi="Arial" w:cs="Arial"/>
              </w:rPr>
            </w:pPr>
            <w:r w:rsidRPr="00B26FF7">
              <w:rPr>
                <w:rFonts w:ascii="Arial" w:hAnsi="Arial" w:cs="Arial"/>
              </w:rPr>
              <w:t>Правительство Российской Федерации: состав, порядок формирования, компетенция. Отставка и выражение недоверия Правительству Российской Федерации.</w:t>
            </w:r>
          </w:p>
        </w:tc>
      </w:tr>
      <w:tr w:rsidR="00A76AC6" w:rsidRPr="00B26FF7" w14:paraId="0B140D2B" w14:textId="77777777" w:rsidTr="00A76AC6">
        <w:tc>
          <w:tcPr>
            <w:tcW w:w="320" w:type="pct"/>
            <w:shd w:val="clear" w:color="auto" w:fill="auto"/>
          </w:tcPr>
          <w:p w14:paraId="302154CF" w14:textId="77777777" w:rsidR="00A76AC6" w:rsidRPr="00B26FF7" w:rsidRDefault="00A76AC6" w:rsidP="00A76AC6">
            <w:pPr>
              <w:spacing w:after="0" w:line="240" w:lineRule="auto"/>
              <w:jc w:val="both"/>
              <w:rPr>
                <w:rFonts w:ascii="Arial" w:hAnsi="Arial" w:cs="Arial"/>
              </w:rPr>
            </w:pPr>
            <w:r w:rsidRPr="00B26FF7">
              <w:rPr>
                <w:rFonts w:ascii="Arial" w:hAnsi="Arial" w:cs="Arial"/>
              </w:rPr>
              <w:t>75</w:t>
            </w:r>
          </w:p>
        </w:tc>
        <w:tc>
          <w:tcPr>
            <w:tcW w:w="4680" w:type="pct"/>
            <w:shd w:val="clear" w:color="auto" w:fill="auto"/>
          </w:tcPr>
          <w:p w14:paraId="09BF4DB0" w14:textId="77777777" w:rsidR="00A76AC6" w:rsidRPr="00B26FF7" w:rsidRDefault="00A76AC6" w:rsidP="00A76AC6">
            <w:pPr>
              <w:pStyle w:val="af"/>
              <w:spacing w:after="0" w:line="240" w:lineRule="auto"/>
              <w:rPr>
                <w:rFonts w:ascii="Arial" w:hAnsi="Arial" w:cs="Arial"/>
              </w:rPr>
            </w:pPr>
            <w:r w:rsidRPr="00B26FF7">
              <w:rPr>
                <w:rFonts w:ascii="Arial" w:hAnsi="Arial" w:cs="Arial"/>
              </w:rPr>
              <w:t xml:space="preserve"> Формы взаимодействия Правительства Российской Федерации с главой государства, палатами Федерального Собрания Российской Федерации, органами государственной власти субъектов Российской Федерации. </w:t>
            </w:r>
          </w:p>
        </w:tc>
      </w:tr>
      <w:tr w:rsidR="00A76AC6" w:rsidRPr="00B26FF7" w14:paraId="0B9D6BB4" w14:textId="77777777" w:rsidTr="00A76AC6">
        <w:tc>
          <w:tcPr>
            <w:tcW w:w="320" w:type="pct"/>
            <w:shd w:val="clear" w:color="auto" w:fill="auto"/>
          </w:tcPr>
          <w:p w14:paraId="1B49CEE4" w14:textId="77777777" w:rsidR="00A76AC6" w:rsidRPr="00B26FF7" w:rsidRDefault="00A76AC6" w:rsidP="00A76AC6">
            <w:pPr>
              <w:spacing w:after="0" w:line="240" w:lineRule="auto"/>
              <w:jc w:val="both"/>
              <w:rPr>
                <w:rFonts w:ascii="Arial" w:hAnsi="Arial" w:cs="Arial"/>
              </w:rPr>
            </w:pPr>
            <w:r w:rsidRPr="00B26FF7">
              <w:rPr>
                <w:rFonts w:ascii="Arial" w:hAnsi="Arial" w:cs="Arial"/>
              </w:rPr>
              <w:t>76</w:t>
            </w:r>
          </w:p>
        </w:tc>
        <w:tc>
          <w:tcPr>
            <w:tcW w:w="4680" w:type="pct"/>
            <w:shd w:val="clear" w:color="auto" w:fill="auto"/>
          </w:tcPr>
          <w:p w14:paraId="7992B101" w14:textId="77777777" w:rsidR="00A76AC6" w:rsidRPr="00B26FF7" w:rsidRDefault="00A76AC6" w:rsidP="00A76AC6">
            <w:pPr>
              <w:spacing w:after="0" w:line="240" w:lineRule="auto"/>
              <w:jc w:val="both"/>
              <w:rPr>
                <w:rFonts w:ascii="Arial" w:hAnsi="Arial" w:cs="Arial"/>
              </w:rPr>
            </w:pPr>
            <w:r w:rsidRPr="00B26FF7">
              <w:rPr>
                <w:rFonts w:ascii="Arial" w:hAnsi="Arial" w:cs="Arial"/>
              </w:rPr>
              <w:t xml:space="preserve">Конституционные основы судебной власти и прокуратуры в Российской Федерации. </w:t>
            </w:r>
          </w:p>
        </w:tc>
      </w:tr>
      <w:tr w:rsidR="00A76AC6" w:rsidRPr="00B26FF7" w14:paraId="214CB3ED" w14:textId="77777777" w:rsidTr="00A76AC6">
        <w:tc>
          <w:tcPr>
            <w:tcW w:w="320" w:type="pct"/>
            <w:shd w:val="clear" w:color="auto" w:fill="auto"/>
          </w:tcPr>
          <w:p w14:paraId="31398114" w14:textId="77777777" w:rsidR="00A76AC6" w:rsidRPr="00B26FF7" w:rsidRDefault="00A76AC6" w:rsidP="00A76AC6">
            <w:pPr>
              <w:spacing w:after="0" w:line="240" w:lineRule="auto"/>
              <w:jc w:val="both"/>
              <w:rPr>
                <w:rFonts w:ascii="Arial" w:hAnsi="Arial" w:cs="Arial"/>
              </w:rPr>
            </w:pPr>
            <w:r w:rsidRPr="00B26FF7">
              <w:rPr>
                <w:rFonts w:ascii="Arial" w:hAnsi="Arial" w:cs="Arial"/>
              </w:rPr>
              <w:t>77</w:t>
            </w:r>
          </w:p>
        </w:tc>
        <w:tc>
          <w:tcPr>
            <w:tcW w:w="4680" w:type="pct"/>
            <w:shd w:val="clear" w:color="auto" w:fill="auto"/>
          </w:tcPr>
          <w:p w14:paraId="0619A7F2" w14:textId="77777777" w:rsidR="00A76AC6" w:rsidRPr="00B26FF7" w:rsidRDefault="00A76AC6" w:rsidP="00A76AC6">
            <w:pPr>
              <w:spacing w:after="0" w:line="240" w:lineRule="auto"/>
              <w:jc w:val="both"/>
              <w:rPr>
                <w:rFonts w:ascii="Arial" w:hAnsi="Arial" w:cs="Arial"/>
              </w:rPr>
            </w:pPr>
            <w:r w:rsidRPr="00B26FF7">
              <w:rPr>
                <w:rFonts w:ascii="Arial" w:hAnsi="Arial" w:cs="Arial"/>
              </w:rPr>
              <w:t xml:space="preserve">Конституционный Суд Российской Федерации: порядок формирования, структура, компетенция. </w:t>
            </w:r>
          </w:p>
        </w:tc>
      </w:tr>
      <w:tr w:rsidR="00A76AC6" w:rsidRPr="00B26FF7" w14:paraId="67B7D700" w14:textId="77777777" w:rsidTr="00A76AC6">
        <w:tc>
          <w:tcPr>
            <w:tcW w:w="320" w:type="pct"/>
            <w:shd w:val="clear" w:color="auto" w:fill="auto"/>
          </w:tcPr>
          <w:p w14:paraId="169F49BE" w14:textId="77777777" w:rsidR="00A76AC6" w:rsidRPr="00B26FF7" w:rsidRDefault="00A76AC6" w:rsidP="00A76AC6">
            <w:pPr>
              <w:spacing w:after="0" w:line="240" w:lineRule="auto"/>
              <w:jc w:val="both"/>
              <w:rPr>
                <w:rFonts w:ascii="Arial" w:hAnsi="Arial" w:cs="Arial"/>
              </w:rPr>
            </w:pPr>
            <w:r w:rsidRPr="00B26FF7">
              <w:rPr>
                <w:rFonts w:ascii="Arial" w:hAnsi="Arial" w:cs="Arial"/>
              </w:rPr>
              <w:t>78</w:t>
            </w:r>
          </w:p>
        </w:tc>
        <w:tc>
          <w:tcPr>
            <w:tcW w:w="4680" w:type="pct"/>
            <w:shd w:val="clear" w:color="auto" w:fill="auto"/>
          </w:tcPr>
          <w:p w14:paraId="77DCABCD" w14:textId="77777777" w:rsidR="00A76AC6" w:rsidRPr="00B26FF7" w:rsidRDefault="00A76AC6" w:rsidP="00A76AC6">
            <w:pPr>
              <w:spacing w:after="0" w:line="240" w:lineRule="auto"/>
              <w:jc w:val="both"/>
              <w:rPr>
                <w:rFonts w:ascii="Arial" w:hAnsi="Arial" w:cs="Arial"/>
              </w:rPr>
            </w:pPr>
            <w:r w:rsidRPr="00B26FF7">
              <w:rPr>
                <w:rFonts w:ascii="Arial" w:hAnsi="Arial" w:cs="Arial"/>
              </w:rPr>
              <w:t xml:space="preserve"> Поводы и основания к рассмотрению дел в Конституционном Суде Российской Федерации. </w:t>
            </w:r>
          </w:p>
        </w:tc>
      </w:tr>
      <w:tr w:rsidR="00A76AC6" w:rsidRPr="00B26FF7" w14:paraId="1BB89BF0" w14:textId="77777777" w:rsidTr="00A76AC6">
        <w:tc>
          <w:tcPr>
            <w:tcW w:w="320" w:type="pct"/>
            <w:shd w:val="clear" w:color="auto" w:fill="auto"/>
          </w:tcPr>
          <w:p w14:paraId="12BFFAD6" w14:textId="77777777" w:rsidR="00A76AC6" w:rsidRPr="00B26FF7" w:rsidRDefault="00A76AC6" w:rsidP="00A76AC6">
            <w:pPr>
              <w:spacing w:after="0" w:line="240" w:lineRule="auto"/>
              <w:jc w:val="both"/>
              <w:rPr>
                <w:rFonts w:ascii="Arial" w:hAnsi="Arial" w:cs="Arial"/>
              </w:rPr>
            </w:pPr>
            <w:r w:rsidRPr="00B26FF7">
              <w:rPr>
                <w:rFonts w:ascii="Arial" w:hAnsi="Arial" w:cs="Arial"/>
              </w:rPr>
              <w:t>79</w:t>
            </w:r>
          </w:p>
        </w:tc>
        <w:tc>
          <w:tcPr>
            <w:tcW w:w="4680" w:type="pct"/>
            <w:shd w:val="clear" w:color="auto" w:fill="auto"/>
          </w:tcPr>
          <w:p w14:paraId="6A06A36E" w14:textId="77777777" w:rsidR="00A76AC6" w:rsidRPr="00B26FF7" w:rsidRDefault="00A76AC6" w:rsidP="00A76AC6">
            <w:pPr>
              <w:spacing w:after="0" w:line="240" w:lineRule="auto"/>
              <w:jc w:val="both"/>
              <w:rPr>
                <w:rFonts w:ascii="Arial" w:hAnsi="Arial" w:cs="Arial"/>
              </w:rPr>
            </w:pPr>
            <w:r w:rsidRPr="00B26FF7">
              <w:rPr>
                <w:rFonts w:ascii="Arial" w:hAnsi="Arial" w:cs="Arial"/>
              </w:rPr>
              <w:t xml:space="preserve">Решения Конституционного Суда Российской Федерации: понятие, виды, юридическая сила. </w:t>
            </w:r>
          </w:p>
        </w:tc>
      </w:tr>
      <w:tr w:rsidR="00A76AC6" w:rsidRPr="00B26FF7" w14:paraId="51F66C90" w14:textId="77777777" w:rsidTr="00A76AC6">
        <w:tc>
          <w:tcPr>
            <w:tcW w:w="320" w:type="pct"/>
            <w:shd w:val="clear" w:color="auto" w:fill="auto"/>
          </w:tcPr>
          <w:p w14:paraId="14430C06" w14:textId="77777777" w:rsidR="00A76AC6" w:rsidRPr="00B26FF7" w:rsidRDefault="00A76AC6" w:rsidP="00A76AC6">
            <w:pPr>
              <w:spacing w:after="0" w:line="240" w:lineRule="auto"/>
              <w:jc w:val="both"/>
              <w:rPr>
                <w:rFonts w:ascii="Arial" w:hAnsi="Arial" w:cs="Arial"/>
              </w:rPr>
            </w:pPr>
            <w:r w:rsidRPr="00B26FF7">
              <w:rPr>
                <w:rFonts w:ascii="Arial" w:hAnsi="Arial" w:cs="Arial"/>
              </w:rPr>
              <w:t>80</w:t>
            </w:r>
          </w:p>
        </w:tc>
        <w:tc>
          <w:tcPr>
            <w:tcW w:w="4680" w:type="pct"/>
            <w:shd w:val="clear" w:color="auto" w:fill="auto"/>
          </w:tcPr>
          <w:p w14:paraId="6B3100BE" w14:textId="77777777" w:rsidR="00A76AC6" w:rsidRPr="00B26FF7" w:rsidRDefault="00A76AC6" w:rsidP="00A76AC6">
            <w:pPr>
              <w:spacing w:after="0" w:line="240" w:lineRule="auto"/>
              <w:jc w:val="both"/>
              <w:rPr>
                <w:rFonts w:ascii="Arial" w:hAnsi="Arial" w:cs="Arial"/>
              </w:rPr>
            </w:pPr>
            <w:r w:rsidRPr="00B26FF7">
              <w:rPr>
                <w:rFonts w:ascii="Arial" w:hAnsi="Arial" w:cs="Arial"/>
              </w:rPr>
              <w:t xml:space="preserve">Понятие и система органов государственной власти субъектов Российской Федерации. Конституционно-правовые принципы организации государственной власти в субъектах Российской Федерации. </w:t>
            </w:r>
          </w:p>
        </w:tc>
      </w:tr>
      <w:tr w:rsidR="00A76AC6" w:rsidRPr="00B26FF7" w14:paraId="50ACCB65" w14:textId="77777777" w:rsidTr="00A76AC6">
        <w:tc>
          <w:tcPr>
            <w:tcW w:w="320" w:type="pct"/>
            <w:shd w:val="clear" w:color="auto" w:fill="auto"/>
          </w:tcPr>
          <w:p w14:paraId="75AFADBF" w14:textId="77777777" w:rsidR="00A76AC6" w:rsidRPr="00B26FF7" w:rsidRDefault="00A76AC6" w:rsidP="00A76AC6">
            <w:pPr>
              <w:spacing w:after="0" w:line="240" w:lineRule="auto"/>
              <w:jc w:val="both"/>
              <w:rPr>
                <w:rFonts w:ascii="Arial" w:hAnsi="Arial" w:cs="Arial"/>
              </w:rPr>
            </w:pPr>
            <w:r w:rsidRPr="00B26FF7">
              <w:rPr>
                <w:rFonts w:ascii="Arial" w:hAnsi="Arial" w:cs="Arial"/>
              </w:rPr>
              <w:t>81</w:t>
            </w:r>
          </w:p>
        </w:tc>
        <w:tc>
          <w:tcPr>
            <w:tcW w:w="4680" w:type="pct"/>
            <w:shd w:val="clear" w:color="auto" w:fill="auto"/>
          </w:tcPr>
          <w:p w14:paraId="6FA965A1" w14:textId="77777777" w:rsidR="00A76AC6" w:rsidRPr="00B26FF7" w:rsidRDefault="00A76AC6" w:rsidP="00A76AC6">
            <w:pPr>
              <w:spacing w:after="0" w:line="240" w:lineRule="auto"/>
              <w:jc w:val="both"/>
              <w:rPr>
                <w:rFonts w:ascii="Arial" w:hAnsi="Arial" w:cs="Arial"/>
              </w:rPr>
            </w:pPr>
            <w:r w:rsidRPr="00B26FF7">
              <w:rPr>
                <w:rFonts w:ascii="Arial" w:hAnsi="Arial" w:cs="Arial"/>
              </w:rPr>
              <w:t>Законодательные (представительные) органы государственной власти субъекта Российской Федерации: основы правового статуса и структура. Основные полномочия и нормативные правовые акты законодательного (представительного) органа государственной власти субъекта Российской Федерации.</w:t>
            </w:r>
          </w:p>
        </w:tc>
      </w:tr>
      <w:tr w:rsidR="00A76AC6" w:rsidRPr="00B26FF7" w14:paraId="677EB4EA" w14:textId="77777777" w:rsidTr="00A76AC6">
        <w:tc>
          <w:tcPr>
            <w:tcW w:w="320" w:type="pct"/>
            <w:shd w:val="clear" w:color="auto" w:fill="auto"/>
          </w:tcPr>
          <w:p w14:paraId="1003CFEA" w14:textId="77777777" w:rsidR="00A76AC6" w:rsidRPr="00B26FF7" w:rsidRDefault="00A76AC6" w:rsidP="00A76AC6">
            <w:pPr>
              <w:spacing w:after="0" w:line="240" w:lineRule="auto"/>
              <w:jc w:val="both"/>
              <w:rPr>
                <w:rFonts w:ascii="Arial" w:hAnsi="Arial" w:cs="Arial"/>
              </w:rPr>
            </w:pPr>
            <w:r w:rsidRPr="00B26FF7">
              <w:rPr>
                <w:rFonts w:ascii="Arial" w:hAnsi="Arial" w:cs="Arial"/>
              </w:rPr>
              <w:t>82</w:t>
            </w:r>
          </w:p>
        </w:tc>
        <w:tc>
          <w:tcPr>
            <w:tcW w:w="4680" w:type="pct"/>
            <w:shd w:val="clear" w:color="auto" w:fill="auto"/>
          </w:tcPr>
          <w:p w14:paraId="7D4BFEE6" w14:textId="77777777" w:rsidR="00A76AC6" w:rsidRPr="00B26FF7" w:rsidRDefault="00A76AC6" w:rsidP="00A76AC6">
            <w:pPr>
              <w:spacing w:after="0" w:line="240" w:lineRule="auto"/>
              <w:jc w:val="both"/>
              <w:rPr>
                <w:rFonts w:ascii="Arial" w:hAnsi="Arial" w:cs="Arial"/>
              </w:rPr>
            </w:pPr>
            <w:r w:rsidRPr="00B26FF7">
              <w:rPr>
                <w:rFonts w:ascii="Arial" w:hAnsi="Arial" w:cs="Arial"/>
              </w:rPr>
              <w:t>Система органов исполнительной власти субъекта Российской Федерации. Высший исполнительный орган государственной власти субъекта Российской Федерации: основы правового статуса, основные полномочия, правовые акты.</w:t>
            </w:r>
          </w:p>
        </w:tc>
      </w:tr>
      <w:tr w:rsidR="00A76AC6" w:rsidRPr="00B26FF7" w14:paraId="47E5F25B" w14:textId="77777777" w:rsidTr="00A76AC6">
        <w:tc>
          <w:tcPr>
            <w:tcW w:w="320" w:type="pct"/>
            <w:shd w:val="clear" w:color="auto" w:fill="auto"/>
          </w:tcPr>
          <w:p w14:paraId="02EF5C7D" w14:textId="77777777" w:rsidR="00A76AC6" w:rsidRPr="00B26FF7" w:rsidRDefault="00A76AC6" w:rsidP="00A76AC6">
            <w:pPr>
              <w:spacing w:after="0" w:line="240" w:lineRule="auto"/>
              <w:jc w:val="both"/>
              <w:rPr>
                <w:rFonts w:ascii="Arial" w:hAnsi="Arial" w:cs="Arial"/>
              </w:rPr>
            </w:pPr>
            <w:r w:rsidRPr="00B26FF7">
              <w:rPr>
                <w:rFonts w:ascii="Arial" w:hAnsi="Arial" w:cs="Arial"/>
              </w:rPr>
              <w:t>83</w:t>
            </w:r>
          </w:p>
        </w:tc>
        <w:tc>
          <w:tcPr>
            <w:tcW w:w="4680" w:type="pct"/>
            <w:shd w:val="clear" w:color="auto" w:fill="auto"/>
          </w:tcPr>
          <w:p w14:paraId="33BBD4F8" w14:textId="77777777" w:rsidR="00A76AC6" w:rsidRPr="00B26FF7" w:rsidRDefault="00A76AC6" w:rsidP="00A76AC6">
            <w:pPr>
              <w:pStyle w:val="aff0"/>
              <w:shd w:val="clear" w:color="auto" w:fill="auto"/>
              <w:jc w:val="both"/>
            </w:pPr>
            <w:r w:rsidRPr="00B26FF7">
              <w:t>Высшее должностное лицо субъекта Российской Федерации: основы правового статуса, основные полномочия, правовые акты.</w:t>
            </w:r>
          </w:p>
        </w:tc>
      </w:tr>
      <w:tr w:rsidR="00A76AC6" w:rsidRPr="00B26FF7" w14:paraId="3A71DD4E" w14:textId="77777777" w:rsidTr="00A76AC6">
        <w:tc>
          <w:tcPr>
            <w:tcW w:w="320" w:type="pct"/>
            <w:shd w:val="clear" w:color="auto" w:fill="auto"/>
          </w:tcPr>
          <w:p w14:paraId="5B8F69BE" w14:textId="77777777" w:rsidR="00A76AC6" w:rsidRPr="00B26FF7" w:rsidRDefault="00A76AC6" w:rsidP="00A76AC6">
            <w:pPr>
              <w:spacing w:after="0" w:line="240" w:lineRule="auto"/>
              <w:jc w:val="both"/>
              <w:rPr>
                <w:rFonts w:ascii="Arial" w:hAnsi="Arial" w:cs="Arial"/>
              </w:rPr>
            </w:pPr>
            <w:r w:rsidRPr="00B26FF7">
              <w:rPr>
                <w:rFonts w:ascii="Arial" w:hAnsi="Arial" w:cs="Arial"/>
              </w:rPr>
              <w:t>84</w:t>
            </w:r>
          </w:p>
        </w:tc>
        <w:tc>
          <w:tcPr>
            <w:tcW w:w="4680" w:type="pct"/>
            <w:shd w:val="clear" w:color="auto" w:fill="auto"/>
          </w:tcPr>
          <w:p w14:paraId="27D89250" w14:textId="77777777" w:rsidR="00A76AC6" w:rsidRPr="00B26FF7" w:rsidRDefault="00A76AC6" w:rsidP="00A76AC6">
            <w:pPr>
              <w:pStyle w:val="aff0"/>
              <w:shd w:val="clear" w:color="auto" w:fill="auto"/>
              <w:jc w:val="both"/>
            </w:pPr>
            <w:r w:rsidRPr="00B26FF7">
              <w:t>Конституционные основы местного самоуправления в Российской Федерации.</w:t>
            </w:r>
          </w:p>
        </w:tc>
      </w:tr>
    </w:tbl>
    <w:p w14:paraId="3D43D5CC" w14:textId="77777777" w:rsidR="00A76AC6" w:rsidRPr="00B26FF7" w:rsidRDefault="00A76AC6" w:rsidP="00A76AC6">
      <w:pPr>
        <w:spacing w:after="0" w:line="240" w:lineRule="auto"/>
        <w:jc w:val="both"/>
        <w:rPr>
          <w:rFonts w:ascii="Arial" w:eastAsia="Times New Roman" w:hAnsi="Arial" w:cs="Arial"/>
        </w:rPr>
      </w:pPr>
    </w:p>
    <w:p w14:paraId="6E6DD27E" w14:textId="77777777" w:rsidR="00A76AC6" w:rsidRPr="00B26FF7" w:rsidRDefault="00A76AC6" w:rsidP="00A76AC6">
      <w:pPr>
        <w:spacing w:after="0" w:line="240" w:lineRule="auto"/>
        <w:jc w:val="both"/>
        <w:rPr>
          <w:rFonts w:ascii="Arial" w:eastAsia="Times New Roman" w:hAnsi="Arial" w:cs="Arial"/>
        </w:rPr>
      </w:pPr>
    </w:p>
    <w:p w14:paraId="06310E62" w14:textId="77777777" w:rsidR="00A76AC6" w:rsidRDefault="00A76AC6" w:rsidP="00A76AC6">
      <w:pPr>
        <w:tabs>
          <w:tab w:val="left" w:pos="851"/>
          <w:tab w:val="left" w:pos="993"/>
        </w:tabs>
        <w:spacing w:after="0" w:line="240" w:lineRule="auto"/>
        <w:ind w:firstLine="709"/>
        <w:jc w:val="both"/>
        <w:rPr>
          <w:rFonts w:ascii="Arial" w:hAnsi="Arial" w:cs="Arial"/>
        </w:rPr>
      </w:pPr>
      <w:r w:rsidRPr="00F0609F">
        <w:rPr>
          <w:rFonts w:ascii="Arial" w:hAnsi="Arial" w:cs="Arial"/>
        </w:rPr>
        <w:t>Промежуточная аттестация проводится в соответствии с Положением о проведении промежуточной аттестации обучающихся по образовательным программам высшего образования.</w:t>
      </w:r>
      <w:r>
        <w:rPr>
          <w:rFonts w:ascii="Arial" w:hAnsi="Arial" w:cs="Arial"/>
        </w:rPr>
        <w:t xml:space="preserve"> </w:t>
      </w:r>
    </w:p>
    <w:p w14:paraId="23017A94" w14:textId="77777777" w:rsidR="00A76AC6" w:rsidRPr="00F0609F" w:rsidRDefault="00A76AC6" w:rsidP="00A76AC6">
      <w:pPr>
        <w:tabs>
          <w:tab w:val="left" w:pos="851"/>
          <w:tab w:val="left" w:pos="993"/>
        </w:tabs>
        <w:spacing w:after="0" w:line="240" w:lineRule="auto"/>
        <w:ind w:firstLine="709"/>
        <w:jc w:val="both"/>
        <w:rPr>
          <w:rFonts w:ascii="Arial" w:hAnsi="Arial" w:cs="Arial"/>
        </w:rPr>
      </w:pPr>
      <w:r w:rsidRPr="00F0609F">
        <w:rPr>
          <w:rFonts w:ascii="Arial" w:hAnsi="Arial" w:cs="Arial"/>
        </w:rPr>
        <w:t xml:space="preserve">Контрольно-измерительные материалы промежуточной аттестации включают в себя теоретические вопросы, позволяющие оценить уровень полученных знаний и/или практико-ориентированные вопросы, позволяющие оценить степень </w:t>
      </w:r>
      <w:proofErr w:type="spellStart"/>
      <w:r w:rsidRPr="00F0609F">
        <w:rPr>
          <w:rFonts w:ascii="Arial" w:hAnsi="Arial" w:cs="Arial"/>
        </w:rPr>
        <w:t>сформированности</w:t>
      </w:r>
      <w:proofErr w:type="spellEnd"/>
      <w:r w:rsidRPr="00F0609F">
        <w:rPr>
          <w:rFonts w:ascii="Arial" w:hAnsi="Arial" w:cs="Arial"/>
        </w:rPr>
        <w:t xml:space="preserve"> умений и(или) навыков</w:t>
      </w:r>
      <w:r>
        <w:rPr>
          <w:rFonts w:ascii="Arial" w:hAnsi="Arial" w:cs="Arial"/>
        </w:rPr>
        <w:t>, а также ситуационные задачи.</w:t>
      </w:r>
    </w:p>
    <w:p w14:paraId="0AC8435B" w14:textId="77777777" w:rsidR="00A76AC6" w:rsidRPr="00F0609F" w:rsidRDefault="00A76AC6" w:rsidP="00A76AC6">
      <w:pPr>
        <w:tabs>
          <w:tab w:val="left" w:pos="851"/>
          <w:tab w:val="left" w:pos="993"/>
        </w:tabs>
        <w:spacing w:after="0" w:line="240" w:lineRule="auto"/>
        <w:ind w:firstLine="709"/>
        <w:jc w:val="both"/>
        <w:rPr>
          <w:rFonts w:ascii="Arial" w:hAnsi="Arial" w:cs="Arial"/>
        </w:rPr>
      </w:pPr>
      <w:r w:rsidRPr="00F0609F">
        <w:rPr>
          <w:rFonts w:ascii="Arial" w:hAnsi="Arial" w:cs="Arial"/>
        </w:rPr>
        <w:t xml:space="preserve">При оценивании используются количественные шкалы оценок. </w:t>
      </w:r>
    </w:p>
    <w:p w14:paraId="3FCCA764" w14:textId="77777777" w:rsidR="00A76AC6" w:rsidRDefault="00A76AC6" w:rsidP="00A76AC6">
      <w:pPr>
        <w:spacing w:after="0" w:line="240" w:lineRule="auto"/>
        <w:jc w:val="both"/>
        <w:rPr>
          <w:rFonts w:ascii="Arial" w:eastAsia="Times New Roman" w:hAnsi="Arial" w:cs="Arial"/>
          <w:b/>
        </w:rPr>
      </w:pPr>
    </w:p>
    <w:p w14:paraId="293E7D0C" w14:textId="77777777" w:rsidR="00A76AC6" w:rsidRPr="00B26FF7" w:rsidRDefault="00A76AC6" w:rsidP="00A76AC6">
      <w:pPr>
        <w:spacing w:after="0" w:line="240" w:lineRule="auto"/>
        <w:jc w:val="both"/>
        <w:rPr>
          <w:rFonts w:ascii="Arial" w:eastAsia="Times New Roman" w:hAnsi="Arial" w:cs="Arial"/>
          <w:b/>
        </w:rPr>
      </w:pPr>
      <w:r w:rsidRPr="00B26FF7">
        <w:rPr>
          <w:rFonts w:ascii="Arial" w:eastAsia="Times New Roman" w:hAnsi="Arial" w:cs="Arial"/>
          <w:b/>
        </w:rPr>
        <w:t>Пример КИМ</w:t>
      </w:r>
    </w:p>
    <w:p w14:paraId="5D500768" w14:textId="77777777" w:rsidR="00A76AC6" w:rsidRPr="00B26FF7" w:rsidRDefault="00A76AC6" w:rsidP="00A76AC6">
      <w:pPr>
        <w:pStyle w:val="afd"/>
        <w:ind w:firstLine="709"/>
        <w:rPr>
          <w:rFonts w:ascii="Arial" w:hAnsi="Arial" w:cs="Arial"/>
          <w:b/>
          <w:sz w:val="22"/>
        </w:rPr>
      </w:pPr>
    </w:p>
    <w:p w14:paraId="6238F6A6" w14:textId="77777777" w:rsidR="00A76AC6" w:rsidRPr="00B26FF7" w:rsidRDefault="00A76AC6" w:rsidP="00A76AC6">
      <w:pPr>
        <w:autoSpaceDE w:val="0"/>
        <w:autoSpaceDN w:val="0"/>
        <w:adjustRightInd w:val="0"/>
        <w:spacing w:after="0" w:line="240" w:lineRule="auto"/>
        <w:ind w:firstLine="709"/>
        <w:rPr>
          <w:rFonts w:ascii="Arial" w:hAnsi="Arial" w:cs="Arial"/>
          <w:b/>
        </w:rPr>
      </w:pPr>
    </w:p>
    <w:tbl>
      <w:tblPr>
        <w:tblW w:w="9640" w:type="dxa"/>
        <w:tblLook w:val="01E0" w:firstRow="1" w:lastRow="1" w:firstColumn="1" w:lastColumn="1" w:noHBand="0" w:noVBand="0"/>
      </w:tblPr>
      <w:tblGrid>
        <w:gridCol w:w="5954"/>
        <w:gridCol w:w="3686"/>
      </w:tblGrid>
      <w:tr w:rsidR="00A76AC6" w:rsidRPr="00B26FF7" w14:paraId="1B56BDF6" w14:textId="77777777" w:rsidTr="00A76AC6">
        <w:tc>
          <w:tcPr>
            <w:tcW w:w="5954" w:type="dxa"/>
          </w:tcPr>
          <w:p w14:paraId="3E5B1E4A" w14:textId="77777777" w:rsidR="00A76AC6" w:rsidRPr="00B26FF7" w:rsidRDefault="00A76AC6" w:rsidP="00A76AC6">
            <w:pPr>
              <w:pStyle w:val="a8"/>
              <w:rPr>
                <w:rFonts w:ascii="Arial" w:hAnsi="Arial" w:cs="Arial"/>
                <w:sz w:val="22"/>
                <w:szCs w:val="22"/>
              </w:rPr>
            </w:pPr>
          </w:p>
        </w:tc>
        <w:tc>
          <w:tcPr>
            <w:tcW w:w="3686" w:type="dxa"/>
          </w:tcPr>
          <w:p w14:paraId="48A5CA82" w14:textId="77777777" w:rsidR="00A76AC6" w:rsidRPr="00B26FF7" w:rsidRDefault="00A76AC6" w:rsidP="00A76AC6">
            <w:pPr>
              <w:pStyle w:val="a8"/>
              <w:ind w:right="-104"/>
              <w:jc w:val="center"/>
              <w:rPr>
                <w:rFonts w:ascii="Arial" w:hAnsi="Arial" w:cs="Arial"/>
                <w:b/>
                <w:bCs/>
                <w:sz w:val="22"/>
                <w:szCs w:val="22"/>
              </w:rPr>
            </w:pPr>
            <w:r w:rsidRPr="00B26FF7">
              <w:rPr>
                <w:rFonts w:ascii="Arial" w:hAnsi="Arial" w:cs="Arial"/>
                <w:b/>
                <w:bCs/>
                <w:sz w:val="22"/>
                <w:szCs w:val="22"/>
              </w:rPr>
              <w:t>УТВЕРЖДАЮ</w:t>
            </w:r>
          </w:p>
        </w:tc>
      </w:tr>
      <w:tr w:rsidR="00A76AC6" w:rsidRPr="00B26FF7" w14:paraId="232E2466" w14:textId="77777777" w:rsidTr="00A76AC6">
        <w:tc>
          <w:tcPr>
            <w:tcW w:w="5954" w:type="dxa"/>
          </w:tcPr>
          <w:p w14:paraId="69C24CF3" w14:textId="77777777" w:rsidR="00A76AC6" w:rsidRPr="00B26FF7" w:rsidRDefault="00A76AC6" w:rsidP="00A76AC6">
            <w:pPr>
              <w:pStyle w:val="a8"/>
              <w:rPr>
                <w:rFonts w:ascii="Arial" w:hAnsi="Arial" w:cs="Arial"/>
                <w:sz w:val="22"/>
                <w:szCs w:val="22"/>
              </w:rPr>
            </w:pPr>
            <w:r w:rsidRPr="00B26FF7">
              <w:rPr>
                <w:rFonts w:ascii="Arial" w:hAnsi="Arial" w:cs="Arial"/>
                <w:sz w:val="22"/>
                <w:szCs w:val="22"/>
              </w:rPr>
              <w:t xml:space="preserve">Специальность: 40.03.01 Юриспруденция </w:t>
            </w:r>
          </w:p>
          <w:p w14:paraId="5E0EE429" w14:textId="77777777" w:rsidR="00A76AC6" w:rsidRPr="00B26FF7" w:rsidRDefault="00A76AC6" w:rsidP="00A76AC6">
            <w:pPr>
              <w:pStyle w:val="a8"/>
              <w:rPr>
                <w:rFonts w:ascii="Arial" w:hAnsi="Arial" w:cs="Arial"/>
                <w:sz w:val="22"/>
                <w:szCs w:val="22"/>
              </w:rPr>
            </w:pPr>
            <w:r w:rsidRPr="00B26FF7">
              <w:rPr>
                <w:rFonts w:ascii="Arial" w:hAnsi="Arial" w:cs="Arial"/>
                <w:sz w:val="22"/>
                <w:szCs w:val="22"/>
              </w:rPr>
              <w:t>Дисциплина: Конституционное право</w:t>
            </w:r>
          </w:p>
          <w:p w14:paraId="7C53E995" w14:textId="77777777" w:rsidR="00A76AC6" w:rsidRPr="00B26FF7" w:rsidRDefault="00A76AC6" w:rsidP="00A76AC6">
            <w:pPr>
              <w:pStyle w:val="a8"/>
              <w:rPr>
                <w:rFonts w:ascii="Arial" w:hAnsi="Arial" w:cs="Arial"/>
                <w:sz w:val="22"/>
                <w:szCs w:val="22"/>
              </w:rPr>
            </w:pPr>
            <w:r w:rsidRPr="00B26FF7">
              <w:rPr>
                <w:rFonts w:ascii="Arial" w:hAnsi="Arial" w:cs="Arial"/>
                <w:sz w:val="22"/>
                <w:szCs w:val="22"/>
              </w:rPr>
              <w:t>Курс: первый</w:t>
            </w:r>
          </w:p>
          <w:p w14:paraId="3A350086" w14:textId="77777777" w:rsidR="00A76AC6" w:rsidRPr="00B26FF7" w:rsidRDefault="00A76AC6" w:rsidP="00A76AC6">
            <w:pPr>
              <w:pStyle w:val="a8"/>
              <w:rPr>
                <w:rFonts w:ascii="Arial" w:hAnsi="Arial" w:cs="Arial"/>
                <w:sz w:val="22"/>
                <w:szCs w:val="22"/>
              </w:rPr>
            </w:pPr>
            <w:r w:rsidRPr="00B26FF7">
              <w:rPr>
                <w:rFonts w:ascii="Arial" w:hAnsi="Arial" w:cs="Arial"/>
                <w:sz w:val="22"/>
                <w:szCs w:val="22"/>
              </w:rPr>
              <w:t>Форма обучения: очное</w:t>
            </w:r>
          </w:p>
          <w:p w14:paraId="1E61F736" w14:textId="77777777" w:rsidR="00A76AC6" w:rsidRPr="00B26FF7" w:rsidRDefault="00A76AC6" w:rsidP="00A76AC6">
            <w:pPr>
              <w:pStyle w:val="a8"/>
              <w:rPr>
                <w:rFonts w:ascii="Arial" w:hAnsi="Arial" w:cs="Arial"/>
                <w:sz w:val="22"/>
                <w:szCs w:val="22"/>
              </w:rPr>
            </w:pPr>
            <w:r w:rsidRPr="00B26FF7">
              <w:rPr>
                <w:rFonts w:ascii="Arial" w:hAnsi="Arial" w:cs="Arial"/>
                <w:sz w:val="22"/>
                <w:szCs w:val="22"/>
              </w:rPr>
              <w:t>Вид аттестации: промежуточная</w:t>
            </w:r>
          </w:p>
          <w:p w14:paraId="2F55A6FD" w14:textId="77777777" w:rsidR="00A76AC6" w:rsidRPr="00B26FF7" w:rsidRDefault="00A76AC6" w:rsidP="00A76AC6">
            <w:pPr>
              <w:pStyle w:val="a8"/>
              <w:rPr>
                <w:rFonts w:ascii="Arial" w:hAnsi="Arial" w:cs="Arial"/>
                <w:sz w:val="22"/>
                <w:szCs w:val="22"/>
              </w:rPr>
            </w:pPr>
            <w:r w:rsidRPr="00B26FF7">
              <w:rPr>
                <w:rFonts w:ascii="Arial" w:hAnsi="Arial" w:cs="Arial"/>
                <w:sz w:val="22"/>
                <w:szCs w:val="22"/>
              </w:rPr>
              <w:t>Вид контроля: экзамен</w:t>
            </w:r>
          </w:p>
          <w:p w14:paraId="03F3FF9F" w14:textId="77777777" w:rsidR="00A76AC6" w:rsidRPr="00B26FF7" w:rsidRDefault="00A76AC6" w:rsidP="00A76AC6">
            <w:pPr>
              <w:pStyle w:val="a8"/>
              <w:rPr>
                <w:rFonts w:ascii="Arial" w:hAnsi="Arial" w:cs="Arial"/>
                <w:sz w:val="22"/>
                <w:szCs w:val="22"/>
              </w:rPr>
            </w:pPr>
          </w:p>
        </w:tc>
        <w:tc>
          <w:tcPr>
            <w:tcW w:w="3686" w:type="dxa"/>
          </w:tcPr>
          <w:p w14:paraId="42A223B8" w14:textId="77777777" w:rsidR="00A76AC6" w:rsidRPr="00B26FF7" w:rsidRDefault="00A76AC6" w:rsidP="00A76AC6">
            <w:pPr>
              <w:pStyle w:val="a8"/>
              <w:ind w:right="-104"/>
              <w:rPr>
                <w:rFonts w:ascii="Arial" w:hAnsi="Arial" w:cs="Arial"/>
                <w:sz w:val="22"/>
                <w:szCs w:val="22"/>
              </w:rPr>
            </w:pPr>
            <w:r w:rsidRPr="00B26FF7">
              <w:rPr>
                <w:rFonts w:ascii="Arial" w:hAnsi="Arial" w:cs="Arial"/>
                <w:sz w:val="22"/>
                <w:szCs w:val="22"/>
              </w:rPr>
              <w:t xml:space="preserve">Заведующий кафедрой конституционного и муниципального права </w:t>
            </w:r>
          </w:p>
          <w:p w14:paraId="61412315" w14:textId="77777777" w:rsidR="00A76AC6" w:rsidRPr="00B26FF7" w:rsidRDefault="00A76AC6" w:rsidP="00A76AC6">
            <w:pPr>
              <w:pStyle w:val="a8"/>
              <w:ind w:right="-104"/>
              <w:rPr>
                <w:rFonts w:ascii="Arial" w:hAnsi="Arial" w:cs="Arial"/>
                <w:sz w:val="22"/>
                <w:szCs w:val="22"/>
              </w:rPr>
            </w:pPr>
          </w:p>
          <w:p w14:paraId="1AEBC349" w14:textId="77777777" w:rsidR="00A76AC6" w:rsidRPr="00B26FF7" w:rsidRDefault="00A76AC6" w:rsidP="00A76AC6">
            <w:pPr>
              <w:pStyle w:val="a8"/>
              <w:ind w:right="-104"/>
              <w:rPr>
                <w:rFonts w:ascii="Arial" w:hAnsi="Arial" w:cs="Arial"/>
                <w:sz w:val="22"/>
                <w:szCs w:val="22"/>
              </w:rPr>
            </w:pPr>
            <w:r w:rsidRPr="00B26FF7">
              <w:rPr>
                <w:rFonts w:ascii="Arial" w:hAnsi="Arial" w:cs="Arial"/>
                <w:sz w:val="22"/>
                <w:szCs w:val="22"/>
              </w:rPr>
              <w:t xml:space="preserve">__________проф. Т.М. </w:t>
            </w:r>
            <w:proofErr w:type="spellStart"/>
            <w:r w:rsidRPr="00B26FF7">
              <w:rPr>
                <w:rFonts w:ascii="Arial" w:hAnsi="Arial" w:cs="Arial"/>
                <w:sz w:val="22"/>
                <w:szCs w:val="22"/>
              </w:rPr>
              <w:t>Бялкина</w:t>
            </w:r>
            <w:proofErr w:type="spellEnd"/>
          </w:p>
          <w:p w14:paraId="61AF7526" w14:textId="77777777" w:rsidR="00A76AC6" w:rsidRPr="00B26FF7" w:rsidRDefault="00A76AC6" w:rsidP="00A76AC6">
            <w:pPr>
              <w:pStyle w:val="a8"/>
              <w:ind w:right="-104"/>
              <w:jc w:val="center"/>
              <w:rPr>
                <w:rFonts w:ascii="Arial" w:hAnsi="Arial" w:cs="Arial"/>
                <w:sz w:val="22"/>
                <w:szCs w:val="22"/>
              </w:rPr>
            </w:pPr>
            <w:r w:rsidRPr="00B26FF7">
              <w:rPr>
                <w:rFonts w:ascii="Arial" w:hAnsi="Arial" w:cs="Arial"/>
                <w:sz w:val="22"/>
                <w:szCs w:val="22"/>
              </w:rPr>
              <w:t xml:space="preserve">                  «___» ______ 20__ г.</w:t>
            </w:r>
          </w:p>
        </w:tc>
      </w:tr>
    </w:tbl>
    <w:p w14:paraId="3C371E9E" w14:textId="77777777" w:rsidR="00A76AC6" w:rsidRPr="00B26FF7" w:rsidRDefault="00A76AC6" w:rsidP="00A76AC6">
      <w:pPr>
        <w:pStyle w:val="a8"/>
        <w:jc w:val="center"/>
        <w:rPr>
          <w:rFonts w:ascii="Arial" w:hAnsi="Arial" w:cs="Arial"/>
          <w:sz w:val="22"/>
          <w:szCs w:val="22"/>
        </w:rPr>
      </w:pPr>
    </w:p>
    <w:p w14:paraId="299E6AC4" w14:textId="77777777" w:rsidR="00A76AC6" w:rsidRPr="00B26FF7" w:rsidRDefault="00A76AC6" w:rsidP="00A76AC6">
      <w:pPr>
        <w:pStyle w:val="a8"/>
        <w:jc w:val="center"/>
        <w:rPr>
          <w:rFonts w:ascii="Arial" w:hAnsi="Arial" w:cs="Arial"/>
          <w:b/>
          <w:bCs/>
          <w:sz w:val="22"/>
          <w:szCs w:val="22"/>
        </w:rPr>
      </w:pPr>
      <w:r w:rsidRPr="00B26FF7">
        <w:rPr>
          <w:rFonts w:ascii="Arial" w:hAnsi="Arial" w:cs="Arial"/>
          <w:b/>
          <w:bCs/>
          <w:sz w:val="22"/>
          <w:szCs w:val="22"/>
        </w:rPr>
        <w:t>Контрольно-измерительный материал № 5</w:t>
      </w:r>
    </w:p>
    <w:p w14:paraId="3D72B31A" w14:textId="77777777" w:rsidR="00A76AC6" w:rsidRPr="00B26FF7" w:rsidRDefault="00A76AC6" w:rsidP="00A76AC6">
      <w:pPr>
        <w:pStyle w:val="a8"/>
        <w:rPr>
          <w:rFonts w:ascii="Arial" w:hAnsi="Arial" w:cs="Arial"/>
          <w:sz w:val="22"/>
          <w:szCs w:val="22"/>
        </w:rPr>
      </w:pPr>
    </w:p>
    <w:p w14:paraId="744DB460" w14:textId="77777777" w:rsidR="00A76AC6" w:rsidRPr="00B26FF7" w:rsidRDefault="00A76AC6" w:rsidP="00A76AC6">
      <w:pPr>
        <w:spacing w:after="0" w:line="240" w:lineRule="auto"/>
        <w:ind w:left="284" w:hanging="284"/>
        <w:rPr>
          <w:rFonts w:ascii="Arial" w:hAnsi="Arial" w:cs="Arial"/>
        </w:rPr>
      </w:pPr>
      <w:r w:rsidRPr="00B26FF7">
        <w:rPr>
          <w:rFonts w:ascii="Arial" w:hAnsi="Arial" w:cs="Arial"/>
        </w:rPr>
        <w:t xml:space="preserve">1.  Источники конституционного права России как отрасли права: понятие, особенности и виды. </w:t>
      </w:r>
    </w:p>
    <w:p w14:paraId="640DAF19" w14:textId="77777777" w:rsidR="00A76AC6" w:rsidRPr="00B26FF7" w:rsidRDefault="00A76AC6" w:rsidP="00A76AC6">
      <w:pPr>
        <w:pStyle w:val="af2"/>
        <w:spacing w:after="0" w:line="240" w:lineRule="auto"/>
        <w:ind w:hanging="283"/>
        <w:rPr>
          <w:rFonts w:ascii="Arial" w:hAnsi="Arial" w:cs="Arial"/>
        </w:rPr>
      </w:pPr>
      <w:r w:rsidRPr="00B26FF7">
        <w:rPr>
          <w:rFonts w:ascii="Arial" w:hAnsi="Arial" w:cs="Arial"/>
        </w:rPr>
        <w:lastRenderedPageBreak/>
        <w:t>2.  Административно-территориальное устройство субъектов Российской Федерации.</w:t>
      </w:r>
    </w:p>
    <w:p w14:paraId="7C034565" w14:textId="77777777" w:rsidR="00A76AC6" w:rsidRPr="00B26FF7" w:rsidRDefault="00A76AC6" w:rsidP="00A76AC6">
      <w:pPr>
        <w:spacing w:after="0" w:line="240" w:lineRule="auto"/>
        <w:jc w:val="both"/>
        <w:rPr>
          <w:rFonts w:ascii="Arial" w:hAnsi="Arial" w:cs="Arial"/>
        </w:rPr>
      </w:pPr>
      <w:r w:rsidRPr="00B26FF7">
        <w:rPr>
          <w:rFonts w:ascii="Arial" w:hAnsi="Arial" w:cs="Arial"/>
        </w:rPr>
        <w:t xml:space="preserve">3.  Ситуационная задача. </w:t>
      </w:r>
    </w:p>
    <w:p w14:paraId="248A2270" w14:textId="77777777" w:rsidR="00A76AC6" w:rsidRPr="00B26FF7" w:rsidRDefault="00A76AC6" w:rsidP="00A76AC6">
      <w:pPr>
        <w:pStyle w:val="a8"/>
        <w:rPr>
          <w:rFonts w:ascii="Arial" w:hAnsi="Arial" w:cs="Arial"/>
          <w:sz w:val="22"/>
          <w:szCs w:val="22"/>
        </w:rPr>
      </w:pPr>
    </w:p>
    <w:p w14:paraId="6257E825" w14:textId="77777777" w:rsidR="00A76AC6" w:rsidRPr="00B26FF7" w:rsidRDefault="00A76AC6" w:rsidP="00A76AC6">
      <w:pPr>
        <w:pStyle w:val="a8"/>
        <w:rPr>
          <w:rFonts w:ascii="Arial" w:hAnsi="Arial" w:cs="Arial"/>
          <w:sz w:val="22"/>
          <w:szCs w:val="22"/>
        </w:rPr>
      </w:pPr>
    </w:p>
    <w:tbl>
      <w:tblPr>
        <w:tblW w:w="0" w:type="auto"/>
        <w:tblLook w:val="01E0" w:firstRow="1" w:lastRow="1" w:firstColumn="1" w:lastColumn="1" w:noHBand="0" w:noVBand="0"/>
      </w:tblPr>
      <w:tblGrid>
        <w:gridCol w:w="4632"/>
        <w:gridCol w:w="4723"/>
      </w:tblGrid>
      <w:tr w:rsidR="00A76AC6" w:rsidRPr="00B26FF7" w14:paraId="755E6B15" w14:textId="77777777" w:rsidTr="00A76AC6">
        <w:tc>
          <w:tcPr>
            <w:tcW w:w="4909" w:type="dxa"/>
          </w:tcPr>
          <w:p w14:paraId="6171BBE4" w14:textId="77777777" w:rsidR="00A76AC6" w:rsidRPr="00B26FF7" w:rsidRDefault="00A76AC6" w:rsidP="00A76AC6">
            <w:pPr>
              <w:pStyle w:val="a8"/>
              <w:rPr>
                <w:rFonts w:ascii="Arial" w:hAnsi="Arial" w:cs="Arial"/>
                <w:sz w:val="22"/>
                <w:szCs w:val="22"/>
              </w:rPr>
            </w:pPr>
          </w:p>
        </w:tc>
        <w:tc>
          <w:tcPr>
            <w:tcW w:w="4909" w:type="dxa"/>
          </w:tcPr>
          <w:p w14:paraId="6341FB9C" w14:textId="77777777" w:rsidR="00A76AC6" w:rsidRPr="00B26FF7" w:rsidRDefault="00A76AC6" w:rsidP="00A76AC6">
            <w:pPr>
              <w:pStyle w:val="a8"/>
              <w:ind w:left="-50"/>
              <w:rPr>
                <w:rFonts w:ascii="Arial" w:hAnsi="Arial" w:cs="Arial"/>
                <w:sz w:val="22"/>
                <w:szCs w:val="22"/>
              </w:rPr>
            </w:pPr>
            <w:r w:rsidRPr="00B26FF7">
              <w:rPr>
                <w:rFonts w:ascii="Arial" w:hAnsi="Arial" w:cs="Arial"/>
                <w:sz w:val="22"/>
                <w:szCs w:val="22"/>
              </w:rPr>
              <w:t xml:space="preserve">Преподаватель _________ Т.М. </w:t>
            </w:r>
            <w:proofErr w:type="spellStart"/>
            <w:r w:rsidRPr="00B26FF7">
              <w:rPr>
                <w:rFonts w:ascii="Arial" w:hAnsi="Arial" w:cs="Arial"/>
                <w:sz w:val="22"/>
                <w:szCs w:val="22"/>
              </w:rPr>
              <w:t>Бялкина</w:t>
            </w:r>
            <w:proofErr w:type="spellEnd"/>
          </w:p>
        </w:tc>
      </w:tr>
      <w:tr w:rsidR="00A76AC6" w:rsidRPr="00B26FF7" w14:paraId="43B2174A" w14:textId="77777777" w:rsidTr="00A76AC6">
        <w:tc>
          <w:tcPr>
            <w:tcW w:w="4909" w:type="dxa"/>
          </w:tcPr>
          <w:p w14:paraId="423EF58C" w14:textId="77777777" w:rsidR="00A76AC6" w:rsidRPr="00B26FF7" w:rsidRDefault="00A76AC6" w:rsidP="00A76AC6">
            <w:pPr>
              <w:pStyle w:val="a8"/>
              <w:rPr>
                <w:rFonts w:ascii="Arial" w:hAnsi="Arial" w:cs="Arial"/>
                <w:sz w:val="22"/>
                <w:szCs w:val="22"/>
              </w:rPr>
            </w:pPr>
          </w:p>
        </w:tc>
        <w:tc>
          <w:tcPr>
            <w:tcW w:w="4909" w:type="dxa"/>
          </w:tcPr>
          <w:p w14:paraId="045ECB83" w14:textId="77777777" w:rsidR="00A76AC6" w:rsidRPr="00B26FF7" w:rsidRDefault="00A76AC6" w:rsidP="00A76AC6">
            <w:pPr>
              <w:pStyle w:val="a8"/>
              <w:ind w:left="-50"/>
              <w:rPr>
                <w:rFonts w:ascii="Arial" w:hAnsi="Arial" w:cs="Arial"/>
                <w:sz w:val="22"/>
                <w:szCs w:val="22"/>
              </w:rPr>
            </w:pPr>
          </w:p>
        </w:tc>
      </w:tr>
    </w:tbl>
    <w:p w14:paraId="22343C4A" w14:textId="77777777" w:rsidR="00A76AC6" w:rsidRPr="00B26FF7" w:rsidRDefault="00A76AC6" w:rsidP="00A76AC6">
      <w:pPr>
        <w:spacing w:after="0" w:line="240" w:lineRule="auto"/>
        <w:jc w:val="both"/>
        <w:rPr>
          <w:rFonts w:ascii="Arial" w:hAnsi="Arial" w:cs="Arial"/>
          <w:b/>
        </w:rPr>
      </w:pPr>
      <w:r w:rsidRPr="00B26FF7">
        <w:rPr>
          <w:rFonts w:ascii="Arial" w:hAnsi="Arial" w:cs="Arial"/>
          <w:b/>
        </w:rPr>
        <w:t>Пример ситуационной задачи:</w:t>
      </w:r>
    </w:p>
    <w:p w14:paraId="48F9A485" w14:textId="77777777" w:rsidR="00A76AC6" w:rsidRPr="00B26FF7" w:rsidRDefault="00A76AC6" w:rsidP="00A76AC6">
      <w:pPr>
        <w:pStyle w:val="af"/>
        <w:widowControl w:val="0"/>
        <w:spacing w:after="0" w:line="240" w:lineRule="auto"/>
        <w:ind w:firstLine="708"/>
        <w:jc w:val="both"/>
        <w:rPr>
          <w:rFonts w:ascii="Arial" w:hAnsi="Arial" w:cs="Arial"/>
        </w:rPr>
      </w:pPr>
      <w:r w:rsidRPr="00B26FF7">
        <w:rPr>
          <w:rFonts w:ascii="Arial" w:hAnsi="Arial" w:cs="Arial"/>
        </w:rPr>
        <w:t xml:space="preserve">На период своей временной нетрудоспособности (выполнение плановой операции по шунтированию сердца) Президент РФ поручил исполнение своих обязанностей Председателю Совета Федерации. </w:t>
      </w:r>
    </w:p>
    <w:p w14:paraId="2C2960A7" w14:textId="77777777" w:rsidR="00A76AC6" w:rsidRPr="00B26FF7" w:rsidRDefault="00A76AC6" w:rsidP="00A76AC6">
      <w:pPr>
        <w:spacing w:after="0" w:line="360" w:lineRule="auto"/>
        <w:ind w:firstLine="709"/>
        <w:jc w:val="both"/>
        <w:rPr>
          <w:rFonts w:ascii="Arial" w:hAnsi="Arial" w:cs="Arial"/>
          <w:i/>
        </w:rPr>
      </w:pPr>
      <w:r w:rsidRPr="00B26FF7">
        <w:rPr>
          <w:rFonts w:ascii="Arial" w:hAnsi="Arial" w:cs="Arial"/>
          <w:i/>
        </w:rPr>
        <w:t>Правильно ли поступил Президент РФ? Дайте полный ответ.</w:t>
      </w:r>
    </w:p>
    <w:p w14:paraId="4A6DB471" w14:textId="77777777" w:rsidR="00A76AC6" w:rsidRPr="00B26FF7" w:rsidRDefault="00A76AC6" w:rsidP="00A76AC6">
      <w:pPr>
        <w:tabs>
          <w:tab w:val="left" w:pos="851"/>
          <w:tab w:val="left" w:pos="993"/>
        </w:tabs>
        <w:spacing w:after="0" w:line="240" w:lineRule="auto"/>
        <w:jc w:val="both"/>
        <w:rPr>
          <w:rFonts w:ascii="Arial" w:hAnsi="Arial" w:cs="Arial"/>
          <w:b/>
        </w:rPr>
      </w:pPr>
      <w:r w:rsidRPr="00B26FF7">
        <w:rPr>
          <w:rFonts w:ascii="Arial" w:hAnsi="Arial" w:cs="Arial"/>
        </w:rPr>
        <w:tab/>
      </w:r>
      <w:r w:rsidRPr="00B26FF7">
        <w:rPr>
          <w:rFonts w:ascii="Arial" w:hAnsi="Arial" w:cs="Arial"/>
          <w:b/>
        </w:rPr>
        <w:t>Критерии и шкалы оценивания компетенций (результатов обучения) при промежуточной аттестации</w:t>
      </w:r>
    </w:p>
    <w:p w14:paraId="6DB041B8" w14:textId="77777777" w:rsidR="00A76AC6" w:rsidRPr="00B26FF7" w:rsidRDefault="00A76AC6" w:rsidP="00A76AC6">
      <w:pPr>
        <w:spacing w:after="0" w:line="240" w:lineRule="auto"/>
        <w:jc w:val="both"/>
        <w:rPr>
          <w:rFonts w:ascii="Arial" w:eastAsia="Times New Roman" w:hAnsi="Arial" w:cs="Arial"/>
        </w:rPr>
      </w:pPr>
    </w:p>
    <w:p w14:paraId="1DD6148D" w14:textId="77777777" w:rsidR="00A76AC6" w:rsidRPr="00B26FF7" w:rsidRDefault="00A76AC6" w:rsidP="00A76AC6">
      <w:pPr>
        <w:pStyle w:val="21"/>
        <w:spacing w:after="0" w:line="240" w:lineRule="auto"/>
        <w:ind w:left="0" w:firstLine="708"/>
        <w:jc w:val="both"/>
        <w:rPr>
          <w:rFonts w:ascii="Arial" w:hAnsi="Arial" w:cs="Arial"/>
          <w:sz w:val="22"/>
          <w:szCs w:val="22"/>
        </w:rPr>
      </w:pPr>
      <w:r w:rsidRPr="00B26FF7">
        <w:rPr>
          <w:rFonts w:ascii="Arial" w:hAnsi="Arial" w:cs="Arial"/>
          <w:sz w:val="22"/>
          <w:szCs w:val="22"/>
        </w:rPr>
        <w:t xml:space="preserve">Для оценивания результатов обучения на экзамене/зачете используются следующие показатели: знание учебного материала и владение понятийным аппаратом в области </w:t>
      </w:r>
      <w:r>
        <w:rPr>
          <w:rFonts w:ascii="Arial" w:hAnsi="Arial" w:cs="Arial"/>
          <w:sz w:val="22"/>
          <w:szCs w:val="22"/>
        </w:rPr>
        <w:t xml:space="preserve">конституционного </w:t>
      </w:r>
      <w:r w:rsidRPr="00B26FF7">
        <w:rPr>
          <w:rFonts w:ascii="Arial" w:hAnsi="Arial" w:cs="Arial"/>
          <w:sz w:val="22"/>
          <w:szCs w:val="22"/>
        </w:rPr>
        <w:t>права; умение связывать теорию с практикой; умение иллюстрировать ответ примерами, фактами; умение применять положения законодательства к конкретным правовым ситуациям.</w:t>
      </w:r>
    </w:p>
    <w:p w14:paraId="38DF1D7F" w14:textId="77777777" w:rsidR="00A76AC6" w:rsidRPr="00B26FF7" w:rsidRDefault="00A76AC6" w:rsidP="00A76AC6">
      <w:pPr>
        <w:pStyle w:val="21"/>
        <w:spacing w:after="0" w:line="240" w:lineRule="auto"/>
        <w:ind w:left="0" w:firstLine="708"/>
        <w:jc w:val="both"/>
        <w:rPr>
          <w:rFonts w:ascii="Arial" w:hAnsi="Arial" w:cs="Arial"/>
          <w:sz w:val="22"/>
          <w:szCs w:val="22"/>
        </w:rPr>
      </w:pPr>
      <w:r w:rsidRPr="00B26FF7">
        <w:rPr>
          <w:rFonts w:ascii="Arial" w:hAnsi="Arial" w:cs="Arial"/>
          <w:sz w:val="22"/>
          <w:szCs w:val="22"/>
        </w:rPr>
        <w:t>Для оценивания результатов обучения на экзамене используется 4-балльная шала: «отлично», «хорошо», «удовлетворительно», «неудовлетворительно».</w:t>
      </w:r>
    </w:p>
    <w:p w14:paraId="627B546C" w14:textId="77777777" w:rsidR="00A76AC6" w:rsidRPr="00B26FF7" w:rsidRDefault="00A76AC6" w:rsidP="00A76AC6">
      <w:pPr>
        <w:pStyle w:val="21"/>
        <w:spacing w:after="0" w:line="240" w:lineRule="auto"/>
        <w:ind w:left="0" w:firstLine="708"/>
        <w:jc w:val="both"/>
        <w:rPr>
          <w:rFonts w:ascii="Arial" w:hAnsi="Arial" w:cs="Arial"/>
          <w:sz w:val="22"/>
          <w:szCs w:val="22"/>
        </w:rPr>
      </w:pPr>
      <w:r w:rsidRPr="00B26FF7">
        <w:rPr>
          <w:rFonts w:ascii="Arial" w:hAnsi="Arial" w:cs="Arial"/>
          <w:sz w:val="22"/>
          <w:szCs w:val="22"/>
        </w:rPr>
        <w:t>Для оценивания результатов обучения на зачете используется – зачтено, не зачтено.</w:t>
      </w:r>
    </w:p>
    <w:p w14:paraId="3062916C" w14:textId="77777777" w:rsidR="00A76AC6" w:rsidRPr="00B26FF7" w:rsidRDefault="00A76AC6" w:rsidP="00A76AC6">
      <w:pPr>
        <w:pStyle w:val="21"/>
        <w:spacing w:after="0" w:line="240" w:lineRule="auto"/>
        <w:ind w:left="0"/>
        <w:jc w:val="both"/>
        <w:rPr>
          <w:rFonts w:ascii="Arial" w:hAnsi="Arial" w:cs="Arial"/>
          <w:sz w:val="22"/>
          <w:szCs w:val="22"/>
        </w:rPr>
      </w:pPr>
    </w:p>
    <w:p w14:paraId="50719C13" w14:textId="77777777" w:rsidR="00A76AC6" w:rsidRPr="00B26FF7" w:rsidRDefault="00A76AC6" w:rsidP="00A76AC6">
      <w:pPr>
        <w:pStyle w:val="21"/>
        <w:spacing w:after="0" w:line="240" w:lineRule="auto"/>
        <w:ind w:left="0"/>
        <w:jc w:val="both"/>
        <w:rPr>
          <w:rFonts w:ascii="Arial" w:hAnsi="Arial" w:cs="Arial"/>
          <w:sz w:val="22"/>
          <w:szCs w:val="22"/>
        </w:rPr>
      </w:pPr>
      <w:r w:rsidRPr="00B26FF7">
        <w:rPr>
          <w:rFonts w:ascii="Arial" w:hAnsi="Arial" w:cs="Arial"/>
          <w:sz w:val="22"/>
          <w:szCs w:val="22"/>
        </w:rPr>
        <w:t xml:space="preserve">Соотношение показателей, критериев и шкалы оценивания результатов обучения. </w:t>
      </w:r>
    </w:p>
    <w:p w14:paraId="317D5574" w14:textId="77777777" w:rsidR="00A76AC6" w:rsidRPr="00B26FF7" w:rsidRDefault="00A76AC6" w:rsidP="00A76AC6">
      <w:pPr>
        <w:spacing w:after="0" w:line="240" w:lineRule="auto"/>
        <w:jc w:val="both"/>
        <w:rPr>
          <w:rFonts w:ascii="Arial" w:hAnsi="Arial" w:cs="Arial"/>
          <w:b/>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379"/>
        <w:gridCol w:w="1985"/>
        <w:gridCol w:w="1275"/>
      </w:tblGrid>
      <w:tr w:rsidR="00A76AC6" w:rsidRPr="00B26FF7" w14:paraId="0ADDD288" w14:textId="77777777" w:rsidTr="00A76AC6">
        <w:tc>
          <w:tcPr>
            <w:tcW w:w="6379" w:type="dxa"/>
          </w:tcPr>
          <w:p w14:paraId="304400BC" w14:textId="77777777" w:rsidR="00A76AC6" w:rsidRPr="00B26FF7" w:rsidRDefault="00A76AC6" w:rsidP="00A76AC6">
            <w:pPr>
              <w:tabs>
                <w:tab w:val="left" w:pos="426"/>
              </w:tabs>
              <w:spacing w:after="0" w:line="240" w:lineRule="auto"/>
              <w:jc w:val="center"/>
              <w:rPr>
                <w:rFonts w:ascii="Arial" w:eastAsia="Times New Roman" w:hAnsi="Arial" w:cs="Arial"/>
              </w:rPr>
            </w:pPr>
          </w:p>
          <w:p w14:paraId="3BDCEB9D" w14:textId="77777777" w:rsidR="00A76AC6" w:rsidRPr="00B26FF7" w:rsidRDefault="00A76AC6" w:rsidP="00A76AC6">
            <w:pPr>
              <w:tabs>
                <w:tab w:val="left" w:pos="426"/>
              </w:tabs>
              <w:spacing w:after="0" w:line="240" w:lineRule="auto"/>
              <w:jc w:val="center"/>
              <w:rPr>
                <w:rFonts w:ascii="Arial" w:eastAsia="Times New Roman" w:hAnsi="Arial" w:cs="Arial"/>
              </w:rPr>
            </w:pPr>
            <w:r w:rsidRPr="00B26FF7">
              <w:rPr>
                <w:rFonts w:ascii="Arial" w:eastAsia="Times New Roman" w:hAnsi="Arial" w:cs="Arial"/>
              </w:rPr>
              <w:t>Критерии оценивания компетенций</w:t>
            </w:r>
          </w:p>
        </w:tc>
        <w:tc>
          <w:tcPr>
            <w:tcW w:w="1985" w:type="dxa"/>
          </w:tcPr>
          <w:p w14:paraId="2547AC2C" w14:textId="77777777" w:rsidR="00A76AC6" w:rsidRPr="00B26FF7" w:rsidRDefault="00A76AC6" w:rsidP="00A76AC6">
            <w:pPr>
              <w:tabs>
                <w:tab w:val="left" w:pos="426"/>
              </w:tabs>
              <w:spacing w:after="0" w:line="240" w:lineRule="auto"/>
              <w:ind w:left="-108" w:right="-108"/>
              <w:jc w:val="center"/>
              <w:rPr>
                <w:rFonts w:ascii="Arial" w:eastAsia="Times New Roman" w:hAnsi="Arial" w:cs="Arial"/>
              </w:rPr>
            </w:pPr>
            <w:r w:rsidRPr="00B26FF7">
              <w:rPr>
                <w:rFonts w:ascii="Arial" w:eastAsia="Times New Roman" w:hAnsi="Arial" w:cs="Arial"/>
              </w:rPr>
              <w:t>Уровень сформирован-</w:t>
            </w:r>
            <w:proofErr w:type="spellStart"/>
            <w:r w:rsidRPr="00B26FF7">
              <w:rPr>
                <w:rFonts w:ascii="Arial" w:eastAsia="Times New Roman" w:hAnsi="Arial" w:cs="Arial"/>
              </w:rPr>
              <w:t>ности</w:t>
            </w:r>
            <w:proofErr w:type="spellEnd"/>
            <w:r w:rsidRPr="00B26FF7">
              <w:rPr>
                <w:rFonts w:ascii="Arial" w:eastAsia="Times New Roman" w:hAnsi="Arial" w:cs="Arial"/>
              </w:rPr>
              <w:t xml:space="preserve"> компетенций</w:t>
            </w:r>
          </w:p>
        </w:tc>
        <w:tc>
          <w:tcPr>
            <w:tcW w:w="1275" w:type="dxa"/>
          </w:tcPr>
          <w:p w14:paraId="49A4C80F" w14:textId="77777777" w:rsidR="00A76AC6" w:rsidRPr="00B26FF7" w:rsidRDefault="00A76AC6" w:rsidP="00A76AC6">
            <w:pPr>
              <w:tabs>
                <w:tab w:val="left" w:pos="426"/>
              </w:tabs>
              <w:spacing w:after="0" w:line="240" w:lineRule="auto"/>
              <w:jc w:val="center"/>
              <w:rPr>
                <w:rFonts w:ascii="Arial" w:eastAsia="Times New Roman" w:hAnsi="Arial" w:cs="Arial"/>
              </w:rPr>
            </w:pPr>
          </w:p>
          <w:p w14:paraId="519BCA81" w14:textId="77777777" w:rsidR="00A76AC6" w:rsidRPr="00B26FF7" w:rsidRDefault="00A76AC6" w:rsidP="00A76AC6">
            <w:pPr>
              <w:tabs>
                <w:tab w:val="left" w:pos="426"/>
              </w:tabs>
              <w:spacing w:after="0" w:line="240" w:lineRule="auto"/>
              <w:jc w:val="center"/>
              <w:rPr>
                <w:rFonts w:ascii="Arial" w:eastAsia="Times New Roman" w:hAnsi="Arial" w:cs="Arial"/>
              </w:rPr>
            </w:pPr>
            <w:r w:rsidRPr="00B26FF7">
              <w:rPr>
                <w:rFonts w:ascii="Arial" w:eastAsia="Times New Roman" w:hAnsi="Arial" w:cs="Arial"/>
              </w:rPr>
              <w:t>Шкала оценок</w:t>
            </w:r>
          </w:p>
          <w:p w14:paraId="60B495A5" w14:textId="77777777" w:rsidR="00A76AC6" w:rsidRPr="00B26FF7" w:rsidRDefault="00A76AC6" w:rsidP="00A76AC6">
            <w:pPr>
              <w:tabs>
                <w:tab w:val="left" w:pos="426"/>
              </w:tabs>
              <w:spacing w:after="0" w:line="240" w:lineRule="auto"/>
              <w:jc w:val="center"/>
              <w:rPr>
                <w:rFonts w:ascii="Arial" w:eastAsia="Times New Roman" w:hAnsi="Arial" w:cs="Arial"/>
              </w:rPr>
            </w:pPr>
          </w:p>
        </w:tc>
      </w:tr>
      <w:tr w:rsidR="00A76AC6" w:rsidRPr="00B26FF7" w14:paraId="097A9307" w14:textId="77777777" w:rsidTr="00A76AC6">
        <w:trPr>
          <w:trHeight w:val="1008"/>
        </w:trPr>
        <w:tc>
          <w:tcPr>
            <w:tcW w:w="6379" w:type="dxa"/>
          </w:tcPr>
          <w:p w14:paraId="7AE25AFC" w14:textId="77777777" w:rsidR="00A76AC6" w:rsidRPr="00B26FF7" w:rsidRDefault="00A76AC6" w:rsidP="00A76AC6">
            <w:pPr>
              <w:pStyle w:val="21"/>
              <w:spacing w:after="0" w:line="240" w:lineRule="auto"/>
              <w:ind w:left="0"/>
              <w:jc w:val="both"/>
              <w:rPr>
                <w:rFonts w:ascii="Arial" w:hAnsi="Arial" w:cs="Arial"/>
                <w:sz w:val="22"/>
                <w:szCs w:val="22"/>
              </w:rPr>
            </w:pPr>
            <w:r w:rsidRPr="00B26FF7">
              <w:rPr>
                <w:rFonts w:ascii="Arial" w:hAnsi="Arial" w:cs="Arial"/>
                <w:sz w:val="22"/>
                <w:szCs w:val="22"/>
              </w:rPr>
              <w:t>Обучающийся владеет основными знаниями учебного материала и понятийным аппаратом; умениями иллюстрировать ответ примерами, фактами; навыками логического аргументирования изложенного ответа.</w:t>
            </w:r>
          </w:p>
        </w:tc>
        <w:tc>
          <w:tcPr>
            <w:tcW w:w="1985" w:type="dxa"/>
          </w:tcPr>
          <w:p w14:paraId="58C95C7F" w14:textId="77777777" w:rsidR="00A76AC6" w:rsidRPr="00B26FF7" w:rsidRDefault="00A76AC6" w:rsidP="00A76AC6">
            <w:pPr>
              <w:pStyle w:val="21"/>
              <w:spacing w:after="0" w:line="240" w:lineRule="auto"/>
              <w:ind w:left="34"/>
              <w:jc w:val="center"/>
              <w:rPr>
                <w:rFonts w:ascii="Arial" w:hAnsi="Arial" w:cs="Arial"/>
                <w:sz w:val="22"/>
                <w:szCs w:val="22"/>
              </w:rPr>
            </w:pPr>
            <w:r w:rsidRPr="00B26FF7">
              <w:rPr>
                <w:rFonts w:ascii="Arial" w:hAnsi="Arial" w:cs="Arial"/>
                <w:sz w:val="22"/>
                <w:szCs w:val="22"/>
              </w:rPr>
              <w:t>Пороговый уровень</w:t>
            </w:r>
          </w:p>
          <w:p w14:paraId="3FEE6428" w14:textId="77777777" w:rsidR="00A76AC6" w:rsidRPr="00B26FF7" w:rsidRDefault="00A76AC6" w:rsidP="00A76AC6">
            <w:pPr>
              <w:pStyle w:val="21"/>
              <w:spacing w:after="0" w:line="240" w:lineRule="auto"/>
              <w:jc w:val="center"/>
              <w:rPr>
                <w:rFonts w:ascii="Arial" w:hAnsi="Arial" w:cs="Arial"/>
                <w:sz w:val="22"/>
                <w:szCs w:val="22"/>
              </w:rPr>
            </w:pPr>
          </w:p>
        </w:tc>
        <w:tc>
          <w:tcPr>
            <w:tcW w:w="1275" w:type="dxa"/>
          </w:tcPr>
          <w:p w14:paraId="37851B36" w14:textId="77777777" w:rsidR="00A76AC6" w:rsidRPr="00B26FF7" w:rsidRDefault="00A76AC6" w:rsidP="00A76AC6">
            <w:pPr>
              <w:pStyle w:val="21"/>
              <w:spacing w:after="0" w:line="240" w:lineRule="auto"/>
              <w:ind w:left="-108"/>
              <w:jc w:val="center"/>
              <w:rPr>
                <w:rFonts w:ascii="Arial" w:hAnsi="Arial" w:cs="Arial"/>
                <w:sz w:val="22"/>
                <w:szCs w:val="22"/>
              </w:rPr>
            </w:pPr>
            <w:r w:rsidRPr="00B26FF7">
              <w:rPr>
                <w:rFonts w:ascii="Arial" w:hAnsi="Arial" w:cs="Arial"/>
                <w:sz w:val="22"/>
                <w:szCs w:val="22"/>
              </w:rPr>
              <w:t>Зачтено</w:t>
            </w:r>
          </w:p>
          <w:p w14:paraId="0871C7CE" w14:textId="77777777" w:rsidR="00A76AC6" w:rsidRPr="00B26FF7" w:rsidRDefault="00A76AC6" w:rsidP="00A76AC6">
            <w:pPr>
              <w:pStyle w:val="21"/>
              <w:spacing w:after="0" w:line="240" w:lineRule="auto"/>
              <w:ind w:left="-108"/>
              <w:jc w:val="both"/>
              <w:rPr>
                <w:rFonts w:ascii="Arial" w:hAnsi="Arial" w:cs="Arial"/>
                <w:sz w:val="22"/>
                <w:szCs w:val="22"/>
              </w:rPr>
            </w:pPr>
          </w:p>
          <w:p w14:paraId="100ACD81" w14:textId="77777777" w:rsidR="00A76AC6" w:rsidRPr="00B26FF7" w:rsidRDefault="00A76AC6" w:rsidP="00A76AC6">
            <w:pPr>
              <w:pStyle w:val="21"/>
              <w:spacing w:after="0" w:line="240" w:lineRule="auto"/>
              <w:ind w:left="-108"/>
              <w:jc w:val="both"/>
              <w:rPr>
                <w:rFonts w:ascii="Arial" w:hAnsi="Arial" w:cs="Arial"/>
                <w:sz w:val="22"/>
                <w:szCs w:val="22"/>
              </w:rPr>
            </w:pPr>
          </w:p>
        </w:tc>
      </w:tr>
      <w:tr w:rsidR="00A76AC6" w:rsidRPr="00B26FF7" w14:paraId="420872CF" w14:textId="77777777" w:rsidTr="00A76AC6">
        <w:tc>
          <w:tcPr>
            <w:tcW w:w="6379" w:type="dxa"/>
          </w:tcPr>
          <w:p w14:paraId="3E6719C2" w14:textId="77777777" w:rsidR="00A76AC6" w:rsidRPr="00B26FF7" w:rsidRDefault="00A76AC6" w:rsidP="00A76AC6">
            <w:pPr>
              <w:pStyle w:val="21"/>
              <w:spacing w:after="0" w:line="240" w:lineRule="auto"/>
              <w:ind w:left="0"/>
              <w:jc w:val="both"/>
              <w:rPr>
                <w:rFonts w:ascii="Arial" w:hAnsi="Arial" w:cs="Arial"/>
                <w:sz w:val="22"/>
                <w:szCs w:val="22"/>
              </w:rPr>
            </w:pPr>
            <w:r w:rsidRPr="00B26FF7">
              <w:rPr>
                <w:rFonts w:ascii="Arial" w:hAnsi="Arial" w:cs="Arial"/>
                <w:sz w:val="22"/>
                <w:szCs w:val="22"/>
              </w:rPr>
              <w:t>Обучающийся не владеет знаниями учебного материала и понятийным аппаратом; не умеет иллюстрировать ответ примерами, фактами; не умеет логически аргументировать ответ.</w:t>
            </w:r>
          </w:p>
        </w:tc>
        <w:tc>
          <w:tcPr>
            <w:tcW w:w="1985" w:type="dxa"/>
          </w:tcPr>
          <w:p w14:paraId="1453F362" w14:textId="77777777" w:rsidR="00A76AC6" w:rsidRPr="00B26FF7" w:rsidRDefault="00A76AC6" w:rsidP="00A76AC6">
            <w:pPr>
              <w:pStyle w:val="21"/>
              <w:spacing w:after="0" w:line="240" w:lineRule="auto"/>
              <w:ind w:left="34"/>
              <w:jc w:val="center"/>
              <w:rPr>
                <w:rFonts w:ascii="Arial" w:hAnsi="Arial" w:cs="Arial"/>
                <w:sz w:val="22"/>
                <w:szCs w:val="22"/>
              </w:rPr>
            </w:pPr>
            <w:r w:rsidRPr="00B26FF7">
              <w:rPr>
                <w:rFonts w:ascii="Arial" w:hAnsi="Arial" w:cs="Arial"/>
                <w:sz w:val="22"/>
                <w:szCs w:val="22"/>
              </w:rPr>
              <w:t>Недопустимый уровень</w:t>
            </w:r>
          </w:p>
        </w:tc>
        <w:tc>
          <w:tcPr>
            <w:tcW w:w="1275" w:type="dxa"/>
          </w:tcPr>
          <w:p w14:paraId="73ACAA26" w14:textId="77777777" w:rsidR="00A76AC6" w:rsidRPr="00B26FF7" w:rsidRDefault="00A76AC6" w:rsidP="00A76AC6">
            <w:pPr>
              <w:pStyle w:val="21"/>
              <w:spacing w:after="0" w:line="240" w:lineRule="auto"/>
              <w:ind w:left="-108"/>
              <w:jc w:val="center"/>
              <w:rPr>
                <w:rFonts w:ascii="Arial" w:hAnsi="Arial" w:cs="Arial"/>
                <w:sz w:val="22"/>
                <w:szCs w:val="22"/>
              </w:rPr>
            </w:pPr>
            <w:r w:rsidRPr="00B26FF7">
              <w:rPr>
                <w:rFonts w:ascii="Arial" w:hAnsi="Arial" w:cs="Arial"/>
                <w:sz w:val="22"/>
                <w:szCs w:val="22"/>
              </w:rPr>
              <w:t>Не зачтено</w:t>
            </w:r>
          </w:p>
        </w:tc>
      </w:tr>
    </w:tbl>
    <w:p w14:paraId="5929448B" w14:textId="77777777" w:rsidR="00A76AC6" w:rsidRPr="00B26FF7" w:rsidRDefault="00A76AC6" w:rsidP="00A76AC6">
      <w:pPr>
        <w:spacing w:after="0" w:line="240" w:lineRule="auto"/>
        <w:jc w:val="both"/>
        <w:rPr>
          <w:rFonts w:ascii="Arial" w:hAnsi="Arial" w:cs="Arial"/>
          <w:b/>
        </w:rPr>
      </w:pPr>
    </w:p>
    <w:p w14:paraId="1F375E11" w14:textId="77777777" w:rsidR="00A76AC6" w:rsidRPr="00B26FF7" w:rsidRDefault="00A76AC6" w:rsidP="00A76AC6">
      <w:pPr>
        <w:spacing w:after="0" w:line="240" w:lineRule="auto"/>
        <w:jc w:val="both"/>
        <w:rPr>
          <w:rFonts w:ascii="Arial" w:hAnsi="Arial" w:cs="Arial"/>
          <w:b/>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379"/>
        <w:gridCol w:w="1985"/>
        <w:gridCol w:w="1275"/>
      </w:tblGrid>
      <w:tr w:rsidR="00A76AC6" w:rsidRPr="00B26FF7" w14:paraId="3B5927CA" w14:textId="77777777" w:rsidTr="00A76AC6">
        <w:tc>
          <w:tcPr>
            <w:tcW w:w="6379" w:type="dxa"/>
          </w:tcPr>
          <w:p w14:paraId="2A20764A" w14:textId="77777777" w:rsidR="00A76AC6" w:rsidRPr="00B26FF7" w:rsidRDefault="00A76AC6" w:rsidP="00A76AC6">
            <w:pPr>
              <w:tabs>
                <w:tab w:val="left" w:pos="426"/>
              </w:tabs>
              <w:spacing w:after="0" w:line="240" w:lineRule="auto"/>
              <w:jc w:val="center"/>
              <w:rPr>
                <w:rFonts w:ascii="Arial" w:hAnsi="Arial" w:cs="Arial"/>
              </w:rPr>
            </w:pPr>
          </w:p>
          <w:p w14:paraId="3A66ACA1" w14:textId="77777777" w:rsidR="00A76AC6" w:rsidRPr="00B26FF7" w:rsidRDefault="00A76AC6" w:rsidP="00A76AC6">
            <w:pPr>
              <w:tabs>
                <w:tab w:val="left" w:pos="426"/>
              </w:tabs>
              <w:spacing w:after="0" w:line="240" w:lineRule="auto"/>
              <w:jc w:val="center"/>
              <w:rPr>
                <w:rFonts w:ascii="Arial" w:hAnsi="Arial" w:cs="Arial"/>
              </w:rPr>
            </w:pPr>
            <w:r w:rsidRPr="00B26FF7">
              <w:rPr>
                <w:rFonts w:ascii="Arial" w:hAnsi="Arial" w:cs="Arial"/>
              </w:rPr>
              <w:t>Критерии оценивания компетенций</w:t>
            </w:r>
          </w:p>
        </w:tc>
        <w:tc>
          <w:tcPr>
            <w:tcW w:w="1985" w:type="dxa"/>
          </w:tcPr>
          <w:p w14:paraId="0FF97BBA" w14:textId="77777777" w:rsidR="00A76AC6" w:rsidRPr="00B26FF7" w:rsidRDefault="00A76AC6" w:rsidP="00A76AC6">
            <w:pPr>
              <w:tabs>
                <w:tab w:val="left" w:pos="426"/>
              </w:tabs>
              <w:spacing w:after="0" w:line="240" w:lineRule="auto"/>
              <w:ind w:left="-108" w:right="-108"/>
              <w:jc w:val="center"/>
              <w:rPr>
                <w:rFonts w:ascii="Arial" w:hAnsi="Arial" w:cs="Arial"/>
              </w:rPr>
            </w:pPr>
            <w:r w:rsidRPr="00B26FF7">
              <w:rPr>
                <w:rFonts w:ascii="Arial" w:hAnsi="Arial" w:cs="Arial"/>
              </w:rPr>
              <w:t>Уровень сформирован-</w:t>
            </w:r>
            <w:proofErr w:type="spellStart"/>
            <w:r w:rsidRPr="00B26FF7">
              <w:rPr>
                <w:rFonts w:ascii="Arial" w:hAnsi="Arial" w:cs="Arial"/>
              </w:rPr>
              <w:t>ности</w:t>
            </w:r>
            <w:proofErr w:type="spellEnd"/>
            <w:r w:rsidRPr="00B26FF7">
              <w:rPr>
                <w:rFonts w:ascii="Arial" w:hAnsi="Arial" w:cs="Arial"/>
              </w:rPr>
              <w:t xml:space="preserve"> компетенций</w:t>
            </w:r>
          </w:p>
        </w:tc>
        <w:tc>
          <w:tcPr>
            <w:tcW w:w="1275" w:type="dxa"/>
          </w:tcPr>
          <w:p w14:paraId="710C3CE0" w14:textId="77777777" w:rsidR="00A76AC6" w:rsidRPr="00B26FF7" w:rsidRDefault="00A76AC6" w:rsidP="00A76AC6">
            <w:pPr>
              <w:tabs>
                <w:tab w:val="left" w:pos="426"/>
              </w:tabs>
              <w:spacing w:after="0" w:line="240" w:lineRule="auto"/>
              <w:jc w:val="center"/>
              <w:rPr>
                <w:rFonts w:ascii="Arial" w:hAnsi="Arial" w:cs="Arial"/>
              </w:rPr>
            </w:pPr>
          </w:p>
          <w:p w14:paraId="7D8840F4" w14:textId="77777777" w:rsidR="00A76AC6" w:rsidRPr="00B26FF7" w:rsidRDefault="00A76AC6" w:rsidP="00A76AC6">
            <w:pPr>
              <w:tabs>
                <w:tab w:val="left" w:pos="426"/>
              </w:tabs>
              <w:spacing w:after="0" w:line="240" w:lineRule="auto"/>
              <w:jc w:val="center"/>
              <w:rPr>
                <w:rFonts w:ascii="Arial" w:hAnsi="Arial" w:cs="Arial"/>
              </w:rPr>
            </w:pPr>
            <w:r w:rsidRPr="00B26FF7">
              <w:rPr>
                <w:rFonts w:ascii="Arial" w:hAnsi="Arial" w:cs="Arial"/>
              </w:rPr>
              <w:t>Шкала оценок</w:t>
            </w:r>
          </w:p>
          <w:p w14:paraId="6F30B9EA" w14:textId="77777777" w:rsidR="00A76AC6" w:rsidRPr="00B26FF7" w:rsidRDefault="00A76AC6" w:rsidP="00A76AC6">
            <w:pPr>
              <w:tabs>
                <w:tab w:val="left" w:pos="426"/>
              </w:tabs>
              <w:spacing w:after="0" w:line="240" w:lineRule="auto"/>
              <w:jc w:val="center"/>
              <w:rPr>
                <w:rFonts w:ascii="Arial" w:hAnsi="Arial" w:cs="Arial"/>
              </w:rPr>
            </w:pPr>
          </w:p>
        </w:tc>
      </w:tr>
      <w:tr w:rsidR="00A76AC6" w:rsidRPr="00B26FF7" w14:paraId="7628FB14" w14:textId="77777777" w:rsidTr="00A76AC6">
        <w:trPr>
          <w:trHeight w:val="1172"/>
        </w:trPr>
        <w:tc>
          <w:tcPr>
            <w:tcW w:w="6379" w:type="dxa"/>
          </w:tcPr>
          <w:p w14:paraId="66584BDE" w14:textId="2B345341" w:rsidR="00A76AC6" w:rsidRPr="00B26FF7" w:rsidRDefault="00A76AC6" w:rsidP="00A76AC6">
            <w:pPr>
              <w:pStyle w:val="21"/>
              <w:spacing w:after="0" w:line="240" w:lineRule="auto"/>
              <w:ind w:left="0"/>
              <w:jc w:val="both"/>
              <w:rPr>
                <w:rFonts w:ascii="Arial" w:hAnsi="Arial" w:cs="Arial"/>
                <w:sz w:val="22"/>
                <w:szCs w:val="22"/>
              </w:rPr>
            </w:pPr>
            <w:r w:rsidRPr="00B26FF7">
              <w:rPr>
                <w:rFonts w:ascii="Arial" w:hAnsi="Arial" w:cs="Arial"/>
                <w:sz w:val="22"/>
                <w:szCs w:val="22"/>
              </w:rPr>
              <w:t xml:space="preserve">Обучающийся в полной мере владеет знаниями учебного материала и понятийным аппаратом в области </w:t>
            </w:r>
            <w:r w:rsidR="00C41683">
              <w:rPr>
                <w:rFonts w:ascii="Arial" w:hAnsi="Arial" w:cs="Arial"/>
                <w:sz w:val="22"/>
                <w:szCs w:val="22"/>
              </w:rPr>
              <w:t>конституционного</w:t>
            </w:r>
            <w:r w:rsidRPr="00B26FF7">
              <w:rPr>
                <w:rFonts w:ascii="Arial" w:hAnsi="Arial" w:cs="Arial"/>
                <w:sz w:val="22"/>
                <w:szCs w:val="22"/>
              </w:rPr>
              <w:t xml:space="preserve"> права; умениями связывать теорию с практикой; умениями иллюстрировать ответ примерами, фактами; умениями применять положения законодательства к конкретным правовым ситуациям</w:t>
            </w:r>
          </w:p>
        </w:tc>
        <w:tc>
          <w:tcPr>
            <w:tcW w:w="1985" w:type="dxa"/>
          </w:tcPr>
          <w:p w14:paraId="64637B88" w14:textId="77777777" w:rsidR="00A76AC6" w:rsidRPr="00B26FF7" w:rsidRDefault="00A76AC6" w:rsidP="00A76AC6">
            <w:pPr>
              <w:pStyle w:val="21"/>
              <w:spacing w:after="0" w:line="240" w:lineRule="auto"/>
              <w:ind w:left="34"/>
              <w:jc w:val="center"/>
              <w:rPr>
                <w:rFonts w:ascii="Arial" w:hAnsi="Arial" w:cs="Arial"/>
                <w:sz w:val="22"/>
                <w:szCs w:val="22"/>
              </w:rPr>
            </w:pPr>
            <w:r w:rsidRPr="00B26FF7">
              <w:rPr>
                <w:rFonts w:ascii="Arial" w:hAnsi="Arial" w:cs="Arial"/>
                <w:sz w:val="22"/>
                <w:szCs w:val="22"/>
              </w:rPr>
              <w:t>Повышенный уровень</w:t>
            </w:r>
          </w:p>
          <w:p w14:paraId="57870239" w14:textId="77777777" w:rsidR="00A76AC6" w:rsidRPr="00B26FF7" w:rsidRDefault="00A76AC6" w:rsidP="00A76AC6">
            <w:pPr>
              <w:pStyle w:val="21"/>
              <w:spacing w:after="0" w:line="240" w:lineRule="auto"/>
              <w:jc w:val="center"/>
              <w:rPr>
                <w:rFonts w:ascii="Arial" w:hAnsi="Arial" w:cs="Arial"/>
                <w:sz w:val="22"/>
                <w:szCs w:val="22"/>
              </w:rPr>
            </w:pPr>
          </w:p>
        </w:tc>
        <w:tc>
          <w:tcPr>
            <w:tcW w:w="1275" w:type="dxa"/>
          </w:tcPr>
          <w:p w14:paraId="716D1B2C" w14:textId="77777777" w:rsidR="00A76AC6" w:rsidRPr="00B26FF7" w:rsidRDefault="00A76AC6" w:rsidP="00A76AC6">
            <w:pPr>
              <w:pStyle w:val="21"/>
              <w:spacing w:after="0" w:line="240" w:lineRule="auto"/>
              <w:ind w:left="-108"/>
              <w:jc w:val="center"/>
              <w:rPr>
                <w:rFonts w:ascii="Arial" w:hAnsi="Arial" w:cs="Arial"/>
                <w:sz w:val="22"/>
                <w:szCs w:val="22"/>
              </w:rPr>
            </w:pPr>
            <w:r w:rsidRPr="00B26FF7">
              <w:rPr>
                <w:rFonts w:ascii="Arial" w:hAnsi="Arial" w:cs="Arial"/>
                <w:sz w:val="22"/>
                <w:szCs w:val="22"/>
              </w:rPr>
              <w:t>Отлично</w:t>
            </w:r>
          </w:p>
          <w:p w14:paraId="01B8585B" w14:textId="77777777" w:rsidR="00A76AC6" w:rsidRPr="00B26FF7" w:rsidRDefault="00A76AC6" w:rsidP="00A76AC6">
            <w:pPr>
              <w:pStyle w:val="21"/>
              <w:spacing w:after="0" w:line="240" w:lineRule="auto"/>
              <w:ind w:left="-108"/>
              <w:jc w:val="both"/>
              <w:rPr>
                <w:rFonts w:ascii="Arial" w:hAnsi="Arial" w:cs="Arial"/>
                <w:sz w:val="22"/>
                <w:szCs w:val="22"/>
              </w:rPr>
            </w:pPr>
          </w:p>
          <w:p w14:paraId="182247CB" w14:textId="77777777" w:rsidR="00A76AC6" w:rsidRPr="00B26FF7" w:rsidRDefault="00A76AC6" w:rsidP="00A76AC6">
            <w:pPr>
              <w:pStyle w:val="21"/>
              <w:spacing w:after="0" w:line="240" w:lineRule="auto"/>
              <w:ind w:left="-108"/>
              <w:jc w:val="both"/>
              <w:rPr>
                <w:rFonts w:ascii="Arial" w:hAnsi="Arial" w:cs="Arial"/>
                <w:sz w:val="22"/>
                <w:szCs w:val="22"/>
              </w:rPr>
            </w:pPr>
          </w:p>
        </w:tc>
      </w:tr>
      <w:tr w:rsidR="00A76AC6" w:rsidRPr="00B26FF7" w14:paraId="6E06C249" w14:textId="77777777" w:rsidTr="00A76AC6">
        <w:tc>
          <w:tcPr>
            <w:tcW w:w="6379" w:type="dxa"/>
          </w:tcPr>
          <w:p w14:paraId="1D353849" w14:textId="647887BD" w:rsidR="00A76AC6" w:rsidRPr="00B26FF7" w:rsidRDefault="00A76AC6" w:rsidP="00A76AC6">
            <w:pPr>
              <w:pStyle w:val="21"/>
              <w:spacing w:after="0" w:line="240" w:lineRule="auto"/>
              <w:ind w:left="0"/>
              <w:jc w:val="both"/>
              <w:rPr>
                <w:rFonts w:ascii="Arial" w:hAnsi="Arial" w:cs="Arial"/>
                <w:sz w:val="22"/>
                <w:szCs w:val="22"/>
              </w:rPr>
            </w:pPr>
            <w:r w:rsidRPr="00B26FF7">
              <w:rPr>
                <w:rFonts w:ascii="Arial" w:hAnsi="Arial" w:cs="Arial"/>
                <w:sz w:val="22"/>
                <w:szCs w:val="22"/>
              </w:rPr>
              <w:t xml:space="preserve">Обучающийся владеет знаниями учебного материала и понятийным аппаратом в области </w:t>
            </w:r>
            <w:r w:rsidR="00C41683">
              <w:rPr>
                <w:rFonts w:ascii="Arial" w:hAnsi="Arial" w:cs="Arial"/>
                <w:sz w:val="22"/>
                <w:szCs w:val="22"/>
              </w:rPr>
              <w:t>конституционного</w:t>
            </w:r>
            <w:r w:rsidRPr="00B26FF7">
              <w:rPr>
                <w:rFonts w:ascii="Arial" w:hAnsi="Arial" w:cs="Arial"/>
                <w:sz w:val="22"/>
                <w:szCs w:val="22"/>
              </w:rPr>
              <w:t xml:space="preserve"> права; умениями связывать теорию с практикой; умениями иллюстрировать ответ примерами, фактами; допускает ошибки при применении положений законодательства к конкретным правовым ситуациям</w:t>
            </w:r>
          </w:p>
        </w:tc>
        <w:tc>
          <w:tcPr>
            <w:tcW w:w="1985" w:type="dxa"/>
          </w:tcPr>
          <w:p w14:paraId="1DBD127A" w14:textId="77777777" w:rsidR="00A76AC6" w:rsidRPr="00B26FF7" w:rsidRDefault="00A76AC6" w:rsidP="00A76AC6">
            <w:pPr>
              <w:pStyle w:val="21"/>
              <w:spacing w:after="0" w:line="240" w:lineRule="auto"/>
              <w:ind w:left="34"/>
              <w:jc w:val="center"/>
              <w:rPr>
                <w:rFonts w:ascii="Arial" w:hAnsi="Arial" w:cs="Arial"/>
                <w:sz w:val="22"/>
                <w:szCs w:val="22"/>
              </w:rPr>
            </w:pPr>
            <w:r w:rsidRPr="00B26FF7">
              <w:rPr>
                <w:rFonts w:ascii="Arial" w:hAnsi="Arial" w:cs="Arial"/>
                <w:sz w:val="22"/>
                <w:szCs w:val="22"/>
              </w:rPr>
              <w:t>Базовый уровень</w:t>
            </w:r>
          </w:p>
        </w:tc>
        <w:tc>
          <w:tcPr>
            <w:tcW w:w="1275" w:type="dxa"/>
          </w:tcPr>
          <w:p w14:paraId="797A9082" w14:textId="77777777" w:rsidR="00A76AC6" w:rsidRPr="00B26FF7" w:rsidRDefault="00A76AC6" w:rsidP="00A76AC6">
            <w:pPr>
              <w:pStyle w:val="21"/>
              <w:spacing w:after="0" w:line="240" w:lineRule="auto"/>
              <w:ind w:left="-108"/>
              <w:jc w:val="center"/>
              <w:rPr>
                <w:rFonts w:ascii="Arial" w:hAnsi="Arial" w:cs="Arial"/>
                <w:sz w:val="22"/>
                <w:szCs w:val="22"/>
              </w:rPr>
            </w:pPr>
            <w:r w:rsidRPr="00B26FF7">
              <w:rPr>
                <w:rFonts w:ascii="Arial" w:hAnsi="Arial" w:cs="Arial"/>
                <w:sz w:val="22"/>
                <w:szCs w:val="22"/>
              </w:rPr>
              <w:t>Хорошо</w:t>
            </w:r>
          </w:p>
        </w:tc>
      </w:tr>
      <w:tr w:rsidR="00A76AC6" w:rsidRPr="00B26FF7" w14:paraId="6D65BC93" w14:textId="77777777" w:rsidTr="00A76AC6">
        <w:tc>
          <w:tcPr>
            <w:tcW w:w="6379" w:type="dxa"/>
          </w:tcPr>
          <w:p w14:paraId="14585C7D" w14:textId="393FFCA2" w:rsidR="00A76AC6" w:rsidRPr="00B26FF7" w:rsidRDefault="00A76AC6" w:rsidP="00A76AC6">
            <w:pPr>
              <w:pStyle w:val="21"/>
              <w:spacing w:after="0" w:line="240" w:lineRule="auto"/>
              <w:ind w:left="0"/>
              <w:jc w:val="both"/>
              <w:rPr>
                <w:rFonts w:ascii="Arial" w:hAnsi="Arial" w:cs="Arial"/>
                <w:sz w:val="22"/>
                <w:szCs w:val="22"/>
              </w:rPr>
            </w:pPr>
            <w:r w:rsidRPr="00B26FF7">
              <w:rPr>
                <w:rFonts w:ascii="Arial" w:hAnsi="Arial" w:cs="Arial"/>
                <w:sz w:val="22"/>
                <w:szCs w:val="22"/>
              </w:rPr>
              <w:lastRenderedPageBreak/>
              <w:t xml:space="preserve">Обучающийся частично владеет знаниями учебного материала и понятийным аппаратом в области </w:t>
            </w:r>
            <w:r w:rsidR="00C41683">
              <w:rPr>
                <w:rFonts w:ascii="Arial" w:hAnsi="Arial" w:cs="Arial"/>
                <w:sz w:val="22"/>
                <w:szCs w:val="22"/>
              </w:rPr>
              <w:t>конституционного</w:t>
            </w:r>
            <w:r w:rsidRPr="00B26FF7">
              <w:rPr>
                <w:rFonts w:ascii="Arial" w:hAnsi="Arial" w:cs="Arial"/>
                <w:sz w:val="22"/>
                <w:szCs w:val="22"/>
              </w:rPr>
              <w:t xml:space="preserve"> права; фрагментарно умениями связывать теорию с практикой; частично умеет иллюстрировать ответ примерами, фактами; не умеет применять положения законодательства к конкретным правовым ситуациям</w:t>
            </w:r>
          </w:p>
        </w:tc>
        <w:tc>
          <w:tcPr>
            <w:tcW w:w="1985" w:type="dxa"/>
          </w:tcPr>
          <w:p w14:paraId="1CE0E587" w14:textId="77777777" w:rsidR="00A76AC6" w:rsidRPr="00B26FF7" w:rsidRDefault="00A76AC6" w:rsidP="00A76AC6">
            <w:pPr>
              <w:pStyle w:val="21"/>
              <w:spacing w:after="0" w:line="240" w:lineRule="auto"/>
              <w:ind w:left="34"/>
              <w:jc w:val="center"/>
              <w:rPr>
                <w:rFonts w:ascii="Arial" w:hAnsi="Arial" w:cs="Arial"/>
                <w:sz w:val="22"/>
                <w:szCs w:val="22"/>
              </w:rPr>
            </w:pPr>
            <w:r w:rsidRPr="00B26FF7">
              <w:rPr>
                <w:rFonts w:ascii="Arial" w:hAnsi="Arial" w:cs="Arial"/>
                <w:sz w:val="22"/>
                <w:szCs w:val="22"/>
              </w:rPr>
              <w:t>Пороговый  уровень</w:t>
            </w:r>
          </w:p>
        </w:tc>
        <w:tc>
          <w:tcPr>
            <w:tcW w:w="1275" w:type="dxa"/>
          </w:tcPr>
          <w:p w14:paraId="7AD235C5" w14:textId="77777777" w:rsidR="00A76AC6" w:rsidRPr="00B26FF7" w:rsidRDefault="00A76AC6" w:rsidP="00A76AC6">
            <w:pPr>
              <w:pStyle w:val="21"/>
              <w:spacing w:after="0" w:line="240" w:lineRule="auto"/>
              <w:ind w:left="-108"/>
              <w:jc w:val="center"/>
              <w:rPr>
                <w:rFonts w:ascii="Arial" w:hAnsi="Arial" w:cs="Arial"/>
                <w:sz w:val="22"/>
                <w:szCs w:val="22"/>
              </w:rPr>
            </w:pPr>
            <w:proofErr w:type="spellStart"/>
            <w:r w:rsidRPr="00B26FF7">
              <w:rPr>
                <w:rFonts w:ascii="Arial" w:hAnsi="Arial" w:cs="Arial"/>
                <w:sz w:val="22"/>
                <w:szCs w:val="22"/>
              </w:rPr>
              <w:t>Удовлетво-рительно</w:t>
            </w:r>
            <w:proofErr w:type="spellEnd"/>
          </w:p>
        </w:tc>
      </w:tr>
      <w:tr w:rsidR="00A76AC6" w:rsidRPr="00B26FF7" w14:paraId="02A80864" w14:textId="77777777" w:rsidTr="00A76AC6">
        <w:tc>
          <w:tcPr>
            <w:tcW w:w="6379" w:type="dxa"/>
          </w:tcPr>
          <w:p w14:paraId="730056E6" w14:textId="77777777" w:rsidR="00A76AC6" w:rsidRPr="00B26FF7" w:rsidRDefault="00A76AC6" w:rsidP="00A76AC6">
            <w:pPr>
              <w:pStyle w:val="21"/>
              <w:spacing w:after="0" w:line="240" w:lineRule="auto"/>
              <w:ind w:left="0"/>
              <w:jc w:val="both"/>
              <w:rPr>
                <w:rFonts w:ascii="Arial" w:hAnsi="Arial" w:cs="Arial"/>
                <w:sz w:val="22"/>
                <w:szCs w:val="22"/>
              </w:rPr>
            </w:pPr>
            <w:r w:rsidRPr="00B26FF7">
              <w:rPr>
                <w:rFonts w:ascii="Arial" w:hAnsi="Arial" w:cs="Arial"/>
                <w:sz w:val="22"/>
                <w:szCs w:val="22"/>
              </w:rPr>
              <w:t xml:space="preserve">Обучающийся демонстрирует отрывочные, фрагментарные знания учебного материала, допускает грубые ошибки, не умеет иллюстрировать ответ примерами, фактами; не умеет применять положения законодательства к конкретным правовым ситуациям </w:t>
            </w:r>
          </w:p>
        </w:tc>
        <w:tc>
          <w:tcPr>
            <w:tcW w:w="1985" w:type="dxa"/>
          </w:tcPr>
          <w:p w14:paraId="6F12AD5D" w14:textId="77777777" w:rsidR="00A76AC6" w:rsidRPr="00B26FF7" w:rsidRDefault="00A76AC6" w:rsidP="00A76AC6">
            <w:pPr>
              <w:pStyle w:val="21"/>
              <w:spacing w:after="0" w:line="240" w:lineRule="auto"/>
              <w:jc w:val="center"/>
              <w:rPr>
                <w:rFonts w:ascii="Arial" w:hAnsi="Arial" w:cs="Arial"/>
                <w:sz w:val="22"/>
                <w:szCs w:val="22"/>
              </w:rPr>
            </w:pPr>
            <w:r w:rsidRPr="00B26FF7">
              <w:rPr>
                <w:rFonts w:ascii="Arial" w:hAnsi="Arial" w:cs="Arial"/>
                <w:sz w:val="22"/>
                <w:szCs w:val="22"/>
              </w:rPr>
              <w:t>–</w:t>
            </w:r>
          </w:p>
        </w:tc>
        <w:tc>
          <w:tcPr>
            <w:tcW w:w="1275" w:type="dxa"/>
          </w:tcPr>
          <w:p w14:paraId="3A91B3B5" w14:textId="77777777" w:rsidR="00A76AC6" w:rsidRPr="00B26FF7" w:rsidRDefault="00A76AC6" w:rsidP="00A76AC6">
            <w:pPr>
              <w:pStyle w:val="21"/>
              <w:spacing w:after="0" w:line="240" w:lineRule="auto"/>
              <w:ind w:left="-108" w:right="-108"/>
              <w:jc w:val="center"/>
              <w:rPr>
                <w:rFonts w:ascii="Arial" w:hAnsi="Arial" w:cs="Arial"/>
                <w:sz w:val="22"/>
                <w:szCs w:val="22"/>
              </w:rPr>
            </w:pPr>
            <w:r w:rsidRPr="00B26FF7">
              <w:rPr>
                <w:rFonts w:ascii="Arial" w:hAnsi="Arial" w:cs="Arial"/>
                <w:sz w:val="22"/>
                <w:szCs w:val="22"/>
              </w:rPr>
              <w:t>Неудовлетворительно</w:t>
            </w:r>
          </w:p>
        </w:tc>
      </w:tr>
      <w:bookmarkEnd w:id="0"/>
    </w:tbl>
    <w:p w14:paraId="03568B72" w14:textId="77777777" w:rsidR="00A76AC6" w:rsidRPr="00B26FF7" w:rsidRDefault="00A76AC6" w:rsidP="00A76AC6">
      <w:pPr>
        <w:rPr>
          <w:rFonts w:ascii="Arial" w:hAnsi="Arial" w:cs="Arial"/>
        </w:rPr>
      </w:pPr>
    </w:p>
    <w:p w14:paraId="6479C6F3" w14:textId="77777777" w:rsidR="002B2E2C" w:rsidRDefault="002B2E2C"/>
    <w:sectPr w:rsidR="002B2E2C" w:rsidSect="00A76A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imesDL">
    <w:altName w:val="Times New Roman"/>
    <w:panose1 w:val="00000000000000000000"/>
    <w:charset w:val="00"/>
    <w:family w:val="auto"/>
    <w:notTrueType/>
    <w:pitch w:val="variable"/>
    <w:sig w:usb0="00000003" w:usb1="00000000" w:usb2="00000000" w:usb3="00000000" w:csb0="00000001" w:csb1="00000000"/>
  </w:font>
  <w:font w:name="Andale Sans UI">
    <w:charset w:val="00"/>
    <w:family w:val="auto"/>
    <w:pitch w:val="variable"/>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8598D"/>
    <w:multiLevelType w:val="hybridMultilevel"/>
    <w:tmpl w:val="023ACD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0AE449D"/>
    <w:multiLevelType w:val="hybridMultilevel"/>
    <w:tmpl w:val="0A62C8C6"/>
    <w:lvl w:ilvl="0" w:tplc="8AE4D820">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5430B8C"/>
    <w:multiLevelType w:val="hybridMultilevel"/>
    <w:tmpl w:val="E76E2F18"/>
    <w:lvl w:ilvl="0" w:tplc="F68E6322">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5CE5E1D"/>
    <w:multiLevelType w:val="hybridMultilevel"/>
    <w:tmpl w:val="AAAC2448"/>
    <w:lvl w:ilvl="0" w:tplc="DDD0EEBA">
      <w:start w:val="1"/>
      <w:numFmt w:val="decimal"/>
      <w:lvlText w:val="%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06547023"/>
    <w:multiLevelType w:val="hybridMultilevel"/>
    <w:tmpl w:val="9A60ED5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5" w15:restartNumberingAfterBreak="0">
    <w:nsid w:val="0DC02373"/>
    <w:multiLevelType w:val="hybridMultilevel"/>
    <w:tmpl w:val="7390E2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EAB777C"/>
    <w:multiLevelType w:val="multilevel"/>
    <w:tmpl w:val="4ED6F138"/>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EAF0A87"/>
    <w:multiLevelType w:val="hybridMultilevel"/>
    <w:tmpl w:val="293080E4"/>
    <w:lvl w:ilvl="0" w:tplc="9302371E">
      <w:start w:val="2"/>
      <w:numFmt w:val="russianLower"/>
      <w:lvlText w:val="%1)"/>
      <w:lvlJc w:val="left"/>
      <w:pPr>
        <w:tabs>
          <w:tab w:val="num" w:pos="720"/>
        </w:tabs>
        <w:ind w:left="720" w:hanging="360"/>
      </w:pPr>
      <w:rPr>
        <w:rFonts w:hint="default"/>
      </w:rPr>
    </w:lvl>
    <w:lvl w:ilvl="1" w:tplc="0419000F">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10386ED4"/>
    <w:multiLevelType w:val="hybridMultilevel"/>
    <w:tmpl w:val="87ECF1E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106A5ABC"/>
    <w:multiLevelType w:val="multilevel"/>
    <w:tmpl w:val="70FABC08"/>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16B5EE9"/>
    <w:multiLevelType w:val="hybridMultilevel"/>
    <w:tmpl w:val="97FC3D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15051948"/>
    <w:multiLevelType w:val="multilevel"/>
    <w:tmpl w:val="4E709F0A"/>
    <w:lvl w:ilvl="0">
      <w:start w:val="1"/>
      <w:numFmt w:val="decimal"/>
      <w:lvlText w:val="%1."/>
      <w:lvlJc w:val="left"/>
      <w:rPr>
        <w:rFonts w:ascii="Arial" w:eastAsia="Arial" w:hAnsi="Arial" w:cs="Arial"/>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689412A"/>
    <w:multiLevelType w:val="hybridMultilevel"/>
    <w:tmpl w:val="B5A889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6E45A09"/>
    <w:multiLevelType w:val="hybridMultilevel"/>
    <w:tmpl w:val="B1A21652"/>
    <w:lvl w:ilvl="0" w:tplc="35E0316E">
      <w:start w:val="1"/>
      <w:numFmt w:val="decimal"/>
      <w:lvlText w:val="%1."/>
      <w:lvlJc w:val="center"/>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4" w15:restartNumberingAfterBreak="0">
    <w:nsid w:val="17F716C4"/>
    <w:multiLevelType w:val="multilevel"/>
    <w:tmpl w:val="09A8DAE6"/>
    <w:lvl w:ilvl="0">
      <w:start w:val="19"/>
      <w:numFmt w:val="decimal"/>
      <w:lvlText w:val="%1"/>
      <w:lvlJc w:val="left"/>
      <w:pPr>
        <w:ind w:left="375" w:hanging="375"/>
      </w:pPr>
      <w:rPr>
        <w:rFonts w:hint="default"/>
      </w:rPr>
    </w:lvl>
    <w:lvl w:ilvl="1">
      <w:start w:val="2"/>
      <w:numFmt w:val="decimal"/>
      <w:lvlText w:val="%1.%2"/>
      <w:lvlJc w:val="left"/>
      <w:pPr>
        <w:ind w:left="1652" w:hanging="375"/>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15" w15:restartNumberingAfterBreak="0">
    <w:nsid w:val="1F333063"/>
    <w:multiLevelType w:val="hybridMultilevel"/>
    <w:tmpl w:val="1930CB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02D198A"/>
    <w:multiLevelType w:val="hybridMultilevel"/>
    <w:tmpl w:val="FB9E81C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23E672EE"/>
    <w:multiLevelType w:val="hybridMultilevel"/>
    <w:tmpl w:val="E66C4102"/>
    <w:lvl w:ilvl="0" w:tplc="C20E239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9FE3164"/>
    <w:multiLevelType w:val="multilevel"/>
    <w:tmpl w:val="0C5EBE9C"/>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BB85D95"/>
    <w:multiLevelType w:val="hybridMultilevel"/>
    <w:tmpl w:val="F07C839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3BF85A99"/>
    <w:multiLevelType w:val="hybridMultilevel"/>
    <w:tmpl w:val="2C2E2A82"/>
    <w:lvl w:ilvl="0" w:tplc="4C527252">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1" w15:restartNumberingAfterBreak="0">
    <w:nsid w:val="45DE118E"/>
    <w:multiLevelType w:val="hybridMultilevel"/>
    <w:tmpl w:val="B388F032"/>
    <w:lvl w:ilvl="0" w:tplc="6126885C">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70F4EE2"/>
    <w:multiLevelType w:val="hybridMultilevel"/>
    <w:tmpl w:val="087838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7C22574"/>
    <w:multiLevelType w:val="hybridMultilevel"/>
    <w:tmpl w:val="3618AA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B8A3D27"/>
    <w:multiLevelType w:val="hybridMultilevel"/>
    <w:tmpl w:val="DD1AB1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E7A72BD"/>
    <w:multiLevelType w:val="hybridMultilevel"/>
    <w:tmpl w:val="13BC91A0"/>
    <w:lvl w:ilvl="0" w:tplc="4F0296C8">
      <w:start w:val="1"/>
      <w:numFmt w:val="decimal"/>
      <w:lvlText w:val="%1."/>
      <w:lvlJc w:val="left"/>
      <w:pPr>
        <w:tabs>
          <w:tab w:val="num" w:pos="1440"/>
        </w:tabs>
        <w:ind w:left="1440" w:hanging="360"/>
      </w:pPr>
      <w:rPr>
        <w:rFonts w:hint="default"/>
        <w:b w:val="0"/>
        <w:i w:val="0"/>
      </w:rPr>
    </w:lvl>
    <w:lvl w:ilvl="1" w:tplc="348C2DA6">
      <w:start w:val="1"/>
      <w:numFmt w:val="decimal"/>
      <w:lvlText w:val="%2."/>
      <w:lvlJc w:val="left"/>
      <w:pPr>
        <w:tabs>
          <w:tab w:val="num" w:pos="1440"/>
        </w:tabs>
        <w:ind w:left="1440" w:hanging="360"/>
      </w:pPr>
      <w:rPr>
        <w:rFonts w:ascii="Times New Roman" w:eastAsia="Times New Roman" w:hAnsi="Times New Roman" w:cs="Times New Roman"/>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56843D29"/>
    <w:multiLevelType w:val="hybridMultilevel"/>
    <w:tmpl w:val="217259DE"/>
    <w:lvl w:ilvl="0" w:tplc="35E0316E">
      <w:start w:val="1"/>
      <w:numFmt w:val="decimal"/>
      <w:lvlText w:val="%1."/>
      <w:lvlJc w:val="center"/>
      <w:pPr>
        <w:tabs>
          <w:tab w:val="num" w:pos="720"/>
        </w:tabs>
        <w:ind w:left="720" w:hanging="360"/>
      </w:pPr>
      <w:rPr>
        <w:rFonts w:hint="default"/>
      </w:rPr>
    </w:lvl>
    <w:lvl w:ilvl="1" w:tplc="0419000F">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597243F6"/>
    <w:multiLevelType w:val="hybridMultilevel"/>
    <w:tmpl w:val="EBD8748E"/>
    <w:lvl w:ilvl="0" w:tplc="C0504E76">
      <w:start w:val="1"/>
      <w:numFmt w:val="decimal"/>
      <w:lvlText w:val="%1."/>
      <w:lvlJc w:val="left"/>
      <w:pPr>
        <w:tabs>
          <w:tab w:val="num" w:pos="1068"/>
        </w:tabs>
        <w:ind w:left="1068" w:hanging="360"/>
      </w:pPr>
      <w:rPr>
        <w:rFonts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8" w15:restartNumberingAfterBreak="0">
    <w:nsid w:val="5A0075D8"/>
    <w:multiLevelType w:val="hybridMultilevel"/>
    <w:tmpl w:val="C14615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47C25FA"/>
    <w:multiLevelType w:val="hybridMultilevel"/>
    <w:tmpl w:val="26ECB3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60D4704"/>
    <w:multiLevelType w:val="hybridMultilevel"/>
    <w:tmpl w:val="3006B206"/>
    <w:lvl w:ilvl="0" w:tplc="35E0316E">
      <w:start w:val="1"/>
      <w:numFmt w:val="decimal"/>
      <w:lvlText w:val="%1."/>
      <w:lvlJc w:val="center"/>
      <w:pPr>
        <w:tabs>
          <w:tab w:val="num" w:pos="540"/>
        </w:tabs>
        <w:ind w:left="54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1" w15:restartNumberingAfterBreak="0">
    <w:nsid w:val="689E4EAF"/>
    <w:multiLevelType w:val="singleLevel"/>
    <w:tmpl w:val="9806CB70"/>
    <w:lvl w:ilvl="0">
      <w:start w:val="1"/>
      <w:numFmt w:val="decimal"/>
      <w:lvlText w:val="%1."/>
      <w:lvlJc w:val="left"/>
      <w:pPr>
        <w:tabs>
          <w:tab w:val="num" w:pos="1080"/>
        </w:tabs>
        <w:ind w:left="1080" w:hanging="360"/>
      </w:pPr>
      <w:rPr>
        <w:rFonts w:hint="default"/>
      </w:rPr>
    </w:lvl>
  </w:abstractNum>
  <w:abstractNum w:abstractNumId="32" w15:restartNumberingAfterBreak="0">
    <w:nsid w:val="6A337F71"/>
    <w:multiLevelType w:val="multilevel"/>
    <w:tmpl w:val="81BCAA96"/>
    <w:lvl w:ilvl="0">
      <w:start w:val="19"/>
      <w:numFmt w:val="decimal"/>
      <w:lvlText w:val="%1."/>
      <w:lvlJc w:val="left"/>
      <w:pPr>
        <w:ind w:left="480" w:hanging="48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33" w15:restartNumberingAfterBreak="0">
    <w:nsid w:val="6E5F070B"/>
    <w:multiLevelType w:val="hybridMultilevel"/>
    <w:tmpl w:val="E2626CB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77A4239E"/>
    <w:multiLevelType w:val="hybridMultilevel"/>
    <w:tmpl w:val="277070D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77C33390"/>
    <w:multiLevelType w:val="multilevel"/>
    <w:tmpl w:val="C9184828"/>
    <w:lvl w:ilvl="0">
      <w:start w:val="12"/>
      <w:numFmt w:val="decimal"/>
      <w:lvlText w:val="%1."/>
      <w:lvlJc w:val="left"/>
      <w:rPr>
        <w:rFonts w:ascii="Arial" w:eastAsia="Arial" w:hAnsi="Arial" w:cs="Arial"/>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98654F6"/>
    <w:multiLevelType w:val="hybridMultilevel"/>
    <w:tmpl w:val="6FA2FC2E"/>
    <w:lvl w:ilvl="0" w:tplc="DDD0EEBA">
      <w:start w:val="1"/>
      <w:numFmt w:val="decimal"/>
      <w:lvlText w:val="%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7CC44541"/>
    <w:multiLevelType w:val="multilevel"/>
    <w:tmpl w:val="1D6AD8CA"/>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9"/>
  </w:num>
  <w:num w:numId="2">
    <w:abstractNumId w:val="31"/>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0"/>
  </w:num>
  <w:num w:numId="6">
    <w:abstractNumId w:val="7"/>
  </w:num>
  <w:num w:numId="7">
    <w:abstractNumId w:val="26"/>
  </w:num>
  <w:num w:numId="8">
    <w:abstractNumId w:val="13"/>
  </w:num>
  <w:num w:numId="9">
    <w:abstractNumId w:val="4"/>
  </w:num>
  <w:num w:numId="10">
    <w:abstractNumId w:val="33"/>
  </w:num>
  <w:num w:numId="11">
    <w:abstractNumId w:val="27"/>
  </w:num>
  <w:num w:numId="12">
    <w:abstractNumId w:val="0"/>
  </w:num>
  <w:num w:numId="13">
    <w:abstractNumId w:val="19"/>
  </w:num>
  <w:num w:numId="14">
    <w:abstractNumId w:val="14"/>
  </w:num>
  <w:num w:numId="15">
    <w:abstractNumId w:val="36"/>
  </w:num>
  <w:num w:numId="16">
    <w:abstractNumId w:val="15"/>
  </w:num>
  <w:num w:numId="17">
    <w:abstractNumId w:val="10"/>
  </w:num>
  <w:num w:numId="18">
    <w:abstractNumId w:val="20"/>
  </w:num>
  <w:num w:numId="19">
    <w:abstractNumId w:val="34"/>
  </w:num>
  <w:num w:numId="20">
    <w:abstractNumId w:val="16"/>
  </w:num>
  <w:num w:numId="21">
    <w:abstractNumId w:val="17"/>
  </w:num>
  <w:num w:numId="22">
    <w:abstractNumId w:val="23"/>
  </w:num>
  <w:num w:numId="23">
    <w:abstractNumId w:val="22"/>
  </w:num>
  <w:num w:numId="24">
    <w:abstractNumId w:val="3"/>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5"/>
  </w:num>
  <w:num w:numId="28">
    <w:abstractNumId w:val="28"/>
  </w:num>
  <w:num w:numId="29">
    <w:abstractNumId w:val="11"/>
  </w:num>
  <w:num w:numId="30">
    <w:abstractNumId w:val="35"/>
  </w:num>
  <w:num w:numId="31">
    <w:abstractNumId w:val="37"/>
  </w:num>
  <w:num w:numId="32">
    <w:abstractNumId w:val="18"/>
  </w:num>
  <w:num w:numId="33">
    <w:abstractNumId w:val="9"/>
  </w:num>
  <w:num w:numId="34">
    <w:abstractNumId w:val="6"/>
  </w:num>
  <w:num w:numId="35">
    <w:abstractNumId w:val="32"/>
  </w:num>
  <w:num w:numId="36">
    <w:abstractNumId w:val="12"/>
  </w:num>
  <w:num w:numId="37">
    <w:abstractNumId w:val="1"/>
  </w:num>
  <w:num w:numId="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1EC"/>
    <w:rsid w:val="00001644"/>
    <w:rsid w:val="001B14A7"/>
    <w:rsid w:val="002B2E2C"/>
    <w:rsid w:val="00586C46"/>
    <w:rsid w:val="005E1A84"/>
    <w:rsid w:val="007671E0"/>
    <w:rsid w:val="008B5B69"/>
    <w:rsid w:val="00A40E70"/>
    <w:rsid w:val="00A76AC6"/>
    <w:rsid w:val="00AA6627"/>
    <w:rsid w:val="00BA240D"/>
    <w:rsid w:val="00C41683"/>
    <w:rsid w:val="00D151EC"/>
    <w:rsid w:val="00D775AF"/>
    <w:rsid w:val="00E31623"/>
    <w:rsid w:val="00E52A85"/>
    <w:rsid w:val="00F81C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328CE"/>
  <w15:chartTrackingRefBased/>
  <w15:docId w15:val="{BEB498C4-314A-4E42-9836-AA8BB66F3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6AC6"/>
    <w:pPr>
      <w:spacing w:after="200" w:line="276" w:lineRule="auto"/>
    </w:pPr>
    <w:rPr>
      <w:rFonts w:ascii="Calibri" w:eastAsia="Calibri" w:hAnsi="Calibri" w:cs="Times New Roman"/>
    </w:rPr>
  </w:style>
  <w:style w:type="paragraph" w:styleId="1">
    <w:name w:val="heading 1"/>
    <w:basedOn w:val="a"/>
    <w:next w:val="a"/>
    <w:link w:val="10"/>
    <w:qFormat/>
    <w:rsid w:val="00A76AC6"/>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A76AC6"/>
    <w:pPr>
      <w:keepNext/>
      <w:spacing w:before="240" w:after="60"/>
      <w:outlineLvl w:val="1"/>
    </w:pPr>
    <w:rPr>
      <w:rFonts w:ascii="Arial" w:hAnsi="Arial" w:cs="Arial"/>
      <w:b/>
      <w:bCs/>
      <w:i/>
      <w:iCs/>
      <w:sz w:val="28"/>
      <w:szCs w:val="28"/>
    </w:rPr>
  </w:style>
  <w:style w:type="paragraph" w:styleId="5">
    <w:name w:val="heading 5"/>
    <w:basedOn w:val="a"/>
    <w:next w:val="a"/>
    <w:link w:val="50"/>
    <w:qFormat/>
    <w:rsid w:val="00A76AC6"/>
    <w:pPr>
      <w:keepNext/>
      <w:spacing w:after="0" w:line="240" w:lineRule="auto"/>
      <w:outlineLvl w:val="4"/>
    </w:pPr>
    <w:rPr>
      <w:rFonts w:ascii="Times New Roman" w:eastAsia="Times New Roman" w:hAnsi="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76AC6"/>
    <w:rPr>
      <w:rFonts w:ascii="Arial" w:eastAsia="Calibri" w:hAnsi="Arial" w:cs="Arial"/>
      <w:b/>
      <w:bCs/>
      <w:kern w:val="32"/>
      <w:sz w:val="32"/>
      <w:szCs w:val="32"/>
    </w:rPr>
  </w:style>
  <w:style w:type="character" w:customStyle="1" w:styleId="20">
    <w:name w:val="Заголовок 2 Знак"/>
    <w:basedOn w:val="a0"/>
    <w:link w:val="2"/>
    <w:rsid w:val="00A76AC6"/>
    <w:rPr>
      <w:rFonts w:ascii="Arial" w:eastAsia="Calibri" w:hAnsi="Arial" w:cs="Arial"/>
      <w:b/>
      <w:bCs/>
      <w:i/>
      <w:iCs/>
      <w:sz w:val="28"/>
      <w:szCs w:val="28"/>
    </w:rPr>
  </w:style>
  <w:style w:type="character" w:customStyle="1" w:styleId="50">
    <w:name w:val="Заголовок 5 Знак"/>
    <w:basedOn w:val="a0"/>
    <w:link w:val="5"/>
    <w:rsid w:val="00A76AC6"/>
    <w:rPr>
      <w:rFonts w:ascii="Times New Roman" w:eastAsia="Times New Roman" w:hAnsi="Times New Roman" w:cs="Times New Roman"/>
      <w:sz w:val="28"/>
      <w:szCs w:val="20"/>
      <w:lang w:eastAsia="ru-RU"/>
    </w:rPr>
  </w:style>
  <w:style w:type="paragraph" w:customStyle="1" w:styleId="ConsPlusNormal">
    <w:name w:val="ConsPlusNormal"/>
    <w:uiPriority w:val="99"/>
    <w:qFormat/>
    <w:rsid w:val="00A76AC6"/>
    <w:pPr>
      <w:widowControl w:val="0"/>
      <w:autoSpaceDE w:val="0"/>
      <w:autoSpaceDN w:val="0"/>
      <w:spacing w:after="0" w:line="240" w:lineRule="auto"/>
    </w:pPr>
    <w:rPr>
      <w:rFonts w:ascii="Calibri" w:eastAsia="Times New Roman" w:hAnsi="Calibri" w:cs="Calibri"/>
      <w:szCs w:val="20"/>
      <w:lang w:eastAsia="ru-RU"/>
    </w:rPr>
  </w:style>
  <w:style w:type="character" w:styleId="a3">
    <w:name w:val="Emphasis"/>
    <w:qFormat/>
    <w:rsid w:val="00A76AC6"/>
    <w:rPr>
      <w:i/>
      <w:iCs/>
    </w:rPr>
  </w:style>
  <w:style w:type="character" w:styleId="a4">
    <w:name w:val="Strong"/>
    <w:uiPriority w:val="22"/>
    <w:qFormat/>
    <w:rsid w:val="00A76AC6"/>
    <w:rPr>
      <w:b/>
      <w:bCs/>
    </w:rPr>
  </w:style>
  <w:style w:type="paragraph" w:customStyle="1" w:styleId="11">
    <w:name w:val="Без интервала1"/>
    <w:aliases w:val="Вводимый текст,No Spacing,No Spacing1,Без интервала111"/>
    <w:uiPriority w:val="99"/>
    <w:qFormat/>
    <w:rsid w:val="00A76AC6"/>
    <w:pPr>
      <w:spacing w:after="0" w:line="240" w:lineRule="auto"/>
    </w:pPr>
    <w:rPr>
      <w:rFonts w:ascii="Calibri" w:eastAsia="Calibri" w:hAnsi="Calibri" w:cs="Times New Roman"/>
      <w:i/>
      <w:sz w:val="18"/>
    </w:rPr>
  </w:style>
  <w:style w:type="character" w:customStyle="1" w:styleId="a5">
    <w:name w:val="Текст выноски Знак"/>
    <w:basedOn w:val="a0"/>
    <w:link w:val="a6"/>
    <w:uiPriority w:val="99"/>
    <w:semiHidden/>
    <w:rsid w:val="00A76AC6"/>
    <w:rPr>
      <w:rFonts w:ascii="Tahoma" w:eastAsia="Calibri" w:hAnsi="Tahoma" w:cs="Tahoma"/>
      <w:sz w:val="16"/>
      <w:szCs w:val="16"/>
    </w:rPr>
  </w:style>
  <w:style w:type="paragraph" w:styleId="a6">
    <w:name w:val="Balloon Text"/>
    <w:basedOn w:val="a"/>
    <w:link w:val="a5"/>
    <w:uiPriority w:val="99"/>
    <w:semiHidden/>
    <w:unhideWhenUsed/>
    <w:rsid w:val="00A76AC6"/>
    <w:pPr>
      <w:spacing w:after="0" w:line="240" w:lineRule="auto"/>
    </w:pPr>
    <w:rPr>
      <w:rFonts w:ascii="Tahoma" w:hAnsi="Tahoma" w:cs="Tahoma"/>
      <w:sz w:val="16"/>
      <w:szCs w:val="16"/>
    </w:rPr>
  </w:style>
  <w:style w:type="character" w:customStyle="1" w:styleId="12">
    <w:name w:val="Текст выноски Знак1"/>
    <w:basedOn w:val="a0"/>
    <w:uiPriority w:val="99"/>
    <w:semiHidden/>
    <w:rsid w:val="00A76AC6"/>
    <w:rPr>
      <w:rFonts w:ascii="Segoe UI" w:eastAsia="Calibri" w:hAnsi="Segoe UI" w:cs="Segoe UI"/>
      <w:sz w:val="18"/>
      <w:szCs w:val="18"/>
    </w:rPr>
  </w:style>
  <w:style w:type="paragraph" w:customStyle="1" w:styleId="a7">
    <w:name w:val="Для таблиц"/>
    <w:basedOn w:val="a"/>
    <w:rsid w:val="00A76AC6"/>
    <w:pPr>
      <w:widowControl w:val="0"/>
      <w:suppressAutoHyphens/>
      <w:spacing w:after="0" w:line="240" w:lineRule="auto"/>
    </w:pPr>
    <w:rPr>
      <w:rFonts w:ascii="Times New Roman" w:eastAsia="Lucida Sans Unicode" w:hAnsi="Times New Roman"/>
      <w:kern w:val="1"/>
      <w:sz w:val="24"/>
      <w:szCs w:val="24"/>
      <w:lang w:eastAsia="ar-SA"/>
    </w:rPr>
  </w:style>
  <w:style w:type="paragraph" w:styleId="21">
    <w:name w:val="Body Text Indent 2"/>
    <w:basedOn w:val="a"/>
    <w:link w:val="22"/>
    <w:rsid w:val="00A76AC6"/>
    <w:pPr>
      <w:spacing w:after="120" w:line="480" w:lineRule="auto"/>
      <w:ind w:left="283"/>
    </w:pPr>
    <w:rPr>
      <w:rFonts w:ascii="Times New Roman" w:eastAsia="Times New Roman" w:hAnsi="Times New Roman"/>
      <w:sz w:val="24"/>
      <w:szCs w:val="24"/>
      <w:lang w:eastAsia="ru-RU"/>
    </w:rPr>
  </w:style>
  <w:style w:type="character" w:customStyle="1" w:styleId="22">
    <w:name w:val="Основной текст с отступом 2 Знак"/>
    <w:basedOn w:val="a0"/>
    <w:link w:val="21"/>
    <w:rsid w:val="00A76AC6"/>
    <w:rPr>
      <w:rFonts w:ascii="Times New Roman" w:eastAsia="Times New Roman" w:hAnsi="Times New Roman" w:cs="Times New Roman"/>
      <w:sz w:val="24"/>
      <w:szCs w:val="24"/>
      <w:lang w:eastAsia="ru-RU"/>
    </w:rPr>
  </w:style>
  <w:style w:type="paragraph" w:styleId="23">
    <w:name w:val="Body Text 2"/>
    <w:basedOn w:val="a"/>
    <w:link w:val="24"/>
    <w:uiPriority w:val="99"/>
    <w:semiHidden/>
    <w:unhideWhenUsed/>
    <w:rsid w:val="00A76AC6"/>
    <w:pPr>
      <w:spacing w:after="120" w:line="480" w:lineRule="auto"/>
    </w:pPr>
  </w:style>
  <w:style w:type="character" w:customStyle="1" w:styleId="24">
    <w:name w:val="Основной текст 2 Знак"/>
    <w:basedOn w:val="a0"/>
    <w:link w:val="23"/>
    <w:uiPriority w:val="99"/>
    <w:semiHidden/>
    <w:rsid w:val="00A76AC6"/>
    <w:rPr>
      <w:rFonts w:ascii="Calibri" w:eastAsia="Calibri" w:hAnsi="Calibri" w:cs="Times New Roman"/>
    </w:rPr>
  </w:style>
  <w:style w:type="paragraph" w:styleId="a8">
    <w:name w:val="Plain Text"/>
    <w:basedOn w:val="a"/>
    <w:link w:val="a9"/>
    <w:rsid w:val="00A76AC6"/>
    <w:pPr>
      <w:spacing w:after="0" w:line="240" w:lineRule="auto"/>
    </w:pPr>
    <w:rPr>
      <w:rFonts w:ascii="Courier New" w:eastAsia="Times New Roman" w:hAnsi="Courier New" w:cs="Courier New"/>
      <w:sz w:val="20"/>
      <w:szCs w:val="20"/>
      <w:lang w:eastAsia="ru-RU"/>
    </w:rPr>
  </w:style>
  <w:style w:type="character" w:customStyle="1" w:styleId="a9">
    <w:name w:val="Текст Знак"/>
    <w:basedOn w:val="a0"/>
    <w:link w:val="a8"/>
    <w:rsid w:val="00A76AC6"/>
    <w:rPr>
      <w:rFonts w:ascii="Courier New" w:eastAsia="Times New Roman" w:hAnsi="Courier New" w:cs="Courier New"/>
      <w:sz w:val="20"/>
      <w:szCs w:val="20"/>
      <w:lang w:eastAsia="ru-RU"/>
    </w:rPr>
  </w:style>
  <w:style w:type="paragraph" w:styleId="aa">
    <w:name w:val="List"/>
    <w:basedOn w:val="a"/>
    <w:rsid w:val="00A76AC6"/>
    <w:pPr>
      <w:spacing w:after="0" w:line="240" w:lineRule="auto"/>
      <w:ind w:left="283" w:hanging="283"/>
    </w:pPr>
    <w:rPr>
      <w:rFonts w:ascii="Times New Roman" w:eastAsia="Times New Roman" w:hAnsi="Times New Roman"/>
      <w:szCs w:val="20"/>
      <w:lang w:eastAsia="ru-RU"/>
    </w:rPr>
  </w:style>
  <w:style w:type="paragraph" w:styleId="ab">
    <w:name w:val="footer"/>
    <w:basedOn w:val="a"/>
    <w:link w:val="ac"/>
    <w:rsid w:val="00A76AC6"/>
    <w:pPr>
      <w:tabs>
        <w:tab w:val="center" w:pos="4677"/>
        <w:tab w:val="right" w:pos="9355"/>
      </w:tabs>
    </w:pPr>
  </w:style>
  <w:style w:type="character" w:customStyle="1" w:styleId="ac">
    <w:name w:val="Нижний колонтитул Знак"/>
    <w:basedOn w:val="a0"/>
    <w:link w:val="ab"/>
    <w:rsid w:val="00A76AC6"/>
    <w:rPr>
      <w:rFonts w:ascii="Calibri" w:eastAsia="Calibri" w:hAnsi="Calibri" w:cs="Times New Roman"/>
    </w:rPr>
  </w:style>
  <w:style w:type="character" w:styleId="ad">
    <w:name w:val="page number"/>
    <w:basedOn w:val="a0"/>
    <w:rsid w:val="00A76AC6"/>
  </w:style>
  <w:style w:type="paragraph" w:customStyle="1" w:styleId="ae">
    <w:name w:val="Тема"/>
    <w:basedOn w:val="a"/>
    <w:next w:val="a"/>
    <w:rsid w:val="00A76AC6"/>
    <w:pPr>
      <w:keepNext/>
      <w:spacing w:before="120" w:after="120" w:line="240" w:lineRule="auto"/>
      <w:jc w:val="both"/>
    </w:pPr>
    <w:rPr>
      <w:rFonts w:ascii="Times New Roman" w:eastAsia="Times New Roman" w:hAnsi="Times New Roman"/>
      <w:b/>
      <w:szCs w:val="20"/>
      <w:lang w:eastAsia="ru-RU"/>
    </w:rPr>
  </w:style>
  <w:style w:type="paragraph" w:styleId="af">
    <w:name w:val="Body Text"/>
    <w:basedOn w:val="a"/>
    <w:link w:val="af0"/>
    <w:rsid w:val="00A76AC6"/>
    <w:pPr>
      <w:spacing w:after="120"/>
    </w:pPr>
  </w:style>
  <w:style w:type="character" w:customStyle="1" w:styleId="af0">
    <w:name w:val="Основной текст Знак"/>
    <w:basedOn w:val="a0"/>
    <w:link w:val="af"/>
    <w:rsid w:val="00A76AC6"/>
    <w:rPr>
      <w:rFonts w:ascii="Calibri" w:eastAsia="Calibri" w:hAnsi="Calibri" w:cs="Times New Roman"/>
    </w:rPr>
  </w:style>
  <w:style w:type="paragraph" w:styleId="3">
    <w:name w:val="Body Text Indent 3"/>
    <w:basedOn w:val="a"/>
    <w:link w:val="30"/>
    <w:rsid w:val="00A76AC6"/>
    <w:pPr>
      <w:spacing w:after="120" w:line="240" w:lineRule="auto"/>
      <w:ind w:left="283"/>
    </w:pPr>
    <w:rPr>
      <w:rFonts w:ascii="Times New Roman" w:eastAsia="Times New Roman" w:hAnsi="Times New Roman"/>
      <w:sz w:val="16"/>
      <w:szCs w:val="16"/>
      <w:lang w:eastAsia="ru-RU"/>
    </w:rPr>
  </w:style>
  <w:style w:type="character" w:customStyle="1" w:styleId="30">
    <w:name w:val="Основной текст с отступом 3 Знак"/>
    <w:basedOn w:val="a0"/>
    <w:link w:val="3"/>
    <w:rsid w:val="00A76AC6"/>
    <w:rPr>
      <w:rFonts w:ascii="Times New Roman" w:eastAsia="Times New Roman" w:hAnsi="Times New Roman" w:cs="Times New Roman"/>
      <w:sz w:val="16"/>
      <w:szCs w:val="16"/>
      <w:lang w:eastAsia="ru-RU"/>
    </w:rPr>
  </w:style>
  <w:style w:type="paragraph" w:customStyle="1" w:styleId="af1">
    <w:name w:val="Пункт"/>
    <w:rsid w:val="00A76AC6"/>
    <w:pPr>
      <w:autoSpaceDE w:val="0"/>
      <w:autoSpaceDN w:val="0"/>
      <w:spacing w:after="0" w:line="240" w:lineRule="auto"/>
      <w:ind w:left="284" w:hanging="284"/>
      <w:jc w:val="both"/>
    </w:pPr>
    <w:rPr>
      <w:rFonts w:ascii="TimesDL" w:eastAsia="Times New Roman" w:hAnsi="TimesDL" w:cs="TimesDL"/>
      <w:sz w:val="24"/>
      <w:szCs w:val="24"/>
      <w:lang w:eastAsia="ru-RU"/>
    </w:rPr>
  </w:style>
  <w:style w:type="paragraph" w:customStyle="1" w:styleId="ConsNormal">
    <w:name w:val="ConsNormal"/>
    <w:rsid w:val="00A76AC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2">
    <w:name w:val="Body Text Indent"/>
    <w:basedOn w:val="a"/>
    <w:link w:val="af3"/>
    <w:rsid w:val="00A76AC6"/>
    <w:pPr>
      <w:spacing w:after="120"/>
      <w:ind w:left="283"/>
    </w:pPr>
  </w:style>
  <w:style w:type="character" w:customStyle="1" w:styleId="af3">
    <w:name w:val="Основной текст с отступом Знак"/>
    <w:basedOn w:val="a0"/>
    <w:link w:val="af2"/>
    <w:rsid w:val="00A76AC6"/>
    <w:rPr>
      <w:rFonts w:ascii="Calibri" w:eastAsia="Calibri" w:hAnsi="Calibri" w:cs="Times New Roman"/>
    </w:rPr>
  </w:style>
  <w:style w:type="paragraph" w:customStyle="1" w:styleId="13">
    <w:name w:val="Заголовок1"/>
    <w:rsid w:val="00A76AC6"/>
    <w:pPr>
      <w:widowControl w:val="0"/>
      <w:spacing w:before="170" w:after="170" w:line="240" w:lineRule="auto"/>
      <w:jc w:val="center"/>
    </w:pPr>
    <w:rPr>
      <w:rFonts w:ascii="Times New Roman" w:eastAsia="Times New Roman" w:hAnsi="Times New Roman" w:cs="Times New Roman"/>
      <w:b/>
      <w:sz w:val="20"/>
      <w:szCs w:val="20"/>
      <w:lang w:eastAsia="ru-RU"/>
    </w:rPr>
  </w:style>
  <w:style w:type="paragraph" w:customStyle="1" w:styleId="14">
    <w:name w:val="Название1"/>
    <w:basedOn w:val="a"/>
    <w:link w:val="af4"/>
    <w:qFormat/>
    <w:rsid w:val="00A76AC6"/>
    <w:pPr>
      <w:spacing w:after="0" w:line="240" w:lineRule="auto"/>
      <w:jc w:val="center"/>
    </w:pPr>
    <w:rPr>
      <w:rFonts w:ascii="Times New Roman" w:hAnsi="Times New Roman"/>
      <w:sz w:val="28"/>
      <w:szCs w:val="20"/>
      <w:lang w:eastAsia="ru-RU"/>
    </w:rPr>
  </w:style>
  <w:style w:type="character" w:customStyle="1" w:styleId="af4">
    <w:name w:val="Название Знак"/>
    <w:link w:val="14"/>
    <w:locked/>
    <w:rsid w:val="00A76AC6"/>
    <w:rPr>
      <w:rFonts w:ascii="Times New Roman" w:eastAsia="Calibri" w:hAnsi="Times New Roman" w:cs="Times New Roman"/>
      <w:sz w:val="28"/>
      <w:szCs w:val="20"/>
      <w:lang w:eastAsia="ru-RU"/>
    </w:rPr>
  </w:style>
  <w:style w:type="character" w:styleId="af5">
    <w:name w:val="Hyperlink"/>
    <w:rsid w:val="00A76AC6"/>
    <w:rPr>
      <w:rFonts w:cs="Times New Roman"/>
      <w:color w:val="0000FF"/>
      <w:u w:val="single"/>
    </w:rPr>
  </w:style>
  <w:style w:type="character" w:customStyle="1" w:styleId="docaccesstitle">
    <w:name w:val="docaccess_title"/>
    <w:basedOn w:val="a0"/>
    <w:rsid w:val="00A76AC6"/>
  </w:style>
  <w:style w:type="character" w:customStyle="1" w:styleId="docaccessactneverdocaccessactlast">
    <w:name w:val="docaccess_act_never docaccess_act_last"/>
    <w:basedOn w:val="a0"/>
    <w:rsid w:val="00A76AC6"/>
  </w:style>
  <w:style w:type="character" w:customStyle="1" w:styleId="docaccessbase">
    <w:name w:val="docaccess_base"/>
    <w:basedOn w:val="a0"/>
    <w:rsid w:val="00A76AC6"/>
  </w:style>
  <w:style w:type="paragraph" w:styleId="af6">
    <w:name w:val="header"/>
    <w:basedOn w:val="a"/>
    <w:link w:val="af7"/>
    <w:rsid w:val="00A76AC6"/>
    <w:pPr>
      <w:tabs>
        <w:tab w:val="center" w:pos="4153"/>
        <w:tab w:val="right" w:pos="8306"/>
      </w:tabs>
      <w:spacing w:after="0" w:line="240" w:lineRule="auto"/>
      <w:jc w:val="both"/>
    </w:pPr>
    <w:rPr>
      <w:rFonts w:ascii="Times New Roman" w:eastAsia="Times New Roman" w:hAnsi="Times New Roman"/>
      <w:sz w:val="28"/>
      <w:szCs w:val="20"/>
      <w:lang w:eastAsia="ru-RU"/>
    </w:rPr>
  </w:style>
  <w:style w:type="character" w:customStyle="1" w:styleId="af7">
    <w:name w:val="Верхний колонтитул Знак"/>
    <w:basedOn w:val="a0"/>
    <w:link w:val="af6"/>
    <w:rsid w:val="00A76AC6"/>
    <w:rPr>
      <w:rFonts w:ascii="Times New Roman" w:eastAsia="Times New Roman" w:hAnsi="Times New Roman" w:cs="Times New Roman"/>
      <w:sz w:val="28"/>
      <w:szCs w:val="20"/>
      <w:lang w:eastAsia="ru-RU"/>
    </w:rPr>
  </w:style>
  <w:style w:type="character" w:customStyle="1" w:styleId="font011">
    <w:name w:val="font011"/>
    <w:rsid w:val="00A76AC6"/>
    <w:rPr>
      <w:rFonts w:ascii="Arial" w:hAnsi="Arial" w:cs="Arial" w:hint="default"/>
      <w:sz w:val="19"/>
      <w:szCs w:val="19"/>
    </w:rPr>
  </w:style>
  <w:style w:type="character" w:customStyle="1" w:styleId="hl">
    <w:name w:val="hl"/>
    <w:rsid w:val="00A76AC6"/>
  </w:style>
  <w:style w:type="paragraph" w:styleId="af8">
    <w:name w:val="List Paragraph"/>
    <w:basedOn w:val="a"/>
    <w:uiPriority w:val="34"/>
    <w:qFormat/>
    <w:rsid w:val="00A76AC6"/>
    <w:pPr>
      <w:spacing w:after="0" w:line="240" w:lineRule="auto"/>
      <w:ind w:left="720"/>
      <w:contextualSpacing/>
    </w:pPr>
    <w:rPr>
      <w:rFonts w:ascii="Times New Roman" w:eastAsia="Times New Roman" w:hAnsi="Times New Roman"/>
      <w:sz w:val="20"/>
      <w:szCs w:val="20"/>
      <w:lang w:eastAsia="ru-RU"/>
    </w:rPr>
  </w:style>
  <w:style w:type="paragraph" w:customStyle="1" w:styleId="ConsPlusNonformat">
    <w:name w:val="ConsPlusNonformat"/>
    <w:rsid w:val="00A76AC6"/>
    <w:pPr>
      <w:autoSpaceDE w:val="0"/>
      <w:autoSpaceDN w:val="0"/>
      <w:adjustRightInd w:val="0"/>
      <w:spacing w:after="0" w:line="240" w:lineRule="auto"/>
    </w:pPr>
    <w:rPr>
      <w:rFonts w:ascii="Courier New" w:eastAsia="Calibri" w:hAnsi="Courier New" w:cs="Courier New"/>
      <w:sz w:val="20"/>
      <w:szCs w:val="20"/>
      <w:lang w:eastAsia="ru-RU"/>
    </w:rPr>
  </w:style>
  <w:style w:type="paragraph" w:styleId="af9">
    <w:name w:val="footnote text"/>
    <w:aliases w:val="Текст сноски Знак Знак,single space Знак Знак,Текст сноски Знак1 Знак Знак Знак,Текст сноски Знак Знак Знак Знак Знак,Текст сноски Знак Знак Знак Знак,Текст сноски Знак Знак Знак Знак Знак Знак Знак Знак Знак Знак,Знак Знак"/>
    <w:basedOn w:val="a"/>
    <w:link w:val="afa"/>
    <w:qFormat/>
    <w:rsid w:val="00A76AC6"/>
    <w:pPr>
      <w:autoSpaceDE w:val="0"/>
      <w:autoSpaceDN w:val="0"/>
      <w:spacing w:after="0" w:line="240" w:lineRule="auto"/>
    </w:pPr>
    <w:rPr>
      <w:rFonts w:ascii="Times New Roman" w:eastAsia="Times New Roman" w:hAnsi="Times New Roman"/>
      <w:sz w:val="20"/>
      <w:szCs w:val="20"/>
      <w:lang w:eastAsia="ru-RU"/>
    </w:rPr>
  </w:style>
  <w:style w:type="character" w:customStyle="1" w:styleId="afa">
    <w:name w:val="Текст сноски Знак"/>
    <w:aliases w:val="Текст сноски Знак Знак Знак,single space Знак Знак Знак,Текст сноски Знак1 Знак Знак Знак Знак,Текст сноски Знак Знак Знак Знак Знак Знак,Текст сноски Знак Знак Знак Знак Знак1,Знак Знак Знак"/>
    <w:basedOn w:val="a0"/>
    <w:link w:val="af9"/>
    <w:rsid w:val="00A76AC6"/>
    <w:rPr>
      <w:rFonts w:ascii="Times New Roman" w:eastAsia="Times New Roman" w:hAnsi="Times New Roman" w:cs="Times New Roman"/>
      <w:sz w:val="20"/>
      <w:szCs w:val="20"/>
      <w:lang w:eastAsia="ru-RU"/>
    </w:rPr>
  </w:style>
  <w:style w:type="paragraph" w:styleId="afb">
    <w:name w:val="Subtitle"/>
    <w:basedOn w:val="a"/>
    <w:link w:val="afc"/>
    <w:qFormat/>
    <w:rsid w:val="00A76AC6"/>
    <w:pPr>
      <w:spacing w:after="0" w:line="240" w:lineRule="auto"/>
      <w:jc w:val="center"/>
    </w:pPr>
    <w:rPr>
      <w:rFonts w:ascii="Times New Roman" w:eastAsia="Times New Roman" w:hAnsi="Times New Roman"/>
      <w:b/>
      <w:sz w:val="24"/>
      <w:szCs w:val="20"/>
      <w:lang w:eastAsia="ru-RU"/>
    </w:rPr>
  </w:style>
  <w:style w:type="character" w:customStyle="1" w:styleId="afc">
    <w:name w:val="Подзаголовок Знак"/>
    <w:basedOn w:val="a0"/>
    <w:link w:val="afb"/>
    <w:rsid w:val="00A76AC6"/>
    <w:rPr>
      <w:rFonts w:ascii="Times New Roman" w:eastAsia="Times New Roman" w:hAnsi="Times New Roman" w:cs="Times New Roman"/>
      <w:b/>
      <w:sz w:val="24"/>
      <w:szCs w:val="20"/>
      <w:lang w:eastAsia="ru-RU"/>
    </w:rPr>
  </w:style>
  <w:style w:type="paragraph" w:styleId="afd">
    <w:name w:val="No Spacing"/>
    <w:aliases w:val="Без интервала11"/>
    <w:qFormat/>
    <w:rsid w:val="00A76AC6"/>
    <w:pPr>
      <w:spacing w:after="0" w:line="240" w:lineRule="auto"/>
      <w:jc w:val="both"/>
    </w:pPr>
    <w:rPr>
      <w:rFonts w:ascii="Times New Roman" w:eastAsia="Times New Roman" w:hAnsi="Times New Roman" w:cs="Times New Roman"/>
      <w:sz w:val="28"/>
      <w:lang w:eastAsia="ru-RU"/>
    </w:rPr>
  </w:style>
  <w:style w:type="character" w:customStyle="1" w:styleId="apple-converted-space">
    <w:name w:val="apple-converted-space"/>
    <w:rsid w:val="00A76AC6"/>
  </w:style>
  <w:style w:type="paragraph" w:customStyle="1" w:styleId="Textbody">
    <w:name w:val="Text body"/>
    <w:basedOn w:val="a"/>
    <w:rsid w:val="00A76AC6"/>
    <w:pPr>
      <w:widowControl w:val="0"/>
      <w:suppressAutoHyphens/>
      <w:autoSpaceDN w:val="0"/>
      <w:spacing w:after="120" w:line="240" w:lineRule="auto"/>
      <w:textAlignment w:val="baseline"/>
    </w:pPr>
    <w:rPr>
      <w:rFonts w:ascii="Times New Roman" w:eastAsia="Andale Sans UI" w:hAnsi="Times New Roman" w:cs="Tahoma"/>
      <w:kern w:val="3"/>
      <w:sz w:val="24"/>
      <w:szCs w:val="24"/>
      <w:lang w:val="en-US" w:bidi="en-US"/>
    </w:rPr>
  </w:style>
  <w:style w:type="paragraph" w:styleId="afe">
    <w:name w:val="Normal (Web)"/>
    <w:basedOn w:val="a"/>
    <w:uiPriority w:val="99"/>
    <w:unhideWhenUsed/>
    <w:rsid w:val="00A76AC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A76AC6"/>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character" w:customStyle="1" w:styleId="aff">
    <w:name w:val="Другое_"/>
    <w:basedOn w:val="a0"/>
    <w:link w:val="aff0"/>
    <w:rsid w:val="00A76AC6"/>
    <w:rPr>
      <w:rFonts w:ascii="Arial" w:eastAsia="Arial" w:hAnsi="Arial" w:cs="Arial"/>
      <w:shd w:val="clear" w:color="auto" w:fill="FFFFFF"/>
    </w:rPr>
  </w:style>
  <w:style w:type="paragraph" w:customStyle="1" w:styleId="aff0">
    <w:name w:val="Другое"/>
    <w:basedOn w:val="a"/>
    <w:link w:val="aff"/>
    <w:rsid w:val="00A76AC6"/>
    <w:pPr>
      <w:widowControl w:val="0"/>
      <w:shd w:val="clear" w:color="auto" w:fill="FFFFFF"/>
      <w:spacing w:after="0" w:line="240" w:lineRule="auto"/>
    </w:pPr>
    <w:rPr>
      <w:rFonts w:ascii="Arial" w:eastAsia="Arial" w:hAnsi="Arial" w:cs="Arial"/>
    </w:rPr>
  </w:style>
  <w:style w:type="character" w:customStyle="1" w:styleId="110">
    <w:name w:val="Основной текст (11)_"/>
    <w:basedOn w:val="a0"/>
    <w:link w:val="111"/>
    <w:rsid w:val="00A76AC6"/>
    <w:rPr>
      <w:rFonts w:ascii="Times New Roman" w:eastAsia="Times New Roman" w:hAnsi="Times New Roman" w:cs="Times New Roman"/>
      <w:b/>
      <w:bCs/>
      <w:sz w:val="19"/>
      <w:szCs w:val="19"/>
      <w:shd w:val="clear" w:color="auto" w:fill="FFFFFF"/>
    </w:rPr>
  </w:style>
  <w:style w:type="paragraph" w:customStyle="1" w:styleId="111">
    <w:name w:val="Основной текст (11)"/>
    <w:basedOn w:val="a"/>
    <w:link w:val="110"/>
    <w:rsid w:val="00A76AC6"/>
    <w:pPr>
      <w:widowControl w:val="0"/>
      <w:shd w:val="clear" w:color="auto" w:fill="FFFFFF"/>
      <w:spacing w:after="0" w:line="216" w:lineRule="exact"/>
      <w:jc w:val="center"/>
    </w:pPr>
    <w:rPr>
      <w:rFonts w:ascii="Times New Roman" w:eastAsia="Times New Roman" w:hAnsi="Times New Roman"/>
      <w:b/>
      <w:bCs/>
      <w:sz w:val="19"/>
      <w:szCs w:val="19"/>
    </w:rPr>
  </w:style>
  <w:style w:type="character" w:customStyle="1" w:styleId="wmi-callto">
    <w:name w:val="wmi-callto"/>
    <w:basedOn w:val="a0"/>
    <w:rsid w:val="00A76AC6"/>
  </w:style>
  <w:style w:type="character" w:customStyle="1" w:styleId="aff1">
    <w:name w:val="Основной текст_"/>
    <w:basedOn w:val="a0"/>
    <w:link w:val="15"/>
    <w:rsid w:val="00A76AC6"/>
    <w:rPr>
      <w:rFonts w:ascii="Arial" w:eastAsia="Arial" w:hAnsi="Arial" w:cs="Arial"/>
      <w:shd w:val="clear" w:color="auto" w:fill="FFFFFF"/>
    </w:rPr>
  </w:style>
  <w:style w:type="paragraph" w:customStyle="1" w:styleId="15">
    <w:name w:val="Основной текст1"/>
    <w:basedOn w:val="a"/>
    <w:link w:val="aff1"/>
    <w:rsid w:val="00A76AC6"/>
    <w:pPr>
      <w:widowControl w:val="0"/>
      <w:shd w:val="clear" w:color="auto" w:fill="FFFFFF"/>
      <w:spacing w:after="0" w:line="240" w:lineRule="auto"/>
      <w:ind w:firstLine="300"/>
    </w:pPr>
    <w:rPr>
      <w:rFonts w:ascii="Arial" w:eastAsia="Arial" w:hAnsi="Arial" w:cs="Arial"/>
    </w:rPr>
  </w:style>
  <w:style w:type="character" w:customStyle="1" w:styleId="aff2">
    <w:name w:val="Подпись к таблице_"/>
    <w:basedOn w:val="a0"/>
    <w:link w:val="aff3"/>
    <w:rsid w:val="00A76AC6"/>
    <w:rPr>
      <w:rFonts w:ascii="Arial" w:eastAsia="Arial" w:hAnsi="Arial" w:cs="Arial"/>
      <w:b/>
      <w:bCs/>
      <w:shd w:val="clear" w:color="auto" w:fill="FFFFFF"/>
    </w:rPr>
  </w:style>
  <w:style w:type="paragraph" w:customStyle="1" w:styleId="aff3">
    <w:name w:val="Подпись к таблице"/>
    <w:basedOn w:val="a"/>
    <w:link w:val="aff2"/>
    <w:rsid w:val="00A76AC6"/>
    <w:pPr>
      <w:widowControl w:val="0"/>
      <w:shd w:val="clear" w:color="auto" w:fill="FFFFFF"/>
      <w:spacing w:after="0" w:line="240" w:lineRule="auto"/>
    </w:pPr>
    <w:rPr>
      <w:rFonts w:ascii="Arial" w:eastAsia="Arial" w:hAnsi="Arial" w:cs="Arial"/>
      <w:b/>
      <w:bCs/>
    </w:rPr>
  </w:style>
  <w:style w:type="character" w:customStyle="1" w:styleId="s19">
    <w:name w:val="s19"/>
    <w:uiPriority w:val="99"/>
    <w:rsid w:val="00A76A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7</Pages>
  <Words>2765</Words>
  <Characters>15767</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Tatyana</dc:creator>
  <cp:keywords/>
  <dc:description/>
  <cp:lastModifiedBy>user</cp:lastModifiedBy>
  <cp:revision>4</cp:revision>
  <dcterms:created xsi:type="dcterms:W3CDTF">2021-07-11T12:39:00Z</dcterms:created>
  <dcterms:modified xsi:type="dcterms:W3CDTF">2022-04-27T06:54:00Z</dcterms:modified>
</cp:coreProperties>
</file>