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C38" w:rsidRPr="00FA1A70" w:rsidRDefault="00750C38" w:rsidP="00750C38">
      <w:pPr>
        <w:pStyle w:val="ae"/>
        <w:rPr>
          <w:rFonts w:ascii="Arial" w:hAnsi="Arial" w:cs="Arial"/>
          <w:bCs/>
          <w:caps/>
          <w:sz w:val="24"/>
          <w:szCs w:val="24"/>
        </w:rPr>
      </w:pPr>
      <w:r w:rsidRPr="00FA1A70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750C38" w:rsidRPr="00FA1A70" w:rsidRDefault="00750C38" w:rsidP="00750C38">
      <w:pPr>
        <w:pStyle w:val="ae"/>
        <w:rPr>
          <w:rFonts w:ascii="Arial" w:hAnsi="Arial" w:cs="Arial"/>
          <w:b/>
          <w:bCs/>
          <w:spacing w:val="-20"/>
          <w:sz w:val="20"/>
        </w:rPr>
      </w:pPr>
      <w:r w:rsidRPr="00FA1A70">
        <w:rPr>
          <w:rFonts w:ascii="Arial" w:hAnsi="Arial" w:cs="Arial"/>
          <w:b/>
          <w:bCs/>
          <w:spacing w:val="-20"/>
          <w:sz w:val="20"/>
        </w:rPr>
        <w:t xml:space="preserve">ФЕДЕРАЛЬНОЕ ГОСУДАРСТВЕННОЕ БЮДЖЕТНОЕ ОБРАЗОВАТЕЛЬНОЕ УЧРЕЖДЕНИЕ </w:t>
      </w:r>
    </w:p>
    <w:p w:rsidR="00750C38" w:rsidRPr="00FA1A70" w:rsidRDefault="00750C38" w:rsidP="00750C38">
      <w:pPr>
        <w:pStyle w:val="ae"/>
        <w:rPr>
          <w:rFonts w:ascii="Arial" w:hAnsi="Arial" w:cs="Arial"/>
          <w:b/>
          <w:bCs/>
          <w:spacing w:val="-20"/>
          <w:sz w:val="20"/>
        </w:rPr>
      </w:pPr>
      <w:r w:rsidRPr="00FA1A70">
        <w:rPr>
          <w:rFonts w:ascii="Arial" w:hAnsi="Arial" w:cs="Arial"/>
          <w:b/>
          <w:bCs/>
          <w:spacing w:val="-20"/>
          <w:sz w:val="20"/>
        </w:rPr>
        <w:t>ВЫСШЕГО ОБРАЗОВАНИЯ</w:t>
      </w:r>
    </w:p>
    <w:p w:rsidR="00750C38" w:rsidRPr="00FA1A70" w:rsidRDefault="00750C38" w:rsidP="00750C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A1A70"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:rsidR="00750C38" w:rsidRPr="00FA1A70" w:rsidRDefault="00750C38" w:rsidP="00750C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A1A70">
        <w:rPr>
          <w:rFonts w:ascii="Arial" w:hAnsi="Arial" w:cs="Arial"/>
          <w:b/>
          <w:bCs/>
          <w:sz w:val="24"/>
          <w:szCs w:val="24"/>
        </w:rPr>
        <w:t>(ФГБОУ ВО «ВГУ»)</w:t>
      </w:r>
    </w:p>
    <w:p w:rsidR="00750C38" w:rsidRPr="00FA1A70" w:rsidRDefault="00750C38" w:rsidP="00750C3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750C38" w:rsidRPr="00FA1A70" w:rsidRDefault="00750C38" w:rsidP="00750C3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AF2087" w:rsidRPr="00FA1A70" w:rsidRDefault="00AF2087" w:rsidP="00750C3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AF2087" w:rsidRPr="00FA1A70" w:rsidRDefault="00AF2087" w:rsidP="00750C3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AF2087" w:rsidRPr="00FA1A70" w:rsidRDefault="005E0F77" w:rsidP="00750C3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2C2CA56">
            <wp:extent cx="2822575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0C38" w:rsidRPr="00FA1A70" w:rsidRDefault="00893862" w:rsidP="00750C38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06.07.2020</w:t>
      </w:r>
      <w:r w:rsidR="00750C38" w:rsidRPr="00FA1A70">
        <w:rPr>
          <w:rFonts w:ascii="Arial" w:hAnsi="Arial" w:cs="Arial"/>
          <w:sz w:val="24"/>
          <w:szCs w:val="24"/>
        </w:rPr>
        <w:t>г.</w:t>
      </w:r>
    </w:p>
    <w:p w:rsidR="00750C38" w:rsidRPr="00FA1A70" w:rsidRDefault="00750C38" w:rsidP="00750C3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750C38" w:rsidRPr="00FA1A70" w:rsidRDefault="00750C38" w:rsidP="00750C3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AF2087" w:rsidRPr="00FA1A70" w:rsidRDefault="00AF2087" w:rsidP="00750C3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AF2087" w:rsidRPr="00FA1A70" w:rsidRDefault="00AF2087" w:rsidP="00750C3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C55590" w:rsidRPr="00FA1A70" w:rsidRDefault="00750C38" w:rsidP="00750C3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FA1A70">
        <w:rPr>
          <w:rFonts w:ascii="Arial" w:hAnsi="Arial" w:cs="Arial"/>
          <w:b/>
          <w:sz w:val="28"/>
          <w:szCs w:val="28"/>
        </w:rPr>
        <w:t xml:space="preserve">ПРОГРАММА </w:t>
      </w:r>
      <w:r w:rsidR="007D5426" w:rsidRPr="00FA1A70">
        <w:rPr>
          <w:rFonts w:ascii="Arial" w:hAnsi="Arial" w:cs="Arial"/>
          <w:b/>
          <w:sz w:val="28"/>
          <w:szCs w:val="28"/>
        </w:rPr>
        <w:t>ПРАКТИКИ</w:t>
      </w:r>
    </w:p>
    <w:p w:rsidR="00FB3E58" w:rsidRDefault="00893862" w:rsidP="00750C3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Б</w:t>
      </w:r>
      <w:proofErr w:type="gramStart"/>
      <w:r>
        <w:rPr>
          <w:rFonts w:ascii="Arial" w:hAnsi="Arial" w:cs="Arial"/>
          <w:b/>
          <w:sz w:val="24"/>
          <w:szCs w:val="28"/>
        </w:rPr>
        <w:t>2.В.</w:t>
      </w:r>
      <w:proofErr w:type="gramEnd"/>
      <w:r>
        <w:rPr>
          <w:rFonts w:ascii="Arial" w:hAnsi="Arial" w:cs="Arial"/>
          <w:b/>
          <w:sz w:val="24"/>
          <w:szCs w:val="28"/>
        </w:rPr>
        <w:t>01(У)</w:t>
      </w:r>
      <w:r w:rsidR="00FB3E58" w:rsidRPr="00FB3E58">
        <w:rPr>
          <w:rFonts w:ascii="Arial" w:hAnsi="Arial" w:cs="Arial"/>
          <w:b/>
          <w:sz w:val="24"/>
          <w:szCs w:val="28"/>
        </w:rPr>
        <w:t xml:space="preserve"> Учебная практика </w:t>
      </w:r>
      <w:r w:rsidR="00FB3E58">
        <w:rPr>
          <w:rFonts w:ascii="Arial" w:hAnsi="Arial" w:cs="Arial"/>
          <w:b/>
          <w:sz w:val="24"/>
          <w:szCs w:val="28"/>
        </w:rPr>
        <w:t xml:space="preserve">по получению первичных </w:t>
      </w:r>
    </w:p>
    <w:p w:rsidR="00750C38" w:rsidRPr="00FB3E58" w:rsidRDefault="00FB3E58" w:rsidP="00750C3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профессиональных умений и навыков</w:t>
      </w:r>
    </w:p>
    <w:p w:rsidR="00750C38" w:rsidRPr="00FA1A70" w:rsidRDefault="007D5426" w:rsidP="00750C3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</w:rPr>
      </w:pPr>
      <w:r w:rsidRPr="00FA1A70">
        <w:rPr>
          <w:rFonts w:ascii="Arial" w:hAnsi="Arial" w:cs="Arial"/>
          <w:i/>
        </w:rPr>
        <w:t>Код и н</w:t>
      </w:r>
      <w:r w:rsidR="00750C38" w:rsidRPr="00FA1A70">
        <w:rPr>
          <w:rFonts w:ascii="Arial" w:hAnsi="Arial" w:cs="Arial"/>
          <w:i/>
        </w:rPr>
        <w:t xml:space="preserve">аименование </w:t>
      </w:r>
      <w:r w:rsidRPr="00FA1A70">
        <w:rPr>
          <w:rFonts w:ascii="Arial" w:hAnsi="Arial" w:cs="Arial"/>
          <w:i/>
        </w:rPr>
        <w:t>практики</w:t>
      </w:r>
      <w:r w:rsidR="00C55590" w:rsidRPr="00FA1A70">
        <w:rPr>
          <w:rFonts w:ascii="Arial" w:hAnsi="Arial" w:cs="Arial"/>
          <w:i/>
        </w:rPr>
        <w:t>/НИР</w:t>
      </w:r>
      <w:r w:rsidR="00750C38" w:rsidRPr="00FA1A70">
        <w:rPr>
          <w:rFonts w:ascii="Arial" w:hAnsi="Arial" w:cs="Arial"/>
          <w:i/>
        </w:rPr>
        <w:t xml:space="preserve"> в соответствии с учебным планом</w:t>
      </w:r>
    </w:p>
    <w:p w:rsidR="00750C38" w:rsidRPr="00FA1A70" w:rsidRDefault="00750C38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750C38" w:rsidRPr="00FA1A70" w:rsidRDefault="00750C38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1. Шифр и наименование направления подготовки/специальности: </w:t>
      </w:r>
    </w:p>
    <w:p w:rsidR="00750C38" w:rsidRPr="00FB3E58" w:rsidRDefault="00FB3E58" w:rsidP="00FB3E5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40.03.01 Юриспруденция </w:t>
      </w:r>
      <w:r w:rsidRPr="00FB3E58">
        <w:rPr>
          <w:rFonts w:ascii="Arial" w:hAnsi="Arial" w:cs="Arial"/>
          <w:b/>
          <w:sz w:val="24"/>
          <w:szCs w:val="24"/>
        </w:rPr>
        <w:t>(уровень бакалавриата)</w:t>
      </w:r>
    </w:p>
    <w:p w:rsidR="00750C38" w:rsidRPr="00FA1A70" w:rsidRDefault="00750C38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2. Профиль подготовки/специализация: </w:t>
      </w:r>
      <w:r w:rsidR="001A70B7">
        <w:rPr>
          <w:rFonts w:ascii="Arial" w:hAnsi="Arial" w:cs="Arial"/>
          <w:b/>
          <w:sz w:val="24"/>
          <w:szCs w:val="24"/>
        </w:rPr>
        <w:t>международное</w:t>
      </w:r>
      <w:r w:rsidR="006D6D25">
        <w:rPr>
          <w:rFonts w:ascii="Arial" w:hAnsi="Arial" w:cs="Arial"/>
          <w:b/>
          <w:sz w:val="24"/>
          <w:szCs w:val="24"/>
        </w:rPr>
        <w:t xml:space="preserve"> право</w:t>
      </w:r>
    </w:p>
    <w:p w:rsidR="00750C38" w:rsidRPr="00FA1A70" w:rsidRDefault="00750C38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>3. Квалификация (степень) вып</w:t>
      </w:r>
      <w:r w:rsidR="00FB3E58">
        <w:rPr>
          <w:rFonts w:ascii="Arial" w:hAnsi="Arial" w:cs="Arial"/>
          <w:b/>
          <w:sz w:val="24"/>
          <w:szCs w:val="24"/>
        </w:rPr>
        <w:t>ускника: бакалавр</w:t>
      </w:r>
    </w:p>
    <w:p w:rsidR="00750C38" w:rsidRPr="00FA1A70" w:rsidRDefault="00750C38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4. Форма обучения: </w:t>
      </w:r>
      <w:r w:rsidR="00E8733B">
        <w:rPr>
          <w:rFonts w:ascii="Arial" w:hAnsi="Arial" w:cs="Arial"/>
          <w:b/>
          <w:sz w:val="24"/>
          <w:szCs w:val="24"/>
        </w:rPr>
        <w:t>очная</w:t>
      </w:r>
    </w:p>
    <w:p w:rsidR="00750C38" w:rsidRPr="00FA1A70" w:rsidRDefault="00750C38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</w:t>
      </w:r>
      <w:r w:rsidR="007D5426" w:rsidRPr="00FA1A70">
        <w:rPr>
          <w:rFonts w:ascii="Arial" w:hAnsi="Arial" w:cs="Arial"/>
          <w:b/>
          <w:sz w:val="24"/>
          <w:szCs w:val="24"/>
        </w:rPr>
        <w:t>практики</w:t>
      </w:r>
      <w:r w:rsidRPr="00FA1A70">
        <w:rPr>
          <w:rFonts w:ascii="Arial" w:hAnsi="Arial" w:cs="Arial"/>
          <w:b/>
          <w:sz w:val="24"/>
          <w:szCs w:val="24"/>
        </w:rPr>
        <w:t xml:space="preserve">: </w:t>
      </w:r>
      <w:r w:rsidR="001A70B7" w:rsidRPr="001A70B7">
        <w:rPr>
          <w:rFonts w:ascii="Arial" w:hAnsi="Arial" w:cs="Arial"/>
          <w:b/>
          <w:sz w:val="24"/>
          <w:szCs w:val="24"/>
        </w:rPr>
        <w:t>теории государства и права, международного права и сравнительного правоведения</w:t>
      </w:r>
    </w:p>
    <w:p w:rsidR="00750C38" w:rsidRPr="00FA1A70" w:rsidRDefault="00750C38" w:rsidP="006D6D25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6. Составители программы: </w:t>
      </w:r>
      <w:r w:rsidR="00893862">
        <w:rPr>
          <w:rFonts w:ascii="Arial" w:hAnsi="Arial" w:cs="Arial"/>
          <w:b/>
          <w:sz w:val="24"/>
          <w:szCs w:val="24"/>
        </w:rPr>
        <w:t xml:space="preserve">ст. преп. Белоконь Г.Г., </w:t>
      </w:r>
      <w:r w:rsidR="00FB3E58">
        <w:rPr>
          <w:rFonts w:ascii="Arial" w:hAnsi="Arial" w:cs="Arial"/>
          <w:b/>
          <w:sz w:val="24"/>
          <w:szCs w:val="24"/>
        </w:rPr>
        <w:t xml:space="preserve">доц. </w:t>
      </w:r>
      <w:r w:rsidR="006D6D25">
        <w:rPr>
          <w:rFonts w:ascii="Arial" w:hAnsi="Arial" w:cs="Arial"/>
          <w:b/>
          <w:sz w:val="24"/>
          <w:szCs w:val="24"/>
        </w:rPr>
        <w:t>Шабанов П.Н.</w:t>
      </w:r>
    </w:p>
    <w:p w:rsidR="00750C38" w:rsidRPr="00FA1A70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750C38" w:rsidRPr="00FA1A70" w:rsidRDefault="00750C38" w:rsidP="009B4DD7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</w:rPr>
      </w:pPr>
      <w:r w:rsidRPr="00FA1A70">
        <w:rPr>
          <w:rFonts w:ascii="Arial" w:hAnsi="Arial" w:cs="Arial"/>
          <w:b/>
          <w:sz w:val="24"/>
          <w:szCs w:val="24"/>
        </w:rPr>
        <w:t xml:space="preserve">7. Рекомендована: </w:t>
      </w:r>
      <w:r w:rsidR="009B4DD7">
        <w:rPr>
          <w:rFonts w:ascii="Arial" w:hAnsi="Arial" w:cs="Arial"/>
          <w:sz w:val="24"/>
          <w:szCs w:val="24"/>
        </w:rPr>
        <w:t>НМС юридическо</w:t>
      </w:r>
      <w:r w:rsidR="00893862">
        <w:rPr>
          <w:rFonts w:ascii="Arial" w:hAnsi="Arial" w:cs="Arial"/>
          <w:sz w:val="24"/>
          <w:szCs w:val="24"/>
        </w:rPr>
        <w:t>го факультета протокол №10 от 06.07.2020</w:t>
      </w:r>
    </w:p>
    <w:p w:rsidR="00750C38" w:rsidRPr="00FA1A70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</w:rPr>
      </w:pPr>
    </w:p>
    <w:p w:rsidR="00750C38" w:rsidRPr="00FA1A70" w:rsidRDefault="00893862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Учебный год: 2020-2021</w:t>
      </w:r>
      <w:r w:rsidR="00750C38" w:rsidRPr="00FA1A70">
        <w:rPr>
          <w:rFonts w:ascii="Arial" w:hAnsi="Arial" w:cs="Arial"/>
          <w:sz w:val="24"/>
          <w:szCs w:val="24"/>
        </w:rPr>
        <w:t xml:space="preserve">  </w:t>
      </w:r>
      <w:r w:rsidR="00750C38" w:rsidRPr="00FA1A70">
        <w:rPr>
          <w:rFonts w:ascii="Arial" w:hAnsi="Arial" w:cs="Arial"/>
          <w:b/>
          <w:sz w:val="24"/>
          <w:szCs w:val="24"/>
        </w:rPr>
        <w:t xml:space="preserve">                        Семестр(ы): </w:t>
      </w:r>
      <w:r w:rsidR="00E8733B">
        <w:rPr>
          <w:rFonts w:ascii="Arial" w:hAnsi="Arial" w:cs="Arial"/>
          <w:sz w:val="24"/>
          <w:szCs w:val="24"/>
        </w:rPr>
        <w:t>седьмой</w:t>
      </w:r>
    </w:p>
    <w:p w:rsidR="00750C38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6D6D25" w:rsidRDefault="006D6D25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6D6D25" w:rsidRPr="00FA1A70" w:rsidRDefault="006D6D25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750C38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9B4DD7" w:rsidRDefault="009B4DD7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9B4DD7" w:rsidRDefault="009B4DD7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9B4DD7" w:rsidRDefault="009B4DD7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9B4DD7" w:rsidRDefault="009B4DD7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893862" w:rsidRPr="00FA1A70" w:rsidRDefault="00893862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4C0475" w:rsidRPr="00FA1A70" w:rsidRDefault="004C0475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2002D0" w:rsidRPr="002002D0" w:rsidRDefault="00750C38" w:rsidP="002002D0">
      <w:pPr>
        <w:jc w:val="both"/>
        <w:rPr>
          <w:rFonts w:ascii="Arial" w:hAnsi="Arial" w:cs="Arial"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lastRenderedPageBreak/>
        <w:t>9</w:t>
      </w:r>
      <w:r w:rsidRPr="00FA1A70">
        <w:rPr>
          <w:rFonts w:ascii="Arial" w:hAnsi="Arial" w:cs="Arial"/>
          <w:sz w:val="24"/>
          <w:szCs w:val="24"/>
        </w:rPr>
        <w:t>.</w:t>
      </w:r>
      <w:r w:rsidRPr="00FA1A70">
        <w:rPr>
          <w:rFonts w:ascii="Arial" w:hAnsi="Arial" w:cs="Arial"/>
          <w:b/>
          <w:sz w:val="24"/>
          <w:szCs w:val="24"/>
        </w:rPr>
        <w:t xml:space="preserve">Цели и задачи </w:t>
      </w:r>
      <w:r w:rsidR="007D5426" w:rsidRPr="00FA1A70">
        <w:rPr>
          <w:rFonts w:ascii="Arial" w:hAnsi="Arial" w:cs="Arial"/>
          <w:b/>
          <w:sz w:val="24"/>
          <w:szCs w:val="24"/>
        </w:rPr>
        <w:t>практики</w:t>
      </w:r>
      <w:r w:rsidR="002002D0">
        <w:rPr>
          <w:rFonts w:ascii="Arial" w:hAnsi="Arial" w:cs="Arial"/>
          <w:b/>
          <w:sz w:val="24"/>
          <w:szCs w:val="24"/>
        </w:rPr>
        <w:t xml:space="preserve">: </w:t>
      </w:r>
      <w:r w:rsidR="002002D0">
        <w:rPr>
          <w:rFonts w:ascii="Arial" w:hAnsi="Arial" w:cs="Arial"/>
          <w:b/>
          <w:sz w:val="24"/>
          <w:szCs w:val="24"/>
        </w:rPr>
        <w:softHyphen/>
      </w:r>
      <w:r w:rsidR="002002D0">
        <w:rPr>
          <w:rFonts w:ascii="Arial" w:hAnsi="Arial" w:cs="Arial"/>
          <w:b/>
          <w:sz w:val="24"/>
          <w:szCs w:val="24"/>
        </w:rPr>
        <w:softHyphen/>
      </w:r>
      <w:r w:rsidR="002002D0">
        <w:rPr>
          <w:rFonts w:ascii="Arial" w:hAnsi="Arial" w:cs="Arial"/>
          <w:b/>
          <w:sz w:val="24"/>
          <w:szCs w:val="24"/>
        </w:rPr>
        <w:softHyphen/>
      </w:r>
      <w:r w:rsidR="002002D0">
        <w:rPr>
          <w:rFonts w:ascii="Arial" w:hAnsi="Arial" w:cs="Arial"/>
          <w:b/>
          <w:sz w:val="24"/>
          <w:szCs w:val="24"/>
        </w:rPr>
        <w:softHyphen/>
      </w:r>
      <w:r w:rsidR="002002D0">
        <w:rPr>
          <w:rFonts w:ascii="Arial" w:hAnsi="Arial" w:cs="Arial"/>
          <w:b/>
          <w:sz w:val="24"/>
          <w:szCs w:val="24"/>
        </w:rPr>
        <w:softHyphen/>
      </w:r>
      <w:r w:rsidR="002002D0">
        <w:rPr>
          <w:rFonts w:ascii="Arial" w:hAnsi="Arial" w:cs="Arial"/>
          <w:b/>
          <w:sz w:val="24"/>
          <w:szCs w:val="24"/>
        </w:rPr>
        <w:softHyphen/>
      </w:r>
      <w:r w:rsidR="002002D0" w:rsidRPr="002002D0">
        <w:rPr>
          <w:rFonts w:ascii="Arial" w:hAnsi="Arial" w:cs="Arial"/>
          <w:sz w:val="24"/>
          <w:szCs w:val="24"/>
        </w:rPr>
        <w:t>Целями учебной практики</w:t>
      </w:r>
      <w:r w:rsidR="00893862">
        <w:rPr>
          <w:rFonts w:ascii="Arial" w:hAnsi="Arial" w:cs="Arial"/>
          <w:sz w:val="24"/>
          <w:szCs w:val="24"/>
        </w:rPr>
        <w:t xml:space="preserve"> по получению первичных профессиональных умений и навыков</w:t>
      </w:r>
      <w:r w:rsidR="002002D0" w:rsidRPr="002002D0">
        <w:rPr>
          <w:rFonts w:ascii="Arial" w:hAnsi="Arial" w:cs="Arial"/>
          <w:sz w:val="24"/>
          <w:szCs w:val="24"/>
        </w:rPr>
        <w:t xml:space="preserve"> являются закрепление теоретических знаний и получение первичных профессиональных умений и навыков практической деятельности </w:t>
      </w:r>
      <w:r w:rsidR="002002D0" w:rsidRPr="002002D0">
        <w:rPr>
          <w:rFonts w:ascii="Arial" w:hAnsi="Arial" w:cs="Arial"/>
          <w:spacing w:val="1"/>
          <w:sz w:val="24"/>
          <w:szCs w:val="24"/>
        </w:rPr>
        <w:t xml:space="preserve">в </w:t>
      </w:r>
      <w:r w:rsidR="00E44FA1">
        <w:rPr>
          <w:rFonts w:ascii="Arial" w:hAnsi="Arial" w:cs="Arial"/>
          <w:spacing w:val="1"/>
          <w:sz w:val="24"/>
          <w:szCs w:val="24"/>
        </w:rPr>
        <w:t>адвокатских организациях</w:t>
      </w:r>
      <w:r w:rsidR="002002D0" w:rsidRPr="002002D0">
        <w:rPr>
          <w:rFonts w:ascii="Arial" w:hAnsi="Arial" w:cs="Arial"/>
          <w:sz w:val="24"/>
          <w:szCs w:val="24"/>
        </w:rPr>
        <w:t>,</w:t>
      </w:r>
      <w:r w:rsidR="005F2B7A">
        <w:rPr>
          <w:rFonts w:ascii="Arial" w:hAnsi="Arial" w:cs="Arial"/>
          <w:sz w:val="24"/>
          <w:szCs w:val="24"/>
        </w:rPr>
        <w:t xml:space="preserve"> </w:t>
      </w:r>
      <w:r w:rsidR="00E03A59">
        <w:rPr>
          <w:rFonts w:ascii="Arial" w:hAnsi="Arial" w:cs="Arial"/>
          <w:sz w:val="24"/>
          <w:szCs w:val="24"/>
        </w:rPr>
        <w:t xml:space="preserve">подразделениях службы </w:t>
      </w:r>
      <w:r w:rsidR="005F2B7A">
        <w:rPr>
          <w:rFonts w:ascii="Arial" w:hAnsi="Arial" w:cs="Arial"/>
          <w:sz w:val="24"/>
          <w:szCs w:val="24"/>
        </w:rPr>
        <w:t xml:space="preserve"> судебных приставов</w:t>
      </w:r>
      <w:r w:rsidR="00E03A59">
        <w:rPr>
          <w:rFonts w:ascii="Arial" w:hAnsi="Arial" w:cs="Arial"/>
          <w:sz w:val="24"/>
          <w:szCs w:val="24"/>
        </w:rPr>
        <w:t>,</w:t>
      </w:r>
      <w:r w:rsidR="002002D0" w:rsidRPr="002002D0">
        <w:rPr>
          <w:rFonts w:ascii="Arial" w:hAnsi="Arial" w:cs="Arial"/>
          <w:sz w:val="24"/>
          <w:szCs w:val="24"/>
        </w:rPr>
        <w:t xml:space="preserve"> </w:t>
      </w:r>
      <w:r w:rsidR="000560AB">
        <w:rPr>
          <w:rFonts w:ascii="Arial" w:hAnsi="Arial" w:cs="Arial"/>
          <w:sz w:val="24"/>
          <w:szCs w:val="24"/>
        </w:rPr>
        <w:t xml:space="preserve">районных </w:t>
      </w:r>
      <w:r w:rsidR="002002D0" w:rsidRPr="002002D0">
        <w:rPr>
          <w:rFonts w:ascii="Arial" w:hAnsi="Arial" w:cs="Arial"/>
          <w:sz w:val="24"/>
          <w:szCs w:val="24"/>
        </w:rPr>
        <w:t xml:space="preserve">судах общей юрисдикции, структурных подразделениях юридического факультета (кафедрах, лабораториях, центрах), в студенческих правовых консультациях (юридических клиниках), изучение их структуры, знакомство с организацией работы в целом и каждого структурного подразделения в частности. Задачи учебной практики </w:t>
      </w:r>
      <w:r w:rsidR="002002D0">
        <w:rPr>
          <w:rFonts w:ascii="Arial" w:hAnsi="Arial" w:cs="Arial"/>
          <w:sz w:val="24"/>
          <w:szCs w:val="24"/>
        </w:rPr>
        <w:t xml:space="preserve">по получению первичных </w:t>
      </w:r>
      <w:r w:rsidR="002002D0" w:rsidRPr="002002D0">
        <w:rPr>
          <w:rFonts w:ascii="Arial" w:hAnsi="Arial" w:cs="Arial"/>
          <w:sz w:val="24"/>
          <w:szCs w:val="24"/>
        </w:rPr>
        <w:t>профессиональных умений и навыков</w:t>
      </w:r>
      <w:r w:rsidR="002002D0">
        <w:rPr>
          <w:rFonts w:ascii="Arial" w:hAnsi="Arial" w:cs="Arial"/>
          <w:sz w:val="24"/>
          <w:szCs w:val="24"/>
        </w:rPr>
        <w:t xml:space="preserve"> </w:t>
      </w:r>
      <w:r w:rsidR="002002D0" w:rsidRPr="002002D0">
        <w:rPr>
          <w:rFonts w:ascii="Arial" w:eastAsia="Calibri" w:hAnsi="Arial" w:cs="Arial"/>
          <w:sz w:val="24"/>
          <w:szCs w:val="24"/>
        </w:rPr>
        <w:t>согласуются со следующими профессиональными задачами федерального государственного образовательного стандарта высшего образования по направлению подготовки 40.03.01 Юриспруденция (уровень бакалавриата</w:t>
      </w:r>
      <w:r w:rsidR="002002D0">
        <w:rPr>
          <w:rFonts w:ascii="Arial" w:eastAsia="Calibri" w:hAnsi="Arial" w:cs="Arial"/>
          <w:sz w:val="24"/>
          <w:szCs w:val="24"/>
        </w:rPr>
        <w:t>)</w:t>
      </w:r>
      <w:r w:rsidR="002002D0" w:rsidRPr="002002D0">
        <w:rPr>
          <w:rFonts w:ascii="Arial" w:eastAsia="Calibri" w:hAnsi="Arial" w:cs="Arial"/>
          <w:sz w:val="24"/>
          <w:szCs w:val="24"/>
        </w:rPr>
        <w:t xml:space="preserve"> в соответствии с видами профессиональной деятельности:</w:t>
      </w:r>
      <w:r w:rsidR="002002D0" w:rsidRPr="002002D0">
        <w:rPr>
          <w:rFonts w:ascii="Arial" w:hAnsi="Arial" w:cs="Arial"/>
          <w:sz w:val="24"/>
          <w:szCs w:val="24"/>
        </w:rPr>
        <w:t xml:space="preserve"> </w:t>
      </w:r>
    </w:p>
    <w:p w:rsidR="002002D0" w:rsidRPr="002002D0" w:rsidRDefault="002002D0" w:rsidP="002002D0">
      <w:pPr>
        <w:pStyle w:val="ConsPlusNormal"/>
        <w:ind w:firstLine="540"/>
        <w:jc w:val="both"/>
        <w:rPr>
          <w:i/>
        </w:rPr>
      </w:pPr>
      <w:r w:rsidRPr="002002D0">
        <w:rPr>
          <w:i/>
        </w:rPr>
        <w:t>правоприменительная деятельность:</w:t>
      </w:r>
    </w:p>
    <w:p w:rsidR="00750C38" w:rsidRDefault="002002D0" w:rsidP="002002D0">
      <w:pPr>
        <w:rPr>
          <w:rFonts w:ascii="Arial" w:hAnsi="Arial" w:cs="Arial"/>
          <w:sz w:val="24"/>
          <w:szCs w:val="24"/>
        </w:rPr>
      </w:pPr>
      <w:r w:rsidRPr="002002D0">
        <w:rPr>
          <w:rFonts w:ascii="Arial" w:hAnsi="Arial" w:cs="Arial"/>
          <w:sz w:val="24"/>
          <w:szCs w:val="24"/>
        </w:rPr>
        <w:t>составление юридических документов.</w:t>
      </w:r>
    </w:p>
    <w:p w:rsidR="002002D0" w:rsidRPr="002002D0" w:rsidRDefault="002002D0" w:rsidP="002002D0">
      <w:pPr>
        <w:rPr>
          <w:rFonts w:ascii="Arial" w:hAnsi="Arial" w:cs="Arial"/>
          <w:sz w:val="24"/>
          <w:szCs w:val="24"/>
        </w:rPr>
      </w:pPr>
    </w:p>
    <w:p w:rsidR="00F13477" w:rsidRDefault="00750C38" w:rsidP="00F1347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10. Место </w:t>
      </w:r>
      <w:r w:rsidR="00B92D0E" w:rsidRPr="00FA1A70">
        <w:rPr>
          <w:rFonts w:ascii="Arial" w:hAnsi="Arial" w:cs="Arial"/>
          <w:b/>
          <w:sz w:val="24"/>
          <w:szCs w:val="24"/>
        </w:rPr>
        <w:t>п</w:t>
      </w:r>
      <w:r w:rsidR="007D5426" w:rsidRPr="00FA1A70">
        <w:rPr>
          <w:rFonts w:ascii="Arial" w:hAnsi="Arial" w:cs="Arial"/>
          <w:b/>
          <w:sz w:val="24"/>
          <w:szCs w:val="24"/>
        </w:rPr>
        <w:t xml:space="preserve">рактики </w:t>
      </w:r>
      <w:r w:rsidRPr="00FA1A70">
        <w:rPr>
          <w:rFonts w:ascii="Arial" w:hAnsi="Arial" w:cs="Arial"/>
          <w:b/>
          <w:sz w:val="24"/>
          <w:szCs w:val="24"/>
        </w:rPr>
        <w:t xml:space="preserve">в структуре ООП: </w:t>
      </w:r>
      <w:r w:rsidR="00F13477" w:rsidRPr="00C04418">
        <w:rPr>
          <w:rFonts w:ascii="Arial" w:hAnsi="Arial" w:cs="Arial"/>
          <w:sz w:val="24"/>
          <w:szCs w:val="24"/>
        </w:rPr>
        <w:t xml:space="preserve">Учебная </w:t>
      </w:r>
      <w:r w:rsidR="00F13477">
        <w:rPr>
          <w:rFonts w:ascii="Arial" w:hAnsi="Arial" w:cs="Arial"/>
          <w:sz w:val="24"/>
          <w:szCs w:val="24"/>
        </w:rPr>
        <w:t>практика</w:t>
      </w:r>
      <w:r w:rsidR="00F13477" w:rsidRPr="005466A1">
        <w:t xml:space="preserve"> </w:t>
      </w:r>
      <w:r w:rsidR="00F13477">
        <w:rPr>
          <w:rFonts w:ascii="Arial" w:hAnsi="Arial" w:cs="Arial"/>
          <w:sz w:val="24"/>
          <w:szCs w:val="24"/>
        </w:rPr>
        <w:t xml:space="preserve">по получению первичных </w:t>
      </w:r>
      <w:r w:rsidR="00F13477" w:rsidRPr="005466A1">
        <w:rPr>
          <w:rFonts w:ascii="Arial" w:hAnsi="Arial" w:cs="Arial"/>
          <w:sz w:val="24"/>
          <w:szCs w:val="24"/>
        </w:rPr>
        <w:t>профессиональных умений и навыков</w:t>
      </w:r>
      <w:r w:rsidR="00F13477">
        <w:rPr>
          <w:rFonts w:ascii="Arial" w:hAnsi="Arial" w:cs="Arial"/>
          <w:sz w:val="24"/>
          <w:szCs w:val="24"/>
        </w:rPr>
        <w:t xml:space="preserve"> входит в блок Б2. «Практики»</w:t>
      </w:r>
      <w:r w:rsidR="00F13477" w:rsidRPr="00C04418">
        <w:rPr>
          <w:rFonts w:ascii="Arial" w:hAnsi="Arial" w:cs="Arial"/>
          <w:sz w:val="24"/>
          <w:szCs w:val="24"/>
        </w:rPr>
        <w:t xml:space="preserve"> ООП бакалавриата</w:t>
      </w:r>
      <w:r w:rsidR="00F13477">
        <w:rPr>
          <w:rFonts w:ascii="Arial" w:hAnsi="Arial" w:cs="Arial"/>
          <w:sz w:val="24"/>
          <w:szCs w:val="24"/>
        </w:rPr>
        <w:t>, который в полном объеме относится к вариативной части программы</w:t>
      </w:r>
      <w:r w:rsidR="00F13477" w:rsidRPr="00C04418">
        <w:rPr>
          <w:rFonts w:ascii="Arial" w:hAnsi="Arial" w:cs="Arial"/>
          <w:sz w:val="24"/>
          <w:szCs w:val="24"/>
        </w:rPr>
        <w:t>. Место учебной практики в структуре ООП бакалавриата определяется тем, что для ее прохождения необходимы знания, навыки и умения, полученные бакалаврами в ходе изучения с</w:t>
      </w:r>
      <w:r w:rsidR="00F13477">
        <w:rPr>
          <w:rFonts w:ascii="Arial" w:hAnsi="Arial" w:cs="Arial"/>
          <w:sz w:val="24"/>
          <w:szCs w:val="24"/>
        </w:rPr>
        <w:t>ледующих дисциплин, входящих в блок Б1. ООП бакалавриата: «Профессиональная этика»,</w:t>
      </w:r>
      <w:r w:rsidR="00F13477" w:rsidRPr="00C04418">
        <w:rPr>
          <w:rFonts w:ascii="Arial" w:hAnsi="Arial" w:cs="Arial"/>
          <w:sz w:val="24"/>
          <w:szCs w:val="24"/>
        </w:rPr>
        <w:t xml:space="preserve"> «Информационные техноло</w:t>
      </w:r>
      <w:r w:rsidR="00F13477">
        <w:rPr>
          <w:rFonts w:ascii="Arial" w:hAnsi="Arial" w:cs="Arial"/>
          <w:sz w:val="24"/>
          <w:szCs w:val="24"/>
        </w:rPr>
        <w:t>гии в юридической деятельности»,</w:t>
      </w:r>
      <w:r w:rsidR="00F13477" w:rsidRPr="00C04418">
        <w:rPr>
          <w:rFonts w:ascii="Arial" w:hAnsi="Arial" w:cs="Arial"/>
          <w:sz w:val="24"/>
          <w:szCs w:val="24"/>
        </w:rPr>
        <w:t xml:space="preserve"> «Правоохранительные органы», «Теория государства и</w:t>
      </w:r>
      <w:r w:rsidR="00F13477">
        <w:rPr>
          <w:rFonts w:ascii="Arial" w:hAnsi="Arial" w:cs="Arial"/>
          <w:sz w:val="24"/>
          <w:szCs w:val="24"/>
        </w:rPr>
        <w:t xml:space="preserve"> </w:t>
      </w:r>
      <w:r w:rsidR="00F13477" w:rsidRPr="00C04418">
        <w:rPr>
          <w:rFonts w:ascii="Arial" w:hAnsi="Arial" w:cs="Arial"/>
          <w:sz w:val="24"/>
          <w:szCs w:val="24"/>
        </w:rPr>
        <w:t>права», «Конституционное</w:t>
      </w:r>
      <w:r w:rsidR="00F13477">
        <w:rPr>
          <w:rFonts w:ascii="Arial" w:hAnsi="Arial" w:cs="Arial"/>
          <w:sz w:val="24"/>
          <w:szCs w:val="24"/>
        </w:rPr>
        <w:t xml:space="preserve"> </w:t>
      </w:r>
      <w:r w:rsidR="00F13477" w:rsidRPr="00C04418">
        <w:rPr>
          <w:rFonts w:ascii="Arial" w:hAnsi="Arial" w:cs="Arial"/>
          <w:sz w:val="24"/>
          <w:szCs w:val="24"/>
        </w:rPr>
        <w:t>право», «Административное</w:t>
      </w:r>
      <w:r w:rsidR="00F13477">
        <w:rPr>
          <w:rFonts w:ascii="Arial" w:hAnsi="Arial" w:cs="Arial"/>
          <w:sz w:val="24"/>
          <w:szCs w:val="24"/>
        </w:rPr>
        <w:t xml:space="preserve"> </w:t>
      </w:r>
      <w:r w:rsidR="00F13477" w:rsidRPr="00C04418">
        <w:rPr>
          <w:rFonts w:ascii="Arial" w:hAnsi="Arial" w:cs="Arial"/>
          <w:sz w:val="24"/>
          <w:szCs w:val="24"/>
        </w:rPr>
        <w:t>право», «Муниципальное право», «Гражданское право», «Гражданский процесс», «Уголовное право», «Уголовный процесс», «Международное право», «Прокурорский надзор».</w:t>
      </w:r>
      <w:r w:rsidR="00F13477">
        <w:rPr>
          <w:rFonts w:ascii="Arial" w:hAnsi="Arial" w:cs="Arial"/>
          <w:sz w:val="24"/>
          <w:szCs w:val="24"/>
        </w:rPr>
        <w:t xml:space="preserve"> </w:t>
      </w:r>
      <w:r w:rsidR="00F13477" w:rsidRPr="00C04418">
        <w:rPr>
          <w:rFonts w:ascii="Arial" w:hAnsi="Arial" w:cs="Arial"/>
          <w:sz w:val="24"/>
          <w:szCs w:val="24"/>
        </w:rPr>
        <w:t xml:space="preserve">Успешное освоение данных дисциплин является необходимым условием, обеспечивающим базовый уровень «входных» знаний, умений и </w:t>
      </w:r>
      <w:r w:rsidR="00F13477">
        <w:rPr>
          <w:rFonts w:ascii="Arial" w:hAnsi="Arial" w:cs="Arial"/>
          <w:sz w:val="24"/>
          <w:szCs w:val="24"/>
        </w:rPr>
        <w:t xml:space="preserve">навыков </w:t>
      </w:r>
      <w:r w:rsidR="00F13477" w:rsidRPr="00C04418">
        <w:rPr>
          <w:rFonts w:ascii="Arial" w:hAnsi="Arial" w:cs="Arial"/>
          <w:sz w:val="24"/>
          <w:szCs w:val="24"/>
        </w:rPr>
        <w:t xml:space="preserve">обучающихся для освоения учебной практики. </w:t>
      </w:r>
    </w:p>
    <w:p w:rsidR="00F13477" w:rsidRDefault="00F13477" w:rsidP="00F1347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Результаты освоения учебной практики по получению первичных </w:t>
      </w:r>
      <w:r w:rsidRPr="005466A1">
        <w:rPr>
          <w:rFonts w:ascii="Arial" w:hAnsi="Arial" w:cs="Arial"/>
          <w:sz w:val="24"/>
          <w:szCs w:val="24"/>
        </w:rPr>
        <w:t>профессиональных умений и навыков</w:t>
      </w:r>
      <w:r>
        <w:rPr>
          <w:rFonts w:ascii="Arial" w:hAnsi="Arial" w:cs="Arial"/>
          <w:sz w:val="24"/>
          <w:szCs w:val="24"/>
        </w:rPr>
        <w:t xml:space="preserve"> тесно связаны с правоприменительной деятельностью, в особенности с составлением юридических документов.</w:t>
      </w:r>
    </w:p>
    <w:p w:rsidR="00F13477" w:rsidRPr="00C04418" w:rsidRDefault="00F13477" w:rsidP="00F1347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04418">
        <w:rPr>
          <w:rFonts w:ascii="Arial" w:hAnsi="Arial" w:cs="Arial"/>
          <w:sz w:val="24"/>
          <w:szCs w:val="24"/>
        </w:rPr>
        <w:t xml:space="preserve">Прохождение учебной практики помогает закрепить и углубить теоретические знания, полученные студентами при изучении вышеуказанных дисциплин, приобрести </w:t>
      </w:r>
      <w:r>
        <w:rPr>
          <w:rFonts w:ascii="Arial" w:hAnsi="Arial" w:cs="Arial"/>
          <w:sz w:val="24"/>
          <w:szCs w:val="24"/>
        </w:rPr>
        <w:t xml:space="preserve">первичные </w:t>
      </w:r>
      <w:r w:rsidRPr="00C04418">
        <w:rPr>
          <w:rFonts w:ascii="Arial" w:hAnsi="Arial" w:cs="Arial"/>
          <w:sz w:val="24"/>
          <w:szCs w:val="24"/>
        </w:rPr>
        <w:t>практические навыки, успешная аттестация по итогам учебной практики необходима для последующего направления студентов на производственную практику</w:t>
      </w:r>
      <w:r>
        <w:rPr>
          <w:rFonts w:ascii="Arial" w:hAnsi="Arial" w:cs="Arial"/>
          <w:sz w:val="24"/>
          <w:szCs w:val="24"/>
        </w:rPr>
        <w:t xml:space="preserve"> по получению профессиональных умений и опыта профессиональной деятельности и преддипломную практику</w:t>
      </w:r>
      <w:r w:rsidRPr="00C04418">
        <w:rPr>
          <w:rFonts w:ascii="Arial" w:hAnsi="Arial" w:cs="Arial"/>
          <w:sz w:val="24"/>
          <w:szCs w:val="24"/>
        </w:rPr>
        <w:t xml:space="preserve">. </w:t>
      </w:r>
    </w:p>
    <w:p w:rsidR="00F13477" w:rsidRDefault="00F13477" w:rsidP="001F3BF9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1F3BF9" w:rsidRPr="00FA1A70" w:rsidRDefault="001F3BF9" w:rsidP="001F3BF9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>11. Вид практики, способ и форма ее проведения</w:t>
      </w:r>
    </w:p>
    <w:p w:rsidR="001F3BF9" w:rsidRPr="00FA1A70" w:rsidRDefault="00E010A0" w:rsidP="001F3BF9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>В</w:t>
      </w:r>
      <w:r w:rsidR="001F3BF9" w:rsidRPr="00FA1A70">
        <w:rPr>
          <w:rFonts w:ascii="Arial" w:hAnsi="Arial" w:cs="Arial"/>
          <w:b/>
          <w:sz w:val="24"/>
          <w:szCs w:val="24"/>
        </w:rPr>
        <w:t xml:space="preserve">ид практики: </w:t>
      </w:r>
      <w:r w:rsidR="00F13477" w:rsidRPr="00F13477">
        <w:rPr>
          <w:rFonts w:ascii="Arial" w:hAnsi="Arial" w:cs="Arial"/>
          <w:sz w:val="24"/>
          <w:szCs w:val="24"/>
        </w:rPr>
        <w:t>учебная</w:t>
      </w:r>
      <w:r w:rsidRPr="00F13477">
        <w:rPr>
          <w:rFonts w:ascii="Arial" w:hAnsi="Arial" w:cs="Arial"/>
          <w:sz w:val="24"/>
          <w:szCs w:val="24"/>
        </w:rPr>
        <w:t>.</w:t>
      </w:r>
    </w:p>
    <w:p w:rsidR="00E010A0" w:rsidRPr="00FA1A70" w:rsidRDefault="00E010A0" w:rsidP="001F3BF9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>Способ проведения практики:</w:t>
      </w:r>
      <w:r w:rsidR="00B92D0E" w:rsidRPr="00FA1A70">
        <w:rPr>
          <w:rFonts w:ascii="Arial" w:hAnsi="Arial" w:cs="Arial"/>
          <w:b/>
          <w:sz w:val="24"/>
          <w:szCs w:val="24"/>
        </w:rPr>
        <w:t xml:space="preserve"> </w:t>
      </w:r>
      <w:r w:rsidR="00F13477" w:rsidRPr="00F13477">
        <w:rPr>
          <w:rFonts w:ascii="Arial" w:hAnsi="Arial" w:cs="Arial"/>
          <w:sz w:val="24"/>
          <w:szCs w:val="24"/>
        </w:rPr>
        <w:t>стационарная.</w:t>
      </w:r>
    </w:p>
    <w:p w:rsidR="00E010A0" w:rsidRPr="00FA1A70" w:rsidRDefault="00E010A0" w:rsidP="001F3BF9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Форма проведения практики: </w:t>
      </w:r>
      <w:r w:rsidRPr="00F13477">
        <w:rPr>
          <w:rFonts w:ascii="Arial" w:hAnsi="Arial" w:cs="Arial"/>
          <w:sz w:val="24"/>
          <w:szCs w:val="24"/>
        </w:rPr>
        <w:t>дискретная</w:t>
      </w:r>
      <w:r w:rsidR="00F13477">
        <w:rPr>
          <w:rFonts w:ascii="Arial" w:hAnsi="Arial" w:cs="Arial"/>
          <w:sz w:val="24"/>
          <w:szCs w:val="24"/>
        </w:rPr>
        <w:t>.</w:t>
      </w:r>
    </w:p>
    <w:p w:rsidR="006C1FB2" w:rsidRPr="00FA1A70" w:rsidRDefault="006C1FB2" w:rsidP="00750C38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750C38" w:rsidRPr="00F22913" w:rsidRDefault="00750C38" w:rsidP="00750C38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>1</w:t>
      </w:r>
      <w:r w:rsidR="00E010A0" w:rsidRPr="00FA1A70">
        <w:rPr>
          <w:rFonts w:ascii="Arial" w:hAnsi="Arial" w:cs="Arial"/>
          <w:b/>
          <w:sz w:val="24"/>
          <w:szCs w:val="24"/>
        </w:rPr>
        <w:t>2</w:t>
      </w:r>
      <w:r w:rsidRPr="00FA1A70">
        <w:rPr>
          <w:rFonts w:ascii="Arial" w:hAnsi="Arial" w:cs="Arial"/>
          <w:b/>
          <w:sz w:val="24"/>
          <w:szCs w:val="24"/>
        </w:rPr>
        <w:t xml:space="preserve">. </w:t>
      </w:r>
      <w:r w:rsidR="0098552D" w:rsidRPr="00FA1A70">
        <w:rPr>
          <w:rFonts w:ascii="Arial" w:hAnsi="Arial" w:cs="Arial"/>
          <w:b/>
          <w:sz w:val="24"/>
          <w:szCs w:val="24"/>
        </w:rPr>
        <w:t xml:space="preserve">Планируемые результаты обучения </w:t>
      </w:r>
      <w:r w:rsidR="00B92D0E" w:rsidRPr="00FA1A70">
        <w:rPr>
          <w:rFonts w:ascii="Arial" w:hAnsi="Arial" w:cs="Arial"/>
          <w:b/>
          <w:sz w:val="24"/>
          <w:szCs w:val="24"/>
        </w:rPr>
        <w:t>при прохождении</w:t>
      </w:r>
      <w:r w:rsidR="0098552D" w:rsidRPr="00FA1A70">
        <w:rPr>
          <w:rFonts w:ascii="Arial" w:hAnsi="Arial" w:cs="Arial"/>
          <w:b/>
          <w:sz w:val="24"/>
          <w:szCs w:val="24"/>
        </w:rPr>
        <w:t xml:space="preserve"> </w:t>
      </w:r>
      <w:r w:rsidR="008D1CD0" w:rsidRPr="00FA1A70">
        <w:rPr>
          <w:rFonts w:ascii="Arial" w:hAnsi="Arial" w:cs="Arial"/>
          <w:b/>
          <w:sz w:val="24"/>
          <w:szCs w:val="24"/>
        </w:rPr>
        <w:t>практик</w:t>
      </w:r>
      <w:r w:rsidR="00B92D0E" w:rsidRPr="00FA1A70">
        <w:rPr>
          <w:rFonts w:ascii="Arial" w:hAnsi="Arial" w:cs="Arial"/>
          <w:b/>
          <w:sz w:val="24"/>
          <w:szCs w:val="24"/>
        </w:rPr>
        <w:t>и</w:t>
      </w:r>
      <w:r w:rsidR="008D1CD0" w:rsidRPr="00FA1A70">
        <w:rPr>
          <w:rFonts w:ascii="Arial" w:hAnsi="Arial" w:cs="Arial"/>
          <w:b/>
          <w:sz w:val="24"/>
          <w:szCs w:val="24"/>
        </w:rPr>
        <w:t xml:space="preserve"> </w:t>
      </w:r>
      <w:r w:rsidR="0098552D" w:rsidRPr="00FA1A70">
        <w:rPr>
          <w:rFonts w:ascii="Arial" w:hAnsi="Arial" w:cs="Arial"/>
          <w:b/>
          <w:sz w:val="24"/>
          <w:szCs w:val="24"/>
        </w:rPr>
        <w:t>(знания, умения, навыки), соотнесенные с планируемыми результатами освоения образовательной программы (компетенциями выпускников)</w:t>
      </w:r>
      <w:r w:rsidRPr="00FA1A70">
        <w:rPr>
          <w:rFonts w:ascii="Arial" w:hAnsi="Arial" w:cs="Arial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4843"/>
        <w:gridCol w:w="4537"/>
      </w:tblGrid>
      <w:tr w:rsidR="00893862" w:rsidRPr="00F22913" w:rsidTr="00C4041F">
        <w:tc>
          <w:tcPr>
            <w:tcW w:w="5778" w:type="dxa"/>
            <w:gridSpan w:val="2"/>
          </w:tcPr>
          <w:p w:rsidR="00893862" w:rsidRPr="00F22913" w:rsidRDefault="00893862" w:rsidP="00C4041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22913">
              <w:rPr>
                <w:rFonts w:ascii="Arial" w:hAnsi="Arial" w:cs="Arial"/>
                <w:sz w:val="24"/>
                <w:szCs w:val="24"/>
              </w:rPr>
              <w:t>Компетенция</w:t>
            </w:r>
          </w:p>
        </w:tc>
        <w:tc>
          <w:tcPr>
            <w:tcW w:w="4643" w:type="dxa"/>
            <w:vMerge w:val="restart"/>
          </w:tcPr>
          <w:p w:rsidR="00893862" w:rsidRPr="00F22913" w:rsidRDefault="00893862" w:rsidP="00C4041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22913">
              <w:rPr>
                <w:rFonts w:ascii="Arial" w:hAnsi="Arial" w:cs="Arial"/>
                <w:sz w:val="24"/>
                <w:szCs w:val="24"/>
              </w:rPr>
              <w:t>Планируемые результаты обучения</w:t>
            </w:r>
          </w:p>
        </w:tc>
      </w:tr>
      <w:tr w:rsidR="00893862" w:rsidRPr="007A1331" w:rsidTr="00C4041F">
        <w:tc>
          <w:tcPr>
            <w:tcW w:w="816" w:type="dxa"/>
          </w:tcPr>
          <w:p w:rsidR="00893862" w:rsidRPr="007A1331" w:rsidRDefault="00893862" w:rsidP="00C4041F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331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962" w:type="dxa"/>
          </w:tcPr>
          <w:p w:rsidR="00893862" w:rsidRPr="007A1331" w:rsidRDefault="00893862" w:rsidP="00C4041F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331">
              <w:rPr>
                <w:rFonts w:ascii="Arial" w:hAnsi="Arial" w:cs="Arial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4643" w:type="dxa"/>
            <w:vMerge/>
          </w:tcPr>
          <w:p w:rsidR="00893862" w:rsidRPr="007A1331" w:rsidRDefault="00893862" w:rsidP="00C4041F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93862" w:rsidRPr="007A1331" w:rsidTr="00C4041F">
        <w:tc>
          <w:tcPr>
            <w:tcW w:w="816" w:type="dxa"/>
          </w:tcPr>
          <w:p w:rsidR="00893862" w:rsidRPr="00B135C8" w:rsidRDefault="00893862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ОК-1</w:t>
            </w:r>
          </w:p>
        </w:tc>
        <w:tc>
          <w:tcPr>
            <w:tcW w:w="4962" w:type="dxa"/>
          </w:tcPr>
          <w:p w:rsidR="00893862" w:rsidRPr="00B135C8" w:rsidRDefault="00893862" w:rsidP="00C4041F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использовать основы философских знаний для формирования мировоззренческой позиции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62" w:rsidRPr="00B135C8" w:rsidRDefault="00893862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B135C8">
              <w:rPr>
                <w:rFonts w:ascii="Arial" w:hAnsi="Arial" w:cs="Arial"/>
                <w:sz w:val="24"/>
                <w:szCs w:val="24"/>
              </w:rPr>
              <w:t>ладеть: навыками анализа текста, содержащего нормативно-правовой материал</w:t>
            </w:r>
          </w:p>
        </w:tc>
      </w:tr>
      <w:tr w:rsidR="00893862" w:rsidRPr="007A1331" w:rsidTr="00C4041F">
        <w:tc>
          <w:tcPr>
            <w:tcW w:w="816" w:type="dxa"/>
          </w:tcPr>
          <w:p w:rsidR="00893862" w:rsidRPr="00B135C8" w:rsidRDefault="00893862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lastRenderedPageBreak/>
              <w:t>ОК-2</w:t>
            </w:r>
          </w:p>
        </w:tc>
        <w:tc>
          <w:tcPr>
            <w:tcW w:w="4962" w:type="dxa"/>
          </w:tcPr>
          <w:p w:rsidR="00893862" w:rsidRPr="00B135C8" w:rsidRDefault="00893862" w:rsidP="00C4041F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использовать основы экономических знаний в различных сферах деятельности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62" w:rsidRPr="00B135C8" w:rsidRDefault="00893862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B135C8">
              <w:rPr>
                <w:rFonts w:ascii="Arial" w:hAnsi="Arial" w:cs="Arial"/>
                <w:sz w:val="24"/>
                <w:szCs w:val="24"/>
              </w:rPr>
              <w:t>ладеть: навыками планирования и управления рисками при применении правовых норм</w:t>
            </w:r>
          </w:p>
        </w:tc>
      </w:tr>
      <w:tr w:rsidR="00893862" w:rsidRPr="007A1331" w:rsidTr="00C4041F">
        <w:tc>
          <w:tcPr>
            <w:tcW w:w="816" w:type="dxa"/>
          </w:tcPr>
          <w:p w:rsidR="00893862" w:rsidRPr="00B135C8" w:rsidRDefault="00893862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ОК-3</w:t>
            </w:r>
          </w:p>
        </w:tc>
        <w:tc>
          <w:tcPr>
            <w:tcW w:w="4962" w:type="dxa"/>
          </w:tcPr>
          <w:p w:rsidR="00893862" w:rsidRPr="00B135C8" w:rsidRDefault="00893862" w:rsidP="00C4041F">
            <w:pPr>
              <w:pStyle w:val="ConsPlusNormal"/>
              <w:ind w:firstLine="5"/>
              <w:rPr>
                <w:b/>
              </w:rPr>
            </w:pPr>
            <w:r w:rsidRPr="00B135C8">
              <w:t>владение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62" w:rsidRPr="00B135C8" w:rsidRDefault="00893862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обработки информации в профессиональной деятельности</w:t>
            </w:r>
          </w:p>
        </w:tc>
      </w:tr>
      <w:tr w:rsidR="00893862" w:rsidRPr="007A1331" w:rsidTr="00C4041F">
        <w:tc>
          <w:tcPr>
            <w:tcW w:w="816" w:type="dxa"/>
          </w:tcPr>
          <w:p w:rsidR="00893862" w:rsidRPr="00B135C8" w:rsidRDefault="00893862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ОК-4</w:t>
            </w:r>
          </w:p>
        </w:tc>
        <w:tc>
          <w:tcPr>
            <w:tcW w:w="4962" w:type="dxa"/>
          </w:tcPr>
          <w:p w:rsidR="00893862" w:rsidRPr="00B135C8" w:rsidRDefault="00893862" w:rsidP="00C4041F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работать с информацией в глобальных компьютерных сетях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62" w:rsidRPr="00B135C8" w:rsidRDefault="00893862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 xml:space="preserve">владеть: способами работы с информацией в компьютерных сетях в профессиональной деятельности </w:t>
            </w:r>
          </w:p>
        </w:tc>
      </w:tr>
      <w:tr w:rsidR="00893862" w:rsidRPr="007A1331" w:rsidTr="00C4041F">
        <w:tc>
          <w:tcPr>
            <w:tcW w:w="816" w:type="dxa"/>
          </w:tcPr>
          <w:p w:rsidR="00893862" w:rsidRPr="00B135C8" w:rsidRDefault="00893862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ОК-5</w:t>
            </w:r>
          </w:p>
        </w:tc>
        <w:tc>
          <w:tcPr>
            <w:tcW w:w="4962" w:type="dxa"/>
          </w:tcPr>
          <w:p w:rsidR="00893862" w:rsidRPr="00B135C8" w:rsidRDefault="00893862" w:rsidP="00C4041F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62" w:rsidRPr="00B135C8" w:rsidRDefault="00893862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создания грамотных и логически верных устных и письменных юридических текстов</w:t>
            </w:r>
          </w:p>
        </w:tc>
      </w:tr>
      <w:tr w:rsidR="00893862" w:rsidRPr="007A1331" w:rsidTr="00C4041F">
        <w:tc>
          <w:tcPr>
            <w:tcW w:w="816" w:type="dxa"/>
          </w:tcPr>
          <w:p w:rsidR="00893862" w:rsidRPr="00B135C8" w:rsidRDefault="00893862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ОК-6</w:t>
            </w:r>
          </w:p>
        </w:tc>
        <w:tc>
          <w:tcPr>
            <w:tcW w:w="4962" w:type="dxa"/>
          </w:tcPr>
          <w:p w:rsidR="00893862" w:rsidRPr="00B135C8" w:rsidRDefault="00893862" w:rsidP="00C4041F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62" w:rsidRPr="00B135C8" w:rsidRDefault="00893862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приемами взаимодействия с субъектами правоотношений в профессиональной деятельности</w:t>
            </w:r>
          </w:p>
        </w:tc>
      </w:tr>
      <w:tr w:rsidR="00893862" w:rsidRPr="007A1331" w:rsidTr="00C4041F">
        <w:tc>
          <w:tcPr>
            <w:tcW w:w="816" w:type="dxa"/>
          </w:tcPr>
          <w:p w:rsidR="00893862" w:rsidRPr="00B135C8" w:rsidRDefault="00893862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ОК-7</w:t>
            </w:r>
          </w:p>
        </w:tc>
        <w:tc>
          <w:tcPr>
            <w:tcW w:w="4962" w:type="dxa"/>
          </w:tcPr>
          <w:p w:rsidR="00893862" w:rsidRPr="00B135C8" w:rsidRDefault="00893862" w:rsidP="00C4041F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к самоорганизации и самообразованию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62" w:rsidRPr="00B135C8" w:rsidRDefault="00893862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 xml:space="preserve">владеть: навыками выбора способов принятия решений при осуществлении профессиональной деятельности  </w:t>
            </w:r>
          </w:p>
        </w:tc>
      </w:tr>
      <w:tr w:rsidR="00893862" w:rsidRPr="007A1331" w:rsidTr="00C4041F">
        <w:tc>
          <w:tcPr>
            <w:tcW w:w="816" w:type="dxa"/>
          </w:tcPr>
          <w:p w:rsidR="00893862" w:rsidRPr="00B135C8" w:rsidRDefault="00893862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ОК-8</w:t>
            </w:r>
          </w:p>
        </w:tc>
        <w:tc>
          <w:tcPr>
            <w:tcW w:w="4962" w:type="dxa"/>
          </w:tcPr>
          <w:p w:rsidR="00893862" w:rsidRPr="00B135C8" w:rsidRDefault="00893862" w:rsidP="00C4041F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62" w:rsidRPr="00B135C8" w:rsidRDefault="00893862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средствами физической культуры для обеспечения профессиональной деятельности</w:t>
            </w:r>
          </w:p>
        </w:tc>
      </w:tr>
      <w:tr w:rsidR="00893862" w:rsidRPr="007A1331" w:rsidTr="00C4041F">
        <w:tc>
          <w:tcPr>
            <w:tcW w:w="816" w:type="dxa"/>
          </w:tcPr>
          <w:p w:rsidR="00893862" w:rsidRPr="00B135C8" w:rsidRDefault="00893862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ОК-9</w:t>
            </w:r>
          </w:p>
        </w:tc>
        <w:tc>
          <w:tcPr>
            <w:tcW w:w="4962" w:type="dxa"/>
          </w:tcPr>
          <w:p w:rsidR="00893862" w:rsidRPr="00B135C8" w:rsidRDefault="00893862" w:rsidP="00C4041F">
            <w:pPr>
              <w:ind w:firstLine="5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готовность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62" w:rsidRPr="00B135C8" w:rsidRDefault="00893862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методами защиты персонала при возникновении ЧС</w:t>
            </w:r>
          </w:p>
        </w:tc>
      </w:tr>
      <w:tr w:rsidR="00893862" w:rsidRPr="007A1331" w:rsidTr="00C4041F">
        <w:tc>
          <w:tcPr>
            <w:tcW w:w="816" w:type="dxa"/>
          </w:tcPr>
          <w:p w:rsidR="00893862" w:rsidRPr="00B135C8" w:rsidRDefault="00893862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ОПК-1</w:t>
            </w:r>
          </w:p>
        </w:tc>
        <w:tc>
          <w:tcPr>
            <w:tcW w:w="4962" w:type="dxa"/>
          </w:tcPr>
          <w:p w:rsidR="00893862" w:rsidRPr="00B135C8" w:rsidRDefault="00893862" w:rsidP="00C4041F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62" w:rsidRPr="00B135C8" w:rsidRDefault="00893862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 xml:space="preserve">владеть: навыками соотнесения действий участников правоотношений с требованиями нормативных правовых актов </w:t>
            </w:r>
          </w:p>
        </w:tc>
      </w:tr>
      <w:tr w:rsidR="00893862" w:rsidRPr="007A1331" w:rsidTr="00C4041F">
        <w:tc>
          <w:tcPr>
            <w:tcW w:w="816" w:type="dxa"/>
          </w:tcPr>
          <w:p w:rsidR="00893862" w:rsidRPr="00B135C8" w:rsidRDefault="00893862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ОПК-2</w:t>
            </w:r>
          </w:p>
        </w:tc>
        <w:tc>
          <w:tcPr>
            <w:tcW w:w="4962" w:type="dxa"/>
          </w:tcPr>
          <w:p w:rsidR="00893862" w:rsidRPr="00B135C8" w:rsidRDefault="00893862" w:rsidP="00C4041F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работать на благо общества и государства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62" w:rsidRPr="00B135C8" w:rsidRDefault="00893862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соотнесения профессиональных действий с интересами участников правоотношений</w:t>
            </w:r>
          </w:p>
        </w:tc>
      </w:tr>
      <w:tr w:rsidR="00893862" w:rsidRPr="007A1331" w:rsidTr="00C4041F">
        <w:tc>
          <w:tcPr>
            <w:tcW w:w="816" w:type="dxa"/>
          </w:tcPr>
          <w:p w:rsidR="00893862" w:rsidRPr="00B135C8" w:rsidRDefault="00893862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ОПК-3</w:t>
            </w:r>
          </w:p>
        </w:tc>
        <w:tc>
          <w:tcPr>
            <w:tcW w:w="4962" w:type="dxa"/>
          </w:tcPr>
          <w:p w:rsidR="00893862" w:rsidRPr="00B135C8" w:rsidRDefault="00893862" w:rsidP="00C4041F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62" w:rsidRPr="00B135C8" w:rsidRDefault="00893862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соотнесения действий участников правоотношений с требованиями этики юриста</w:t>
            </w:r>
          </w:p>
        </w:tc>
      </w:tr>
      <w:tr w:rsidR="00893862" w:rsidRPr="007A1331" w:rsidTr="00C4041F">
        <w:tc>
          <w:tcPr>
            <w:tcW w:w="816" w:type="dxa"/>
          </w:tcPr>
          <w:p w:rsidR="00893862" w:rsidRPr="00B135C8" w:rsidRDefault="00893862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ОПК-4</w:t>
            </w:r>
          </w:p>
        </w:tc>
        <w:tc>
          <w:tcPr>
            <w:tcW w:w="4962" w:type="dxa"/>
          </w:tcPr>
          <w:p w:rsidR="00893862" w:rsidRPr="00B135C8" w:rsidRDefault="00893862" w:rsidP="00C4041F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сохранять и укреплять доверие общества к юридическому сообществу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62" w:rsidRPr="00B135C8" w:rsidRDefault="00893862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 xml:space="preserve">владеть: навыками совершения действий в профессиональной сфере, соответствующих интересам иных участников правоотношений </w:t>
            </w:r>
          </w:p>
        </w:tc>
      </w:tr>
      <w:tr w:rsidR="00893862" w:rsidRPr="007A1331" w:rsidTr="00C4041F">
        <w:tc>
          <w:tcPr>
            <w:tcW w:w="816" w:type="dxa"/>
          </w:tcPr>
          <w:p w:rsidR="00893862" w:rsidRPr="00B135C8" w:rsidRDefault="00893862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lastRenderedPageBreak/>
              <w:t>ОПК-5</w:t>
            </w:r>
          </w:p>
        </w:tc>
        <w:tc>
          <w:tcPr>
            <w:tcW w:w="4962" w:type="dxa"/>
          </w:tcPr>
          <w:p w:rsidR="00893862" w:rsidRPr="00B135C8" w:rsidRDefault="00893862" w:rsidP="00C4041F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логически верно, аргументированно и ясно строить устную и письменную речь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62" w:rsidRPr="00B135C8" w:rsidRDefault="00893862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создания грамотных и логически верных устных и письменных юридических текстов</w:t>
            </w:r>
          </w:p>
        </w:tc>
      </w:tr>
      <w:tr w:rsidR="00893862" w:rsidRPr="007A1331" w:rsidTr="00C4041F">
        <w:tc>
          <w:tcPr>
            <w:tcW w:w="816" w:type="dxa"/>
          </w:tcPr>
          <w:p w:rsidR="00893862" w:rsidRPr="00B135C8" w:rsidRDefault="00893862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ОПК-6</w:t>
            </w:r>
          </w:p>
        </w:tc>
        <w:tc>
          <w:tcPr>
            <w:tcW w:w="4962" w:type="dxa"/>
          </w:tcPr>
          <w:p w:rsidR="00893862" w:rsidRPr="00B135C8" w:rsidRDefault="00893862" w:rsidP="00C4041F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повышать уровень своей профессиональной компетентности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62" w:rsidRPr="00B135C8" w:rsidRDefault="00893862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анализа и обобщения при выполнении задач в профессиональной деятельности</w:t>
            </w:r>
          </w:p>
        </w:tc>
      </w:tr>
      <w:tr w:rsidR="00893862" w:rsidRPr="007A1331" w:rsidTr="00C4041F">
        <w:tc>
          <w:tcPr>
            <w:tcW w:w="816" w:type="dxa"/>
          </w:tcPr>
          <w:p w:rsidR="00893862" w:rsidRPr="00B135C8" w:rsidRDefault="00893862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ОПК-7</w:t>
            </w:r>
          </w:p>
        </w:tc>
        <w:tc>
          <w:tcPr>
            <w:tcW w:w="4962" w:type="dxa"/>
          </w:tcPr>
          <w:p w:rsidR="00893862" w:rsidRPr="00B135C8" w:rsidRDefault="00893862" w:rsidP="00C4041F">
            <w:pPr>
              <w:pStyle w:val="ConsPlusNormal"/>
              <w:ind w:firstLine="5"/>
              <w:jc w:val="both"/>
              <w:rPr>
                <w:b/>
              </w:rPr>
            </w:pPr>
            <w:r w:rsidRPr="00B135C8">
              <w:t>способность владеть необходимыми навыками профессионального общения на иностранном языке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62" w:rsidRPr="00B135C8" w:rsidRDefault="00893862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работы с юридическими документами на иностранном языке</w:t>
            </w:r>
          </w:p>
        </w:tc>
      </w:tr>
      <w:tr w:rsidR="00893862" w:rsidRPr="007A1331" w:rsidTr="00C4041F">
        <w:tc>
          <w:tcPr>
            <w:tcW w:w="816" w:type="dxa"/>
          </w:tcPr>
          <w:p w:rsidR="00893862" w:rsidRDefault="00893862" w:rsidP="00C4041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93862" w:rsidRPr="007A1331" w:rsidRDefault="00893862" w:rsidP="00C4041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ПК-7</w:t>
            </w:r>
          </w:p>
        </w:tc>
        <w:tc>
          <w:tcPr>
            <w:tcW w:w="4962" w:type="dxa"/>
          </w:tcPr>
          <w:p w:rsidR="00893862" w:rsidRDefault="00893862" w:rsidP="00C4041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93862" w:rsidRPr="007A1331" w:rsidRDefault="00893862" w:rsidP="00C4041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Владение навыками подготовки юридических документов</w:t>
            </w:r>
          </w:p>
        </w:tc>
        <w:tc>
          <w:tcPr>
            <w:tcW w:w="4643" w:type="dxa"/>
          </w:tcPr>
          <w:p w:rsidR="00893862" w:rsidRPr="009B42C0" w:rsidRDefault="00893862" w:rsidP="00C4041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331">
              <w:rPr>
                <w:rFonts w:ascii="Arial" w:hAnsi="Arial" w:cs="Arial"/>
                <w:color w:val="000000"/>
                <w:sz w:val="24"/>
                <w:szCs w:val="24"/>
              </w:rPr>
              <w:t>знать: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действующее законодательство, регламентирующее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организацию и деятельность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органов прокуратуры и районного суда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</w:p>
          <w:p w:rsidR="00893862" w:rsidRPr="009B42C0" w:rsidRDefault="00893862" w:rsidP="00C4041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цели и задачи, основные направления деятельности органов прокуратуры и районного суда, в которых обучающийся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проходит практику; </w:t>
            </w:r>
          </w:p>
          <w:p w:rsidR="00893862" w:rsidRPr="009B42C0" w:rsidRDefault="00893862" w:rsidP="00C4041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содержание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основных ведомственных нормативных актов; </w:t>
            </w:r>
          </w:p>
          <w:p w:rsidR="00893862" w:rsidRDefault="00893862" w:rsidP="00C4041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уметь: правильно применять и толковать </w:t>
            </w:r>
            <w:r w:rsidRPr="00812BD4">
              <w:rPr>
                <w:rFonts w:ascii="Arial" w:hAnsi="Arial" w:cs="Arial"/>
                <w:color w:val="000000"/>
                <w:sz w:val="24"/>
                <w:szCs w:val="24"/>
              </w:rPr>
              <w:t>законодательство, регламентирующее организаци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ю и деятельность органов прокуратуры и районных судов, ведомственные нормативные акты;</w:t>
            </w:r>
          </w:p>
          <w:p w:rsidR="00893862" w:rsidRPr="007A1331" w:rsidRDefault="00893862" w:rsidP="00C4041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владеть</w:t>
            </w:r>
            <w:r w:rsidRPr="007A1331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навыками составления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правовых (процессуальных) актов, используемых в деятельности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органов прокуратуры и районных судов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>, 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которых обучающийся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проходит практику (оценивается по представленным к отчету копиям (проектам) документов);</w:t>
            </w:r>
          </w:p>
        </w:tc>
      </w:tr>
    </w:tbl>
    <w:p w:rsidR="00750C38" w:rsidRPr="00F22913" w:rsidRDefault="00750C38" w:rsidP="00750C38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750C38" w:rsidRPr="009B42C0" w:rsidRDefault="00750C38" w:rsidP="00750C38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</w:t>
      </w:r>
      <w:r w:rsidR="00B92D0E">
        <w:rPr>
          <w:rFonts w:ascii="Arial" w:hAnsi="Arial" w:cs="Arial"/>
          <w:b/>
          <w:sz w:val="24"/>
          <w:szCs w:val="24"/>
        </w:rPr>
        <w:t>3</w:t>
      </w:r>
      <w:r w:rsidRPr="00F22913">
        <w:rPr>
          <w:rFonts w:ascii="Arial" w:hAnsi="Arial" w:cs="Arial"/>
          <w:b/>
          <w:sz w:val="24"/>
          <w:szCs w:val="24"/>
        </w:rPr>
        <w:t xml:space="preserve">. </w:t>
      </w:r>
      <w:r w:rsidRPr="00FA1A70">
        <w:rPr>
          <w:rFonts w:ascii="Arial" w:hAnsi="Arial" w:cs="Arial"/>
          <w:b/>
          <w:sz w:val="24"/>
          <w:szCs w:val="24"/>
        </w:rPr>
        <w:t xml:space="preserve">Объем </w:t>
      </w:r>
      <w:r w:rsidR="008D1CD0" w:rsidRPr="00FA1A70">
        <w:rPr>
          <w:rFonts w:ascii="Arial" w:hAnsi="Arial" w:cs="Arial"/>
          <w:b/>
          <w:sz w:val="24"/>
          <w:szCs w:val="24"/>
        </w:rPr>
        <w:t>практики</w:t>
      </w:r>
      <w:r w:rsidRPr="00FA1A70">
        <w:rPr>
          <w:rFonts w:ascii="Arial" w:hAnsi="Arial" w:cs="Arial"/>
          <w:b/>
          <w:sz w:val="24"/>
          <w:szCs w:val="24"/>
        </w:rPr>
        <w:t xml:space="preserve"> в зачетных</w:t>
      </w:r>
      <w:r w:rsidRPr="00F22913">
        <w:rPr>
          <w:rFonts w:ascii="Arial" w:hAnsi="Arial" w:cs="Arial"/>
          <w:b/>
          <w:sz w:val="24"/>
          <w:szCs w:val="24"/>
        </w:rPr>
        <w:t xml:space="preserve"> единицах/</w:t>
      </w:r>
      <w:proofErr w:type="gramStart"/>
      <w:r w:rsidRPr="00F22913">
        <w:rPr>
          <w:rFonts w:ascii="Arial" w:hAnsi="Arial" w:cs="Arial"/>
          <w:b/>
          <w:sz w:val="24"/>
          <w:szCs w:val="24"/>
        </w:rPr>
        <w:t>час.</w:t>
      </w:r>
      <w:r w:rsidR="009B42C0">
        <w:rPr>
          <w:rFonts w:ascii="Arial" w:hAnsi="Arial" w:cs="Arial"/>
          <w:b/>
          <w:sz w:val="24"/>
          <w:szCs w:val="24"/>
        </w:rPr>
        <w:t>-</w:t>
      </w:r>
      <w:proofErr w:type="gramEnd"/>
      <w:r w:rsidRPr="00F22913">
        <w:rPr>
          <w:rFonts w:ascii="Arial" w:hAnsi="Arial" w:cs="Arial"/>
          <w:b/>
          <w:sz w:val="24"/>
          <w:szCs w:val="24"/>
        </w:rPr>
        <w:t xml:space="preserve"> </w:t>
      </w:r>
      <w:r w:rsidR="009B42C0">
        <w:rPr>
          <w:rFonts w:ascii="Arial" w:hAnsi="Arial" w:cs="Arial"/>
          <w:sz w:val="24"/>
          <w:szCs w:val="24"/>
        </w:rPr>
        <w:t>3/108</w:t>
      </w:r>
      <w:r w:rsidRPr="00F22913">
        <w:rPr>
          <w:rFonts w:ascii="Arial" w:hAnsi="Arial" w:cs="Arial"/>
          <w:sz w:val="24"/>
          <w:szCs w:val="24"/>
        </w:rPr>
        <w:t xml:space="preserve">. </w:t>
      </w:r>
    </w:p>
    <w:p w:rsidR="00750C38" w:rsidRPr="00F22913" w:rsidRDefault="00750C38" w:rsidP="00750C38">
      <w:pPr>
        <w:spacing w:before="100" w:beforeAutospacing="1" w:after="100" w:afterAutospacing="1"/>
        <w:jc w:val="both"/>
        <w:rPr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Форма промежуточной аттестации</w:t>
      </w:r>
      <w:r w:rsidR="009B42C0">
        <w:rPr>
          <w:rFonts w:ascii="Arial" w:hAnsi="Arial" w:cs="Arial"/>
          <w:b/>
          <w:sz w:val="24"/>
          <w:szCs w:val="24"/>
        </w:rPr>
        <w:t xml:space="preserve"> -</w:t>
      </w:r>
      <w:r w:rsidR="0080133D">
        <w:rPr>
          <w:rFonts w:ascii="Arial" w:hAnsi="Arial" w:cs="Arial"/>
          <w:b/>
          <w:sz w:val="24"/>
          <w:szCs w:val="24"/>
        </w:rPr>
        <w:t xml:space="preserve"> </w:t>
      </w:r>
      <w:r w:rsidR="009B42C0" w:rsidRPr="009B42C0">
        <w:rPr>
          <w:rFonts w:ascii="Arial" w:hAnsi="Arial" w:cs="Arial"/>
          <w:sz w:val="24"/>
        </w:rPr>
        <w:t>зачет с оценкой.</w:t>
      </w:r>
    </w:p>
    <w:p w:rsidR="00750C38" w:rsidRPr="00C55590" w:rsidRDefault="00750C38" w:rsidP="00750C38">
      <w:pPr>
        <w:spacing w:after="120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</w:t>
      </w:r>
      <w:r w:rsidR="00B92D0E">
        <w:rPr>
          <w:rFonts w:ascii="Arial" w:hAnsi="Arial" w:cs="Arial"/>
          <w:b/>
          <w:sz w:val="24"/>
          <w:szCs w:val="24"/>
        </w:rPr>
        <w:t>4</w:t>
      </w:r>
      <w:r w:rsidRPr="00F22913">
        <w:rPr>
          <w:rFonts w:ascii="Arial" w:hAnsi="Arial" w:cs="Arial"/>
          <w:b/>
          <w:sz w:val="24"/>
          <w:szCs w:val="24"/>
        </w:rPr>
        <w:t>. Виды учебной работы</w:t>
      </w:r>
      <w:r w:rsidR="00C55590" w:rsidRPr="00C55590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50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993"/>
        <w:gridCol w:w="4398"/>
      </w:tblGrid>
      <w:tr w:rsidR="00893862" w:rsidRPr="00F22913" w:rsidTr="00C4041F">
        <w:trPr>
          <w:trHeight w:val="219"/>
        </w:trPr>
        <w:tc>
          <w:tcPr>
            <w:tcW w:w="4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862" w:rsidRPr="00F22913" w:rsidRDefault="00893862" w:rsidP="00C4041F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3862" w:rsidRPr="00F22913" w:rsidRDefault="00893862" w:rsidP="00C4041F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 xml:space="preserve">Трудоемкость </w:t>
            </w:r>
          </w:p>
        </w:tc>
      </w:tr>
      <w:tr w:rsidR="00893862" w:rsidRPr="00F22913" w:rsidTr="00C4041F">
        <w:trPr>
          <w:trHeight w:val="232"/>
        </w:trPr>
        <w:tc>
          <w:tcPr>
            <w:tcW w:w="4112" w:type="dxa"/>
            <w:vMerge/>
            <w:vAlign w:val="center"/>
          </w:tcPr>
          <w:p w:rsidR="00893862" w:rsidRPr="00F22913" w:rsidRDefault="00893862" w:rsidP="00C4041F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893862" w:rsidRPr="00F22913" w:rsidRDefault="00893862" w:rsidP="00C4041F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3862" w:rsidRPr="00F22913" w:rsidRDefault="00893862" w:rsidP="00C4041F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398" w:type="dxa"/>
          </w:tcPr>
          <w:p w:rsidR="00893862" w:rsidRPr="00F22913" w:rsidRDefault="00893862" w:rsidP="00C4041F">
            <w:pPr>
              <w:pStyle w:val="af4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893862" w:rsidRPr="00F22913" w:rsidTr="00C4041F">
        <w:trPr>
          <w:trHeight w:val="535"/>
        </w:trPr>
        <w:tc>
          <w:tcPr>
            <w:tcW w:w="4112" w:type="dxa"/>
            <w:vMerge/>
            <w:vAlign w:val="center"/>
          </w:tcPr>
          <w:p w:rsidR="00893862" w:rsidRPr="00F22913" w:rsidRDefault="00893862" w:rsidP="00C4041F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93862" w:rsidRPr="00F22913" w:rsidRDefault="00893862" w:rsidP="00C4041F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</w:tcPr>
          <w:p w:rsidR="00893862" w:rsidRPr="00F22913" w:rsidRDefault="00893862" w:rsidP="00C4041F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3862" w:rsidRPr="00F22913" w:rsidRDefault="00893862" w:rsidP="00C4041F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93862" w:rsidRPr="00F22913" w:rsidTr="00C4041F">
        <w:trPr>
          <w:trHeight w:val="301"/>
        </w:trPr>
        <w:tc>
          <w:tcPr>
            <w:tcW w:w="4112" w:type="dxa"/>
            <w:vAlign w:val="center"/>
          </w:tcPr>
          <w:p w:rsidR="00893862" w:rsidRPr="00F22913" w:rsidRDefault="00893862" w:rsidP="00C4041F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часов</w:t>
            </w:r>
          </w:p>
        </w:tc>
        <w:tc>
          <w:tcPr>
            <w:tcW w:w="993" w:type="dxa"/>
            <w:shd w:val="clear" w:color="auto" w:fill="auto"/>
          </w:tcPr>
          <w:p w:rsidR="00893862" w:rsidRPr="00F22913" w:rsidRDefault="00893862" w:rsidP="00C4041F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4398" w:type="dxa"/>
          </w:tcPr>
          <w:p w:rsidR="00893862" w:rsidRPr="00F22913" w:rsidRDefault="00893862" w:rsidP="00C4041F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</w:tr>
      <w:tr w:rsidR="00893862" w:rsidRPr="00F22913" w:rsidTr="00C4041F">
        <w:trPr>
          <w:trHeight w:val="292"/>
        </w:trPr>
        <w:tc>
          <w:tcPr>
            <w:tcW w:w="4112" w:type="dxa"/>
            <w:vAlign w:val="center"/>
          </w:tcPr>
          <w:p w:rsidR="00893862" w:rsidRPr="00F22913" w:rsidRDefault="00893862" w:rsidP="00C4041F">
            <w:pPr>
              <w:pStyle w:val="af4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893862" w:rsidRPr="00F22913" w:rsidRDefault="00893862" w:rsidP="00C4041F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</w:tcPr>
          <w:p w:rsidR="00893862" w:rsidRPr="00F22913" w:rsidRDefault="00893862" w:rsidP="00C4041F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862" w:rsidRPr="00F22913" w:rsidTr="00C4041F">
        <w:trPr>
          <w:trHeight w:val="253"/>
        </w:trPr>
        <w:tc>
          <w:tcPr>
            <w:tcW w:w="4112" w:type="dxa"/>
            <w:vAlign w:val="center"/>
          </w:tcPr>
          <w:p w:rsidR="00893862" w:rsidRPr="00F22913" w:rsidRDefault="00893862" w:rsidP="00C4041F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Контактная работа (включая НИС) (</w:t>
            </w:r>
            <w:r w:rsidRPr="00B92D0E">
              <w:rPr>
                <w:rFonts w:ascii="Arial" w:hAnsi="Arial" w:cs="Arial"/>
                <w:i/>
                <w:sz w:val="20"/>
                <w:szCs w:val="20"/>
              </w:rPr>
              <w:t>для рассредоточенной практики</w:t>
            </w:r>
            <w:r>
              <w:rPr>
                <w:rFonts w:ascii="Arial" w:hAnsi="Arial" w:cs="Arial"/>
                <w:i/>
                <w:sz w:val="20"/>
                <w:szCs w:val="20"/>
              </w:rPr>
              <w:t>/НИР</w:t>
            </w:r>
            <w:r w:rsidRPr="00B92D0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893862" w:rsidRPr="00F22913" w:rsidRDefault="00824C5D" w:rsidP="00C4041F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8" w:type="dxa"/>
          </w:tcPr>
          <w:p w:rsidR="00893862" w:rsidRPr="00F22913" w:rsidRDefault="00893862" w:rsidP="00C4041F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93862" w:rsidRPr="00F22913" w:rsidTr="00C4041F">
        <w:trPr>
          <w:trHeight w:val="261"/>
        </w:trPr>
        <w:tc>
          <w:tcPr>
            <w:tcW w:w="4112" w:type="dxa"/>
            <w:vAlign w:val="center"/>
          </w:tcPr>
          <w:p w:rsidR="00893862" w:rsidRPr="00F22913" w:rsidRDefault="00893862" w:rsidP="00C4041F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993" w:type="dxa"/>
          </w:tcPr>
          <w:p w:rsidR="00893862" w:rsidRPr="00F22913" w:rsidRDefault="00824C5D" w:rsidP="00C4041F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  <w:bookmarkStart w:id="0" w:name="_GoBack"/>
            <w:bookmarkEnd w:id="0"/>
          </w:p>
        </w:tc>
        <w:tc>
          <w:tcPr>
            <w:tcW w:w="4398" w:type="dxa"/>
          </w:tcPr>
          <w:p w:rsidR="00893862" w:rsidRPr="00F22913" w:rsidRDefault="00893862" w:rsidP="00C4041F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</w:tr>
      <w:tr w:rsidR="00893862" w:rsidRPr="00F22913" w:rsidTr="00C4041F">
        <w:trPr>
          <w:trHeight w:val="261"/>
        </w:trPr>
        <w:tc>
          <w:tcPr>
            <w:tcW w:w="4112" w:type="dxa"/>
            <w:vAlign w:val="center"/>
          </w:tcPr>
          <w:p w:rsidR="00893862" w:rsidRPr="00F22913" w:rsidRDefault="00893862" w:rsidP="00C4041F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Форма промежуточной аттестации</w:t>
            </w:r>
          </w:p>
          <w:p w:rsidR="00893862" w:rsidRPr="00F22913" w:rsidRDefault="00893862" w:rsidP="00C4041F">
            <w:pPr>
              <w:pStyle w:val="af4"/>
              <w:snapToGrid w:val="0"/>
              <w:ind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F22913">
              <w:rPr>
                <w:rFonts w:ascii="Arial" w:hAnsi="Arial" w:cs="Arial"/>
                <w:i/>
                <w:sz w:val="20"/>
                <w:szCs w:val="20"/>
              </w:rPr>
              <w:t>(зачет – 0 час. / экзамен  – __час.)</w:t>
            </w:r>
          </w:p>
        </w:tc>
        <w:tc>
          <w:tcPr>
            <w:tcW w:w="993" w:type="dxa"/>
          </w:tcPr>
          <w:p w:rsidR="00893862" w:rsidRPr="00F22913" w:rsidRDefault="00893862" w:rsidP="00C4041F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</w:tcPr>
          <w:p w:rsidR="00893862" w:rsidRPr="00F22913" w:rsidRDefault="00893862" w:rsidP="00C4041F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862" w:rsidRPr="00F22913" w:rsidTr="00C4041F">
        <w:trPr>
          <w:trHeight w:val="261"/>
        </w:trPr>
        <w:tc>
          <w:tcPr>
            <w:tcW w:w="4112" w:type="dxa"/>
            <w:vAlign w:val="center"/>
          </w:tcPr>
          <w:p w:rsidR="00893862" w:rsidRPr="002C254D" w:rsidRDefault="00893862" w:rsidP="00C4041F">
            <w:pPr>
              <w:pStyle w:val="af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54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993" w:type="dxa"/>
          </w:tcPr>
          <w:p w:rsidR="00893862" w:rsidRPr="00F22913" w:rsidRDefault="00893862" w:rsidP="00C4041F">
            <w:pPr>
              <w:pStyle w:val="af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4398" w:type="dxa"/>
          </w:tcPr>
          <w:p w:rsidR="00893862" w:rsidRPr="00F22913" w:rsidRDefault="00893862" w:rsidP="00C4041F">
            <w:pPr>
              <w:pStyle w:val="af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</w:tr>
    </w:tbl>
    <w:p w:rsidR="00395B4B" w:rsidRDefault="00395B4B" w:rsidP="00750C38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750C38" w:rsidRPr="00F22913" w:rsidRDefault="00750C38" w:rsidP="00750C38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</w:t>
      </w:r>
      <w:r w:rsidR="00B92D0E">
        <w:rPr>
          <w:rFonts w:ascii="Arial" w:hAnsi="Arial" w:cs="Arial"/>
          <w:b/>
          <w:sz w:val="24"/>
          <w:szCs w:val="24"/>
        </w:rPr>
        <w:t>5</w:t>
      </w:r>
      <w:r w:rsidRPr="00F22913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F22913">
        <w:rPr>
          <w:rFonts w:ascii="Arial" w:hAnsi="Arial" w:cs="Arial"/>
          <w:b/>
          <w:bCs/>
          <w:sz w:val="24"/>
          <w:szCs w:val="24"/>
        </w:rPr>
        <w:t xml:space="preserve">Содержание  </w:t>
      </w:r>
      <w:r w:rsidR="00543C0B">
        <w:rPr>
          <w:rFonts w:ascii="Arial" w:hAnsi="Arial" w:cs="Arial"/>
          <w:b/>
          <w:bCs/>
          <w:sz w:val="24"/>
          <w:szCs w:val="24"/>
        </w:rPr>
        <w:t>практики</w:t>
      </w:r>
      <w:proofErr w:type="gramEnd"/>
      <w:r w:rsidR="00543C0B">
        <w:rPr>
          <w:rFonts w:ascii="Arial" w:hAnsi="Arial" w:cs="Arial"/>
          <w:b/>
          <w:bCs/>
          <w:sz w:val="24"/>
          <w:szCs w:val="24"/>
        </w:rPr>
        <w:t xml:space="preserve"> (или НИР)</w:t>
      </w:r>
    </w:p>
    <w:tbl>
      <w:tblPr>
        <w:tblW w:w="9735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69"/>
        <w:gridCol w:w="2268"/>
        <w:gridCol w:w="6898"/>
      </w:tblGrid>
      <w:tr w:rsidR="002700E2" w:rsidRPr="00F22913" w:rsidTr="00B3423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0E2" w:rsidRPr="00F22913" w:rsidRDefault="002700E2" w:rsidP="0039198C">
            <w:pPr>
              <w:snapToGrid w:val="0"/>
              <w:jc w:val="both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00E2" w:rsidRPr="00592BCA" w:rsidRDefault="00592BCA" w:rsidP="0039198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Разделы (этапы) практики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E2" w:rsidRPr="00F22913" w:rsidRDefault="002700E2" w:rsidP="007F4F09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 xml:space="preserve">Содержание раздела </w:t>
            </w:r>
          </w:p>
        </w:tc>
      </w:tr>
      <w:tr w:rsidR="002700E2" w:rsidRPr="00F22913" w:rsidTr="00B3423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0E2" w:rsidRPr="00926260" w:rsidRDefault="00926260" w:rsidP="00592BCA">
            <w:pPr>
              <w:snapToGrid w:val="0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lastRenderedPageBreak/>
              <w:t>1</w:t>
            </w:r>
            <w:r w:rsidR="002700E2" w:rsidRPr="00926260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0E2" w:rsidRPr="00926260" w:rsidRDefault="009C7949" w:rsidP="00926260">
            <w:pPr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 xml:space="preserve">Основной 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60" w:rsidRPr="00926260" w:rsidRDefault="00926260" w:rsidP="00B34234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 xml:space="preserve">Работа </w:t>
            </w:r>
            <w:r w:rsidR="005E36A8" w:rsidRPr="00897820">
              <w:rPr>
                <w:rFonts w:ascii="Arial" w:hAnsi="Arial" w:cs="Arial"/>
                <w:spacing w:val="1"/>
                <w:sz w:val="24"/>
                <w:szCs w:val="24"/>
              </w:rPr>
              <w:t>в</w:t>
            </w:r>
            <w:r w:rsidR="001A70B7">
              <w:rPr>
                <w:rFonts w:ascii="Arial" w:hAnsi="Arial" w:cs="Arial"/>
                <w:sz w:val="24"/>
                <w:szCs w:val="24"/>
              </w:rPr>
              <w:t xml:space="preserve"> адвокатуре</w:t>
            </w:r>
            <w:r w:rsidR="00E03A59" w:rsidRPr="00897820">
              <w:rPr>
                <w:rFonts w:ascii="Arial" w:hAnsi="Arial" w:cs="Arial"/>
                <w:sz w:val="24"/>
                <w:szCs w:val="24"/>
              </w:rPr>
              <w:t>,</w:t>
            </w:r>
            <w:r w:rsidR="00897820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="001A70B7">
              <w:rPr>
                <w:rFonts w:ascii="Arial" w:hAnsi="Arial" w:cs="Arial"/>
                <w:sz w:val="24"/>
                <w:szCs w:val="24"/>
              </w:rPr>
              <w:t xml:space="preserve"> подразделениях по вопросам миграции органов МВД РФ</w:t>
            </w:r>
            <w:r w:rsidR="00897820">
              <w:rPr>
                <w:rFonts w:ascii="Arial" w:hAnsi="Arial" w:cs="Arial"/>
                <w:sz w:val="24"/>
                <w:szCs w:val="24"/>
              </w:rPr>
              <w:t>,</w:t>
            </w:r>
            <w:r w:rsidR="005E36A8" w:rsidRPr="002002D0">
              <w:rPr>
                <w:rFonts w:ascii="Arial" w:hAnsi="Arial" w:cs="Arial"/>
                <w:sz w:val="24"/>
                <w:szCs w:val="24"/>
              </w:rPr>
              <w:t xml:space="preserve"> структурных подразделениях юридического факультета (кафедрах, лабораториях, центрах), в студенческих правовых консультациях (юридических клиниках), </w:t>
            </w:r>
            <w:r w:rsidRPr="00926260">
              <w:rPr>
                <w:rFonts w:ascii="Arial" w:hAnsi="Arial" w:cs="Arial"/>
                <w:sz w:val="24"/>
              </w:rPr>
              <w:t>на рабочем месте, путем выполнения обязанностей помощника специалиста – 80 часов</w:t>
            </w:r>
          </w:p>
          <w:p w:rsidR="00926260" w:rsidRPr="00926260" w:rsidRDefault="00926260" w:rsidP="00B34234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>Производственная экскурсия – 4 часа</w:t>
            </w:r>
          </w:p>
          <w:p w:rsidR="00926260" w:rsidRPr="00926260" w:rsidRDefault="00926260" w:rsidP="00B34234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>Теоретические занятия с руководителями учебной практики от производства – 6 часов</w:t>
            </w:r>
          </w:p>
          <w:p w:rsidR="00926260" w:rsidRPr="00926260" w:rsidRDefault="00926260" w:rsidP="00B34234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>Работа студента по изучению новейших достижений техники, передовых методов работы и вопросов права на предприятии – 6 часов</w:t>
            </w:r>
          </w:p>
          <w:p w:rsidR="002700E2" w:rsidRDefault="00926260" w:rsidP="00B34234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>Работа студента по изучению вопросов техники безопасности и охраны труда на предприятии – 2 часа</w:t>
            </w:r>
          </w:p>
          <w:p w:rsidR="000560AB" w:rsidRPr="000560AB" w:rsidRDefault="000560AB" w:rsidP="00B34234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0560AB">
              <w:rPr>
                <w:rFonts w:ascii="Arial" w:hAnsi="Arial" w:cs="Arial"/>
                <w:sz w:val="24"/>
              </w:rPr>
              <w:t xml:space="preserve">Учебная практика </w:t>
            </w:r>
            <w:r>
              <w:rPr>
                <w:rFonts w:ascii="Arial" w:hAnsi="Arial" w:cs="Arial"/>
                <w:sz w:val="24"/>
              </w:rPr>
              <w:t xml:space="preserve">по получению первичных профессиональных умений и навыков </w:t>
            </w:r>
            <w:r w:rsidRPr="000560AB">
              <w:rPr>
                <w:rFonts w:ascii="Arial" w:hAnsi="Arial" w:cs="Arial"/>
                <w:sz w:val="24"/>
              </w:rPr>
              <w:t>проводится в организациях и учреждениях по профилю подготовки студентов, а также в студенческих правовых консультациях (юри</w:t>
            </w:r>
            <w:r>
              <w:rPr>
                <w:rFonts w:ascii="Arial" w:hAnsi="Arial" w:cs="Arial"/>
                <w:sz w:val="24"/>
              </w:rPr>
              <w:t>дических клиниках), структурных подразделениях</w:t>
            </w:r>
            <w:r w:rsidRPr="000560AB">
              <w:rPr>
                <w:rFonts w:ascii="Arial" w:hAnsi="Arial" w:cs="Arial"/>
                <w:sz w:val="24"/>
              </w:rPr>
              <w:t xml:space="preserve"> юридического факультета и университета.  </w:t>
            </w:r>
          </w:p>
          <w:p w:rsidR="000560AB" w:rsidRDefault="000560AB" w:rsidP="00B34234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0560AB">
              <w:rPr>
                <w:rFonts w:ascii="Arial" w:hAnsi="Arial" w:cs="Arial"/>
                <w:sz w:val="24"/>
              </w:rPr>
              <w:t>Продолжительность учебной практики составляет 2 недели. Учебную практику</w:t>
            </w:r>
            <w:r w:rsidR="005E36A8">
              <w:rPr>
                <w:rFonts w:ascii="Arial" w:hAnsi="Arial" w:cs="Arial"/>
                <w:sz w:val="24"/>
              </w:rPr>
              <w:t xml:space="preserve"> по получению первичных профессиональных умений и навыков</w:t>
            </w:r>
            <w:r w:rsidRPr="000560AB">
              <w:rPr>
                <w:rFonts w:ascii="Arial" w:hAnsi="Arial" w:cs="Arial"/>
                <w:sz w:val="24"/>
              </w:rPr>
              <w:t xml:space="preserve"> студенты </w:t>
            </w:r>
            <w:r w:rsidR="005E36A8">
              <w:rPr>
                <w:rFonts w:ascii="Arial" w:hAnsi="Arial" w:cs="Arial"/>
                <w:sz w:val="24"/>
              </w:rPr>
              <w:t>профиля – «</w:t>
            </w:r>
            <w:r w:rsidR="00EC51B0">
              <w:rPr>
                <w:rFonts w:ascii="Arial" w:hAnsi="Arial" w:cs="Arial"/>
                <w:sz w:val="24"/>
              </w:rPr>
              <w:t>международное</w:t>
            </w:r>
            <w:r w:rsidR="00160357">
              <w:rPr>
                <w:rFonts w:ascii="Arial" w:hAnsi="Arial" w:cs="Arial"/>
                <w:sz w:val="24"/>
              </w:rPr>
              <w:t xml:space="preserve"> право</w:t>
            </w:r>
            <w:r w:rsidR="005E36A8">
              <w:rPr>
                <w:rFonts w:ascii="Arial" w:hAnsi="Arial" w:cs="Arial"/>
                <w:sz w:val="24"/>
              </w:rPr>
              <w:t xml:space="preserve">» </w:t>
            </w:r>
            <w:r w:rsidRPr="000560AB">
              <w:rPr>
                <w:rFonts w:ascii="Arial" w:hAnsi="Arial" w:cs="Arial"/>
                <w:sz w:val="24"/>
              </w:rPr>
              <w:t xml:space="preserve">проходят, </w:t>
            </w:r>
            <w:r w:rsidR="005E36A8">
              <w:rPr>
                <w:rFonts w:ascii="Arial" w:hAnsi="Arial" w:cs="Arial"/>
                <w:sz w:val="24"/>
              </w:rPr>
              <w:t xml:space="preserve">в двух органах: </w:t>
            </w:r>
            <w:r w:rsidRPr="000560AB">
              <w:rPr>
                <w:rFonts w:ascii="Arial" w:hAnsi="Arial" w:cs="Arial"/>
                <w:sz w:val="24"/>
              </w:rPr>
              <w:t>5 дней в</w:t>
            </w:r>
            <w:r w:rsidR="00EC51B0">
              <w:rPr>
                <w:rFonts w:ascii="Arial" w:hAnsi="Arial" w:cs="Arial"/>
                <w:sz w:val="24"/>
              </w:rPr>
              <w:t xml:space="preserve"> адвокатуре</w:t>
            </w:r>
            <w:r w:rsidRPr="000560AB">
              <w:rPr>
                <w:rFonts w:ascii="Arial" w:hAnsi="Arial" w:cs="Arial"/>
                <w:sz w:val="24"/>
              </w:rPr>
              <w:t xml:space="preserve"> </w:t>
            </w:r>
            <w:r w:rsidR="005E36A8">
              <w:rPr>
                <w:rFonts w:ascii="Arial" w:hAnsi="Arial" w:cs="Arial"/>
                <w:sz w:val="24"/>
              </w:rPr>
              <w:t>и 5</w:t>
            </w:r>
            <w:r w:rsidR="00897820">
              <w:rPr>
                <w:rFonts w:ascii="Arial" w:hAnsi="Arial" w:cs="Arial"/>
                <w:sz w:val="24"/>
              </w:rPr>
              <w:t xml:space="preserve"> дней в</w:t>
            </w:r>
            <w:r w:rsidR="00897820" w:rsidRPr="00C044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51B0">
              <w:rPr>
                <w:rFonts w:ascii="Arial" w:hAnsi="Arial" w:cs="Arial"/>
                <w:sz w:val="24"/>
                <w:szCs w:val="24"/>
              </w:rPr>
              <w:t>подразделениях по вопросам миграции органов МВД РФ</w:t>
            </w:r>
            <w:r w:rsidR="005E36A8">
              <w:rPr>
                <w:rFonts w:ascii="Arial" w:hAnsi="Arial" w:cs="Arial"/>
                <w:sz w:val="24"/>
              </w:rPr>
              <w:t>.</w:t>
            </w:r>
            <w:r w:rsidRPr="000560AB">
              <w:rPr>
                <w:rFonts w:ascii="Arial" w:hAnsi="Arial" w:cs="Arial"/>
                <w:sz w:val="24"/>
              </w:rPr>
              <w:t xml:space="preserve"> </w:t>
            </w:r>
            <w:r w:rsidR="005E36A8" w:rsidRPr="005E36A8">
              <w:rPr>
                <w:rFonts w:ascii="Arial" w:hAnsi="Arial" w:cs="Arial"/>
                <w:sz w:val="24"/>
              </w:rPr>
              <w:t>Конкретные сроки и места проведения учебной практики ежегодно определяются распоряжением декана факультета.</w:t>
            </w:r>
          </w:p>
          <w:p w:rsidR="001A70B7" w:rsidRPr="005F2B7A" w:rsidRDefault="001A70B7" w:rsidP="001A70B7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5F2B7A">
              <w:rPr>
                <w:rFonts w:ascii="Arial" w:hAnsi="Arial" w:cs="Arial"/>
                <w:sz w:val="24"/>
              </w:rPr>
              <w:t>Время прохождения практики</w:t>
            </w:r>
            <w:r>
              <w:rPr>
                <w:rFonts w:ascii="Arial" w:hAnsi="Arial" w:cs="Arial"/>
                <w:sz w:val="24"/>
              </w:rPr>
              <w:t xml:space="preserve"> в адвокатуре</w:t>
            </w:r>
            <w:r w:rsidRPr="005F2B7A">
              <w:rPr>
                <w:rFonts w:ascii="Arial" w:hAnsi="Arial" w:cs="Arial"/>
                <w:sz w:val="24"/>
              </w:rPr>
              <w:t xml:space="preserve"> рекомендуется распределить следующим образом: у секретаря адвокатской организации - 1 день, у адвоката - 4 дня. </w:t>
            </w:r>
          </w:p>
          <w:p w:rsidR="001A70B7" w:rsidRPr="005F2B7A" w:rsidRDefault="001A70B7" w:rsidP="001A70B7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5F2B7A">
              <w:rPr>
                <w:rFonts w:ascii="Arial" w:hAnsi="Arial" w:cs="Arial"/>
                <w:sz w:val="24"/>
              </w:rPr>
              <w:t>Приступая к учебной практи</w:t>
            </w:r>
            <w:r>
              <w:rPr>
                <w:rFonts w:ascii="Arial" w:hAnsi="Arial" w:cs="Arial"/>
                <w:sz w:val="24"/>
              </w:rPr>
              <w:t xml:space="preserve">ке, студент изучает необходимые </w:t>
            </w:r>
            <w:r w:rsidRPr="005F2B7A">
              <w:rPr>
                <w:rFonts w:ascii="Arial" w:hAnsi="Arial" w:cs="Arial"/>
                <w:sz w:val="24"/>
              </w:rPr>
              <w:t>нормативные акты, определяющие</w:t>
            </w:r>
            <w:r>
              <w:rPr>
                <w:rFonts w:ascii="Arial" w:hAnsi="Arial" w:cs="Arial"/>
                <w:sz w:val="24"/>
              </w:rPr>
              <w:t xml:space="preserve"> задачи адвокатуры в Российской </w:t>
            </w:r>
            <w:r w:rsidRPr="005F2B7A">
              <w:rPr>
                <w:rFonts w:ascii="Arial" w:hAnsi="Arial" w:cs="Arial"/>
                <w:sz w:val="24"/>
              </w:rPr>
              <w:t xml:space="preserve">Федерации и </w:t>
            </w:r>
            <w:proofErr w:type="gramStart"/>
            <w:r w:rsidRPr="005F2B7A">
              <w:rPr>
                <w:rFonts w:ascii="Arial" w:hAnsi="Arial" w:cs="Arial"/>
                <w:sz w:val="24"/>
              </w:rPr>
              <w:t>ее органи</w:t>
            </w:r>
            <w:r>
              <w:rPr>
                <w:rFonts w:ascii="Arial" w:hAnsi="Arial" w:cs="Arial"/>
                <w:sz w:val="24"/>
              </w:rPr>
              <w:t>зационное построение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и функции.</w:t>
            </w:r>
          </w:p>
          <w:p w:rsidR="001A70B7" w:rsidRPr="005F2B7A" w:rsidRDefault="001A70B7" w:rsidP="001A70B7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5F2B7A">
              <w:rPr>
                <w:rFonts w:ascii="Arial" w:hAnsi="Arial" w:cs="Arial"/>
                <w:sz w:val="24"/>
              </w:rPr>
              <w:t>Студент должен обстоятельно ознакомиться с организацией и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5F2B7A">
              <w:rPr>
                <w:rFonts w:ascii="Arial" w:hAnsi="Arial" w:cs="Arial"/>
                <w:sz w:val="24"/>
              </w:rPr>
              <w:t>порядком деятельности орг</w:t>
            </w:r>
            <w:r>
              <w:rPr>
                <w:rFonts w:ascii="Arial" w:hAnsi="Arial" w:cs="Arial"/>
                <w:sz w:val="24"/>
              </w:rPr>
              <w:t xml:space="preserve">анизации, с делопроизводством в </w:t>
            </w:r>
            <w:r w:rsidRPr="005F2B7A">
              <w:rPr>
                <w:rFonts w:ascii="Arial" w:hAnsi="Arial" w:cs="Arial"/>
                <w:sz w:val="24"/>
              </w:rPr>
              <w:t>ней и функциями ее отдельных работников.</w:t>
            </w:r>
          </w:p>
          <w:p w:rsidR="001A70B7" w:rsidRPr="005F2B7A" w:rsidRDefault="001A70B7" w:rsidP="001A70B7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5F2B7A">
              <w:rPr>
                <w:rFonts w:ascii="Arial" w:hAnsi="Arial" w:cs="Arial"/>
                <w:sz w:val="24"/>
              </w:rPr>
              <w:t xml:space="preserve"> За время практики следует оз</w:t>
            </w:r>
            <w:r>
              <w:rPr>
                <w:rFonts w:ascii="Arial" w:hAnsi="Arial" w:cs="Arial"/>
                <w:sz w:val="24"/>
              </w:rPr>
              <w:t>накомиться со всеми направления</w:t>
            </w:r>
            <w:r w:rsidRPr="005F2B7A">
              <w:rPr>
                <w:rFonts w:ascii="Arial" w:hAnsi="Arial" w:cs="Arial"/>
                <w:sz w:val="24"/>
              </w:rPr>
              <w:t>ми деятельности адвокатуры. Студент, в частности, должен освоить:</w:t>
            </w:r>
          </w:p>
          <w:p w:rsidR="001A70B7" w:rsidRPr="005F2B7A" w:rsidRDefault="001A70B7" w:rsidP="001A70B7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5F2B7A">
              <w:rPr>
                <w:rFonts w:ascii="Arial" w:hAnsi="Arial" w:cs="Arial"/>
                <w:sz w:val="24"/>
              </w:rPr>
              <w:t>-</w:t>
            </w:r>
            <w:r w:rsidRPr="005F2B7A">
              <w:rPr>
                <w:rFonts w:ascii="Arial" w:hAnsi="Arial" w:cs="Arial"/>
                <w:sz w:val="24"/>
              </w:rPr>
              <w:tab/>
              <w:t>порядок заполнения регистрационных карточек и составления адвокатских производств по судебным делам;</w:t>
            </w:r>
          </w:p>
          <w:p w:rsidR="001A70B7" w:rsidRPr="005F2B7A" w:rsidRDefault="001A70B7" w:rsidP="001A70B7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5F2B7A">
              <w:rPr>
                <w:rFonts w:ascii="Arial" w:hAnsi="Arial" w:cs="Arial"/>
                <w:sz w:val="24"/>
              </w:rPr>
              <w:t>-</w:t>
            </w:r>
            <w:r w:rsidRPr="005F2B7A">
              <w:rPr>
                <w:rFonts w:ascii="Arial" w:hAnsi="Arial" w:cs="Arial"/>
                <w:sz w:val="24"/>
              </w:rPr>
              <w:tab/>
              <w:t xml:space="preserve">ведение справочно-информационной работы в </w:t>
            </w:r>
            <w:r>
              <w:rPr>
                <w:rFonts w:ascii="Arial" w:hAnsi="Arial" w:cs="Arial"/>
                <w:sz w:val="24"/>
              </w:rPr>
              <w:t xml:space="preserve">адвокатской </w:t>
            </w:r>
            <w:r w:rsidRPr="005F2B7A">
              <w:rPr>
                <w:rFonts w:ascii="Arial" w:hAnsi="Arial" w:cs="Arial"/>
                <w:sz w:val="24"/>
              </w:rPr>
              <w:t>организации;</w:t>
            </w:r>
          </w:p>
          <w:p w:rsidR="001A70B7" w:rsidRPr="005F2B7A" w:rsidRDefault="001A70B7" w:rsidP="001A70B7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5F2B7A">
              <w:rPr>
                <w:rFonts w:ascii="Arial" w:hAnsi="Arial" w:cs="Arial"/>
                <w:sz w:val="24"/>
              </w:rPr>
              <w:t>-</w:t>
            </w:r>
            <w:r w:rsidRPr="005F2B7A">
              <w:rPr>
                <w:rFonts w:ascii="Arial" w:hAnsi="Arial" w:cs="Arial"/>
                <w:sz w:val="24"/>
              </w:rPr>
              <w:tab/>
              <w:t>методику адвокатской работы: а) по консультированию по вопросам права; б) по оказанию юридической помощи при ведении судебных (уголовных и гражданских) дел; в) по оказанию правовой помощи предприятиям</w:t>
            </w:r>
            <w:r>
              <w:rPr>
                <w:rFonts w:ascii="Arial" w:hAnsi="Arial" w:cs="Arial"/>
                <w:sz w:val="24"/>
              </w:rPr>
              <w:t>, учреждениям и другим организа</w:t>
            </w:r>
            <w:r w:rsidRPr="005F2B7A">
              <w:rPr>
                <w:rFonts w:ascii="Arial" w:hAnsi="Arial" w:cs="Arial"/>
                <w:sz w:val="24"/>
              </w:rPr>
              <w:t xml:space="preserve">циям, не </w:t>
            </w:r>
            <w:r w:rsidRPr="005F2B7A">
              <w:rPr>
                <w:rFonts w:ascii="Arial" w:hAnsi="Arial" w:cs="Arial"/>
                <w:sz w:val="24"/>
              </w:rPr>
              <w:lastRenderedPageBreak/>
              <w:t>имеющим своих юридических сл</w:t>
            </w:r>
            <w:r>
              <w:rPr>
                <w:rFonts w:ascii="Arial" w:hAnsi="Arial" w:cs="Arial"/>
                <w:sz w:val="24"/>
              </w:rPr>
              <w:t>ужб; г) по оказанию правовой по</w:t>
            </w:r>
            <w:r w:rsidRPr="005F2B7A">
              <w:rPr>
                <w:rFonts w:ascii="Arial" w:hAnsi="Arial" w:cs="Arial"/>
                <w:sz w:val="24"/>
              </w:rPr>
              <w:t>мощи гражданам, участвующим в уголовном судопроизводстве; д) по осуществлению правовой экспертизы документов</w:t>
            </w:r>
          </w:p>
          <w:p w:rsidR="001A70B7" w:rsidRDefault="001A70B7" w:rsidP="001A70B7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5F2B7A">
              <w:rPr>
                <w:rFonts w:ascii="Arial" w:hAnsi="Arial" w:cs="Arial"/>
                <w:sz w:val="24"/>
              </w:rPr>
              <w:t>Особое внимание должно быть обращено на приобретение навыков по составлению юридических документов по различным категориям гражданских и уголовных дел.</w:t>
            </w:r>
          </w:p>
          <w:p w:rsidR="00EC51B0" w:rsidRPr="00C04418" w:rsidRDefault="00EC51B0" w:rsidP="00EC51B0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418">
              <w:rPr>
                <w:rFonts w:ascii="Arial" w:hAnsi="Arial" w:cs="Arial"/>
                <w:sz w:val="24"/>
                <w:szCs w:val="24"/>
              </w:rPr>
              <w:t xml:space="preserve">Целью прохождения учебной </w:t>
            </w:r>
            <w:r>
              <w:rPr>
                <w:rFonts w:ascii="Arial" w:hAnsi="Arial" w:cs="Arial"/>
                <w:sz w:val="24"/>
                <w:szCs w:val="24"/>
              </w:rPr>
              <w:t>практики подразделениях по вопросам миграции органов МВД РФ</w:t>
            </w:r>
            <w:r w:rsidRPr="00C04418">
              <w:rPr>
                <w:rFonts w:ascii="Arial" w:hAnsi="Arial" w:cs="Arial"/>
                <w:sz w:val="24"/>
                <w:szCs w:val="24"/>
              </w:rPr>
              <w:t xml:space="preserve"> является ознакомление с орга</w:t>
            </w:r>
            <w:r>
              <w:rPr>
                <w:rFonts w:ascii="Arial" w:hAnsi="Arial" w:cs="Arial"/>
                <w:sz w:val="24"/>
                <w:szCs w:val="24"/>
              </w:rPr>
              <w:t>низацией и деятельностью органа МВД РФ</w:t>
            </w:r>
            <w:r w:rsidRPr="00C04418">
              <w:rPr>
                <w:rFonts w:ascii="Arial" w:hAnsi="Arial" w:cs="Arial"/>
                <w:sz w:val="24"/>
                <w:szCs w:val="24"/>
              </w:rPr>
              <w:t>, осуществляющего правоприменительные функ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ции, функции по контролю, надзору и оказанию го</w:t>
            </w:r>
            <w:r>
              <w:rPr>
                <w:rFonts w:ascii="Arial" w:hAnsi="Arial" w:cs="Arial"/>
                <w:sz w:val="24"/>
                <w:szCs w:val="24"/>
              </w:rPr>
              <w:t xml:space="preserve">сударственных услуг в </w:t>
            </w:r>
            <w:r w:rsidRPr="00C04418">
              <w:rPr>
                <w:rFonts w:ascii="Arial" w:hAnsi="Arial" w:cs="Arial"/>
                <w:sz w:val="24"/>
                <w:szCs w:val="24"/>
              </w:rPr>
              <w:t xml:space="preserve">сфере миграции. Для этого студент должен ознакомиться с </w:t>
            </w:r>
            <w:r>
              <w:rPr>
                <w:rFonts w:ascii="Arial" w:hAnsi="Arial" w:cs="Arial"/>
                <w:sz w:val="24"/>
                <w:szCs w:val="24"/>
              </w:rPr>
              <w:t>нормативными актами, регулирующими отношения в данной сфере.</w:t>
            </w:r>
          </w:p>
          <w:p w:rsidR="00EC51B0" w:rsidRPr="00C04418" w:rsidRDefault="00EC51B0" w:rsidP="00EC51B0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418">
              <w:rPr>
                <w:rFonts w:ascii="Arial" w:hAnsi="Arial" w:cs="Arial"/>
                <w:sz w:val="24"/>
                <w:szCs w:val="24"/>
              </w:rPr>
              <w:t>Время прохождения практики распределяется следующим обра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зом: в общем отделе</w:t>
            </w:r>
            <w:r>
              <w:rPr>
                <w:rFonts w:ascii="Arial" w:hAnsi="Arial" w:cs="Arial"/>
                <w:sz w:val="24"/>
                <w:szCs w:val="24"/>
              </w:rPr>
              <w:t xml:space="preserve"> у специалиста</w:t>
            </w:r>
            <w:r w:rsidRPr="00C04418">
              <w:rPr>
                <w:rFonts w:ascii="Arial" w:hAnsi="Arial" w:cs="Arial"/>
                <w:sz w:val="24"/>
                <w:szCs w:val="24"/>
              </w:rPr>
              <w:t xml:space="preserve"> - 4 дня; в </w:t>
            </w:r>
            <w:r>
              <w:rPr>
                <w:rFonts w:ascii="Arial" w:hAnsi="Arial" w:cs="Arial"/>
                <w:sz w:val="24"/>
                <w:szCs w:val="24"/>
              </w:rPr>
              <w:t xml:space="preserve">канцелярии </w:t>
            </w:r>
            <w:r w:rsidRPr="00C04418">
              <w:rPr>
                <w:rFonts w:ascii="Arial" w:hAnsi="Arial" w:cs="Arial"/>
                <w:sz w:val="24"/>
                <w:szCs w:val="24"/>
              </w:rPr>
              <w:t>- 1 день.</w:t>
            </w:r>
          </w:p>
          <w:p w:rsidR="00EC51B0" w:rsidRPr="00C04418" w:rsidRDefault="00EC51B0" w:rsidP="00EC51B0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418">
              <w:rPr>
                <w:rFonts w:ascii="Arial" w:hAnsi="Arial" w:cs="Arial"/>
                <w:sz w:val="24"/>
                <w:szCs w:val="24"/>
              </w:rPr>
              <w:t>При прохождении практики в общем отделе студент должен ознакомиться с порядком оформления входящей и исходящей документации, осуществлением контроля за прохождением и сроками рассмотрения документов, проведением служебных прове</w:t>
            </w:r>
            <w:r>
              <w:rPr>
                <w:rFonts w:ascii="Arial" w:hAnsi="Arial" w:cs="Arial"/>
                <w:sz w:val="24"/>
                <w:szCs w:val="24"/>
              </w:rPr>
              <w:t>рок по фактам утрат докумен</w:t>
            </w:r>
            <w:r>
              <w:rPr>
                <w:rFonts w:ascii="Arial" w:hAnsi="Arial" w:cs="Arial"/>
                <w:sz w:val="24"/>
                <w:szCs w:val="24"/>
              </w:rPr>
              <w:softHyphen/>
              <w:t xml:space="preserve">тов. </w:t>
            </w:r>
            <w:r w:rsidRPr="00C04418">
              <w:rPr>
                <w:rFonts w:ascii="Arial" w:hAnsi="Arial" w:cs="Arial"/>
                <w:sz w:val="24"/>
                <w:szCs w:val="24"/>
              </w:rPr>
              <w:t>Проходя практику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04418">
              <w:rPr>
                <w:rFonts w:ascii="Arial" w:hAnsi="Arial" w:cs="Arial"/>
                <w:sz w:val="24"/>
                <w:szCs w:val="24"/>
              </w:rPr>
              <w:t xml:space="preserve">студенты </w:t>
            </w:r>
            <w:r>
              <w:rPr>
                <w:rFonts w:ascii="Arial" w:hAnsi="Arial" w:cs="Arial"/>
                <w:sz w:val="24"/>
                <w:szCs w:val="24"/>
              </w:rPr>
              <w:t>должны ознакомиться с основными видами деятельности и полномочиями подразделения</w:t>
            </w:r>
            <w:r w:rsidRPr="00C0441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A70B7" w:rsidRDefault="00EC51B0" w:rsidP="00EC51B0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418">
              <w:rPr>
                <w:rFonts w:ascii="Arial" w:hAnsi="Arial" w:cs="Arial"/>
                <w:sz w:val="24"/>
                <w:szCs w:val="24"/>
              </w:rPr>
              <w:t>Особое внимание должно быть уделено приобретению навыков со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ставления правовых актов по вопросам, отнесенным</w:t>
            </w:r>
            <w:r>
              <w:rPr>
                <w:rFonts w:ascii="Arial" w:hAnsi="Arial" w:cs="Arial"/>
                <w:sz w:val="24"/>
                <w:szCs w:val="24"/>
              </w:rPr>
              <w:t xml:space="preserve"> к компетенции подразделений по вопросам миграции.</w:t>
            </w:r>
          </w:p>
          <w:p w:rsidR="00B34234" w:rsidRPr="008F3876" w:rsidRDefault="00B34234" w:rsidP="00B34234">
            <w:pPr>
              <w:shd w:val="clear" w:color="auto" w:fill="FFFFFF"/>
              <w:ind w:firstLine="60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F3876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>Учебную практику по получению первичных профессиональных умений и навыков</w:t>
            </w:r>
            <w:r w:rsidRPr="008F3876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en-US"/>
              </w:rPr>
              <w:t xml:space="preserve"> студенты могут проходить в студенческой правовой консультации (юридической клин</w:t>
            </w:r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 xml:space="preserve">ике) 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Воронежского государственного университета либо учреждения, с которыми у Воронежского государственного университета имеется договоренность о деятельности при них студенческой правовой кон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сультации (юридической клиники), </w:t>
            </w:r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>как непрерывным циклом</w:t>
            </w:r>
            <w:r w:rsidRPr="008F3876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en-US"/>
              </w:rPr>
              <w:t>, так и путем чередования с теоретическими занятия</w:t>
            </w:r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>ми по дням (неделям),</w:t>
            </w:r>
            <w:r w:rsidRPr="008F3876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en-US"/>
              </w:rPr>
              <w:t xml:space="preserve"> при условии</w:t>
            </w:r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 xml:space="preserve"> выработки всех часов практики.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34234" w:rsidRPr="008F3876" w:rsidRDefault="00B34234" w:rsidP="00B34234">
            <w:pPr>
              <w:shd w:val="clear" w:color="auto" w:fill="FFFFFF"/>
              <w:spacing w:before="110"/>
              <w:ind w:firstLine="60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Приступая к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учебной 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практике, студент изучает необходимые нор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softHyphen/>
            </w:r>
            <w:r w:rsidRPr="008F3876"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en-US"/>
              </w:rPr>
              <w:t>мативные акты, определяющие задачи юридической клиники в Российской Федерации, ее организационное построение и функции.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Руководство практикой осуществляет руководитель клиники, назначенный деканом факультета. </w:t>
            </w:r>
          </w:p>
          <w:p w:rsidR="00B34234" w:rsidRDefault="00B34234" w:rsidP="00B34234">
            <w:pPr>
              <w:shd w:val="clear" w:color="auto" w:fill="FFFFFF"/>
              <w:ind w:firstLine="6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Студ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енты - консультанты, проходящие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учебную 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практику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получению первичных профессиональных умений и навыков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, обязаны: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ежурить в клинике при приеме обращений от граждан, согласно утвержденному   графику дежурств;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аккуратно заполнять журнал учета, где указывается сущность заданного вопроса и разъяснение, 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данное консультантом, обеспечивать надлежащее состояние к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ниги отзывов и предложений к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линики; 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уметь грамотно произвести опрос гражданина и определить характер обращения;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самостоятельно готовить ответ на поступившие обращения граждан и конечный вариант представлять на утверждение руководителю клиники (в срок не более 1 недели - в зависимости от сложности вопроса);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регулярно вести учет выполнения программы практики и накапливать материал для составления отчета по итогам практики;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онсультировать гражданина по его обращению. </w:t>
            </w:r>
          </w:p>
          <w:p w:rsidR="00B34234" w:rsidRDefault="00B34234" w:rsidP="00B34234">
            <w:pPr>
              <w:shd w:val="clear" w:color="auto" w:fill="FFFFFF"/>
              <w:ind w:firstLine="6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Особое внимание должно быть обращено на приобретение навыков по со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softHyphen/>
            </w:r>
            <w:r w:rsidRPr="008F3876"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en-US"/>
              </w:rPr>
              <w:t>ставлению процессуальных документов по различным категориям д</w:t>
            </w:r>
            <w:r w:rsidRPr="008F3876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ел, проекты которых должны быть приложены к отчету о прохождении практики.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34234" w:rsidRPr="00B34234" w:rsidRDefault="00B34234" w:rsidP="00B34234">
            <w:pPr>
              <w:shd w:val="clear" w:color="auto" w:fill="FFFFFF"/>
              <w:ind w:firstLine="6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4574">
              <w:rPr>
                <w:rFonts w:ascii="Arial" w:hAnsi="Arial" w:cs="Arial"/>
                <w:sz w:val="24"/>
              </w:rPr>
              <w:t xml:space="preserve">Во время прохождения учебной практики на кафедрах и структурных подразделениях юридического факультета ВГУ должен: </w:t>
            </w:r>
            <w:r>
              <w:rPr>
                <w:rFonts w:ascii="Arial" w:hAnsi="Arial" w:cs="Arial"/>
                <w:sz w:val="24"/>
              </w:rPr>
              <w:t xml:space="preserve">составить библиографию </w:t>
            </w:r>
            <w:r w:rsidRPr="00CF4574">
              <w:rPr>
                <w:rFonts w:ascii="Arial" w:hAnsi="Arial" w:cs="Arial"/>
                <w:sz w:val="24"/>
              </w:rPr>
              <w:t>и план проведения научного исследования</w:t>
            </w:r>
            <w:r>
              <w:rPr>
                <w:rFonts w:ascii="Arial" w:hAnsi="Arial" w:cs="Arial"/>
                <w:sz w:val="24"/>
              </w:rPr>
              <w:t xml:space="preserve"> (бакалаврской работы</w:t>
            </w:r>
            <w:r w:rsidRPr="00CF4574">
              <w:rPr>
                <w:rFonts w:ascii="Arial" w:hAnsi="Arial" w:cs="Arial"/>
                <w:sz w:val="24"/>
              </w:rPr>
              <w:t>)</w:t>
            </w:r>
            <w:r>
              <w:rPr>
                <w:rFonts w:ascii="Arial" w:hAnsi="Arial" w:cs="Arial"/>
                <w:sz w:val="24"/>
              </w:rPr>
              <w:t xml:space="preserve">; 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с</w:t>
            </w:r>
            <w:r w:rsidRPr="00CF4574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оставить библиографию и краткое аналитическое оп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исание источников</w:t>
            </w:r>
            <w:r w:rsidRPr="00CF4574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по теме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ВКР</w:t>
            </w:r>
            <w:r w:rsidRPr="00CF4574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оформить в соответствии с ГОСТ; с</w:t>
            </w:r>
            <w:r w:rsidRPr="00CF4574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оставить список 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научно-практических </w:t>
            </w:r>
            <w:r w:rsidRPr="00CF4574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конференций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по теме бакалаврской работы </w:t>
            </w:r>
            <w:r w:rsidRPr="00CF4574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за 2-3 прошед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ших года; п</w:t>
            </w:r>
            <w:r w:rsidRPr="00CF4574">
              <w:rPr>
                <w:rFonts w:ascii="Arial" w:hAnsi="Arial" w:cs="Arial"/>
                <w:sz w:val="24"/>
              </w:rPr>
              <w:t>ринимать участие в научной работе кафедры, являющейся базой учебной практики, в проводимых кафедрой мероприятиях (конференциях, научной сессии студентов, научных семинарах, круглых столах и т. д.)</w:t>
            </w:r>
            <w:r>
              <w:rPr>
                <w:rFonts w:ascii="Arial" w:hAnsi="Arial" w:cs="Arial"/>
                <w:sz w:val="24"/>
              </w:rPr>
              <w:t>; п</w:t>
            </w:r>
            <w:r w:rsidRPr="00CF4574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одготовить доклад 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по теме бакалаврской работы; </w:t>
            </w:r>
            <w:r>
              <w:rPr>
                <w:rFonts w:ascii="Arial" w:hAnsi="Arial" w:cs="Arial"/>
                <w:sz w:val="24"/>
              </w:rPr>
              <w:t>п</w:t>
            </w:r>
            <w:r w:rsidRPr="00CF4574">
              <w:rPr>
                <w:rFonts w:ascii="Arial" w:hAnsi="Arial" w:cs="Arial"/>
                <w:sz w:val="24"/>
              </w:rPr>
              <w:t xml:space="preserve">рисутствовать на консультациях </w:t>
            </w:r>
            <w:r>
              <w:rPr>
                <w:rFonts w:ascii="Arial" w:hAnsi="Arial" w:cs="Arial"/>
                <w:sz w:val="24"/>
              </w:rPr>
              <w:t>научного руководителя магистерской диссертации</w:t>
            </w:r>
            <w:r w:rsidRPr="00CF4574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либо</w:t>
            </w:r>
            <w:r w:rsidRPr="00CF4574">
              <w:rPr>
                <w:rFonts w:ascii="Arial" w:hAnsi="Arial" w:cs="Arial"/>
                <w:sz w:val="24"/>
              </w:rPr>
              <w:t xml:space="preserve"> руководителя учебной практики от кафедры, являющейся</w:t>
            </w:r>
            <w:r>
              <w:rPr>
                <w:rFonts w:ascii="Arial" w:hAnsi="Arial" w:cs="Arial"/>
                <w:sz w:val="24"/>
              </w:rPr>
              <w:t xml:space="preserve"> базой учебной практики.</w:t>
            </w:r>
          </w:p>
        </w:tc>
      </w:tr>
      <w:tr w:rsidR="00F3719F" w:rsidRPr="00F22913" w:rsidTr="00B3423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19F" w:rsidRPr="00926260" w:rsidRDefault="00926260" w:rsidP="00592BCA">
            <w:pPr>
              <w:snapToGrid w:val="0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lastRenderedPageBreak/>
              <w:t>2</w:t>
            </w:r>
            <w:r w:rsidR="00F3719F" w:rsidRPr="00926260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19F" w:rsidRPr="00926260" w:rsidRDefault="00926260" w:rsidP="00D53103">
            <w:pPr>
              <w:pStyle w:val="2"/>
              <w:ind w:firstLine="0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>Информационно-аналитический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60" w:rsidRPr="00926260" w:rsidRDefault="00926260" w:rsidP="00926260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 xml:space="preserve">Обработка и систематизация теоретического и эмпирического материала – 4 час </w:t>
            </w:r>
          </w:p>
          <w:p w:rsidR="00F3719F" w:rsidRPr="00926260" w:rsidRDefault="00926260" w:rsidP="00926260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>Написание отчета – 4 час</w:t>
            </w:r>
          </w:p>
        </w:tc>
      </w:tr>
    </w:tbl>
    <w:p w:rsidR="00D848FB" w:rsidRPr="00F22913" w:rsidRDefault="00D848FB" w:rsidP="00750C38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692991" w:rsidRPr="00F22913" w:rsidRDefault="0070715A" w:rsidP="00692991">
      <w:pPr>
        <w:jc w:val="both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</w:t>
      </w:r>
      <w:r w:rsidR="00B92D0E">
        <w:rPr>
          <w:rFonts w:ascii="Arial" w:hAnsi="Arial" w:cs="Arial"/>
          <w:b/>
          <w:sz w:val="24"/>
          <w:szCs w:val="24"/>
        </w:rPr>
        <w:t>6</w:t>
      </w:r>
      <w:r w:rsidRPr="00F22913">
        <w:rPr>
          <w:rFonts w:ascii="Arial" w:hAnsi="Arial" w:cs="Arial"/>
          <w:b/>
          <w:sz w:val="24"/>
          <w:szCs w:val="24"/>
        </w:rPr>
        <w:t xml:space="preserve">. </w:t>
      </w:r>
      <w:r w:rsidR="00692991" w:rsidRPr="00F22913">
        <w:rPr>
          <w:rFonts w:ascii="Arial" w:hAnsi="Arial" w:cs="Arial"/>
          <w:b/>
          <w:sz w:val="24"/>
          <w:szCs w:val="24"/>
        </w:rPr>
        <w:t xml:space="preserve">Перечень </w:t>
      </w:r>
      <w:r w:rsidR="00B92D0E">
        <w:rPr>
          <w:rFonts w:ascii="Arial" w:hAnsi="Arial" w:cs="Arial"/>
          <w:b/>
          <w:sz w:val="24"/>
          <w:szCs w:val="24"/>
        </w:rPr>
        <w:t>учебной</w:t>
      </w:r>
      <w:r w:rsidR="00692991" w:rsidRPr="00F22913">
        <w:rPr>
          <w:rFonts w:ascii="Arial" w:hAnsi="Arial" w:cs="Arial"/>
          <w:b/>
          <w:sz w:val="24"/>
          <w:szCs w:val="24"/>
        </w:rPr>
        <w:t xml:space="preserve"> литературы, ресурсов </w:t>
      </w:r>
      <w:r w:rsidR="00B92D0E">
        <w:rPr>
          <w:rFonts w:ascii="Arial" w:hAnsi="Arial" w:cs="Arial"/>
          <w:b/>
          <w:sz w:val="24"/>
          <w:szCs w:val="24"/>
        </w:rPr>
        <w:t>сети «И</w:t>
      </w:r>
      <w:r w:rsidR="00692991" w:rsidRPr="00F22913">
        <w:rPr>
          <w:rFonts w:ascii="Arial" w:hAnsi="Arial" w:cs="Arial"/>
          <w:b/>
          <w:sz w:val="24"/>
          <w:szCs w:val="24"/>
        </w:rPr>
        <w:t>нтернет</w:t>
      </w:r>
      <w:r w:rsidR="00B92D0E">
        <w:rPr>
          <w:rFonts w:ascii="Arial" w:hAnsi="Arial" w:cs="Arial"/>
          <w:b/>
          <w:sz w:val="24"/>
          <w:szCs w:val="24"/>
        </w:rPr>
        <w:t>»</w:t>
      </w:r>
      <w:r w:rsidR="00692991" w:rsidRPr="00F22913">
        <w:rPr>
          <w:rFonts w:ascii="Arial" w:hAnsi="Arial" w:cs="Arial"/>
          <w:b/>
          <w:sz w:val="24"/>
          <w:szCs w:val="24"/>
        </w:rPr>
        <w:t xml:space="preserve">, необходимых для </w:t>
      </w:r>
      <w:r w:rsidR="00937B3D">
        <w:rPr>
          <w:rFonts w:ascii="Arial" w:hAnsi="Arial" w:cs="Arial"/>
          <w:b/>
          <w:sz w:val="24"/>
          <w:szCs w:val="24"/>
        </w:rPr>
        <w:t>прохождения практики</w:t>
      </w:r>
      <w:r w:rsidR="00692991" w:rsidRPr="00F22913">
        <w:rPr>
          <w:rFonts w:ascii="Arial" w:hAnsi="Arial" w:cs="Arial"/>
          <w:b/>
          <w:sz w:val="24"/>
          <w:szCs w:val="24"/>
        </w:rPr>
        <w:t xml:space="preserve"> </w:t>
      </w:r>
      <w:r w:rsidR="00692991" w:rsidRPr="00F22913">
        <w:rPr>
          <w:i/>
        </w:rPr>
        <w:t>(</w:t>
      </w:r>
      <w:r w:rsidR="00692991" w:rsidRPr="00F22913">
        <w:rPr>
          <w:rFonts w:ascii="Arial" w:hAnsi="Arial" w:cs="Arial"/>
          <w:i/>
        </w:rPr>
        <w:t>список литературы оформляется в соответствии с требованиями ГОСТ и используется общая сквозная нумерация для всех видов</w:t>
      </w:r>
      <w:r w:rsidR="00692991" w:rsidRPr="00F22913">
        <w:rPr>
          <w:i/>
        </w:rPr>
        <w:t xml:space="preserve"> </w:t>
      </w:r>
      <w:r w:rsidR="00692991" w:rsidRPr="004C0475">
        <w:rPr>
          <w:rFonts w:ascii="Arial" w:hAnsi="Arial" w:cs="Arial"/>
          <w:i/>
        </w:rPr>
        <w:t>источников)</w:t>
      </w:r>
    </w:p>
    <w:p w:rsidR="00692991" w:rsidRPr="005D468A" w:rsidRDefault="00692991" w:rsidP="00692991">
      <w:pPr>
        <w:rPr>
          <w:rFonts w:ascii="Arial" w:hAnsi="Arial" w:cs="Arial"/>
          <w:color w:val="000000"/>
          <w:sz w:val="24"/>
        </w:rPr>
      </w:pPr>
      <w:r w:rsidRPr="005D468A">
        <w:rPr>
          <w:rStyle w:val="af2"/>
          <w:rFonts w:ascii="Arial" w:hAnsi="Arial" w:cs="Arial"/>
          <w:b w:val="0"/>
          <w:iCs/>
          <w:sz w:val="24"/>
        </w:rPr>
        <w:t>а) основная литература: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849"/>
      </w:tblGrid>
      <w:tr w:rsidR="00692991" w:rsidRPr="00F22913" w:rsidTr="0082000C">
        <w:trPr>
          <w:jc w:val="center"/>
        </w:trPr>
        <w:tc>
          <w:tcPr>
            <w:tcW w:w="829" w:type="dxa"/>
            <w:vAlign w:val="center"/>
          </w:tcPr>
          <w:p w:rsidR="00692991" w:rsidRPr="005D468A" w:rsidRDefault="00692991" w:rsidP="0082000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D468A">
              <w:rPr>
                <w:rFonts w:ascii="Arial" w:hAnsi="Arial" w:cs="Arial"/>
                <w:color w:val="000000"/>
                <w:sz w:val="24"/>
              </w:rPr>
              <w:t>№ п/п</w:t>
            </w:r>
          </w:p>
        </w:tc>
        <w:tc>
          <w:tcPr>
            <w:tcW w:w="8849" w:type="dxa"/>
            <w:vAlign w:val="center"/>
          </w:tcPr>
          <w:p w:rsidR="00692991" w:rsidRPr="005D468A" w:rsidRDefault="00692991" w:rsidP="0082000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D468A">
              <w:rPr>
                <w:rFonts w:ascii="Arial" w:hAnsi="Arial" w:cs="Arial"/>
                <w:color w:val="000000"/>
                <w:sz w:val="24"/>
              </w:rPr>
              <w:t>Источник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Адвокатура в России: Учебник / Под ред. Демидовой Л.А., Сергеева В.И. – М., 2006. – 569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Адвокатура в России: Учебник / Под ред. Смоленского М.Б. – М., 2011. – 312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Анишина В. И. Основы судебной власти и правосудия в Российской Федерации: курс лекций / В. И. Анишина.- М.: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Эксмо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, 2008.- 272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Белецкий А.С. Настольная книга судебного пристава-исполнителя / А.С. Белецкий.–  М., 2009. – 494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Макаров Ю. Я. Настольная книга мирового судьи / Ю.Я. Макаров. – М., 2011. – 672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lastRenderedPageBreak/>
              <w:t>6.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Малько, Александр Васильевич. Муниципальное право </w:t>
            </w:r>
            <w:proofErr w:type="gramStart"/>
            <w:r w:rsidRPr="005D468A">
              <w:rPr>
                <w:rFonts w:ascii="Arial" w:hAnsi="Arial" w:cs="Arial"/>
                <w:sz w:val="24"/>
              </w:rPr>
              <w:t>России :</w:t>
            </w:r>
            <w:proofErr w:type="gramEnd"/>
            <w:r w:rsidRPr="005D468A">
              <w:rPr>
                <w:rFonts w:ascii="Arial" w:hAnsi="Arial" w:cs="Arial"/>
                <w:sz w:val="24"/>
              </w:rPr>
              <w:t xml:space="preserve"> [учебник для студ. вузов,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обуч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по напр. подготовки 030501 (021100) "Юриспруденция", по спец. 050402 (032700) "Юриспруденция (учитель права)", 030501 (021100) "Юриспруденция", 030500 (521400) "Юриспруденция (бакалавр)", 030505 (023100) "Правоохранительная деятельность"] / А.В. Малько, С.В. Корсакова ; Рос. акад. наук,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Сарат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фил. Ин-та гос. и права .— М. :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Юрайт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, 2011 .— 398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Муниципальное право </w:t>
            </w:r>
            <w:proofErr w:type="gramStart"/>
            <w:r w:rsidRPr="005D468A">
              <w:rPr>
                <w:rFonts w:ascii="Arial" w:hAnsi="Arial" w:cs="Arial"/>
                <w:sz w:val="24"/>
              </w:rPr>
              <w:t>России :</w:t>
            </w:r>
            <w:proofErr w:type="gramEnd"/>
            <w:r w:rsidRPr="005D468A">
              <w:rPr>
                <w:rFonts w:ascii="Arial" w:hAnsi="Arial" w:cs="Arial"/>
                <w:sz w:val="24"/>
              </w:rPr>
              <w:t xml:space="preserve"> учебник / С.А.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Авакьян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[и др.] ;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Моск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гос. ун-т им. М. В. Ломоносова, Юрид. фак.; отв. ред. С.А.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Авакьян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.— М. : Проспект, 2011 . — 544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Настольная книга прокурора / под общ. ред. С. И. Герасимова. – М.,  2002. – 850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9.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Органы местного самоуправления: Учебник / Под ред. Л.А.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Дробозиной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- М., 2005. 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10.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Прокурорский надзор: курс лекций и практикум / Ю. Е. Винокуров [и др.]; под ред. Ю. Е.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Винокурова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. – М., 2010. – 496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11.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proofErr w:type="spellStart"/>
            <w:r w:rsidRPr="005D468A">
              <w:rPr>
                <w:rFonts w:ascii="Arial" w:hAnsi="Arial" w:cs="Arial"/>
                <w:sz w:val="24"/>
              </w:rPr>
              <w:t>Россинский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, Борис Вульфович. Административное </w:t>
            </w:r>
            <w:proofErr w:type="gramStart"/>
            <w:r w:rsidRPr="005D468A">
              <w:rPr>
                <w:rFonts w:ascii="Arial" w:hAnsi="Arial" w:cs="Arial"/>
                <w:sz w:val="24"/>
              </w:rPr>
              <w:t>право :</w:t>
            </w:r>
            <w:proofErr w:type="gramEnd"/>
            <w:r w:rsidRPr="005D468A">
              <w:rPr>
                <w:rFonts w:ascii="Arial" w:hAnsi="Arial" w:cs="Arial"/>
                <w:sz w:val="24"/>
              </w:rPr>
              <w:t xml:space="preserve"> [учебник для студ. вузов,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обуч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по спец. 030501 "Юриспруденция"] / Б.В.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Россинский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, Ю.Н.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Старилов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. — 4-е изд.,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пересм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. и доп. — М. : НОРМА : ИНФРА-М, 2010 .— 926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12.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Ярков В. В. Комментарий к Федеральному закону «Об исполнительном производстве» / В. В. Ярков. – М., 2009. – 656 с.  </w:t>
            </w:r>
          </w:p>
        </w:tc>
      </w:tr>
    </w:tbl>
    <w:p w:rsidR="00692991" w:rsidRPr="00F22913" w:rsidRDefault="00692991" w:rsidP="00692991">
      <w:pPr>
        <w:rPr>
          <w:rStyle w:val="af2"/>
          <w:rFonts w:ascii="Arial" w:hAnsi="Arial" w:cs="Arial"/>
          <w:b w:val="0"/>
          <w:iCs/>
          <w:sz w:val="18"/>
          <w:szCs w:val="18"/>
        </w:rPr>
      </w:pPr>
    </w:p>
    <w:p w:rsidR="00692991" w:rsidRPr="005D468A" w:rsidRDefault="00692991" w:rsidP="00692991">
      <w:pPr>
        <w:rPr>
          <w:rFonts w:ascii="Arial" w:hAnsi="Arial" w:cs="Arial"/>
          <w:color w:val="000000"/>
          <w:sz w:val="24"/>
        </w:rPr>
      </w:pPr>
      <w:r w:rsidRPr="005D468A">
        <w:rPr>
          <w:rStyle w:val="af2"/>
          <w:rFonts w:ascii="Arial" w:hAnsi="Arial" w:cs="Arial"/>
          <w:b w:val="0"/>
          <w:iCs/>
          <w:sz w:val="24"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692991" w:rsidRPr="00F22913" w:rsidTr="0082000C">
        <w:trPr>
          <w:jc w:val="center"/>
        </w:trPr>
        <w:tc>
          <w:tcPr>
            <w:tcW w:w="829" w:type="dxa"/>
            <w:vAlign w:val="center"/>
          </w:tcPr>
          <w:p w:rsidR="00692991" w:rsidRPr="005D468A" w:rsidRDefault="00692991" w:rsidP="0082000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D468A">
              <w:rPr>
                <w:rFonts w:ascii="Arial" w:hAnsi="Arial" w:cs="Arial"/>
                <w:color w:val="000000"/>
                <w:sz w:val="24"/>
              </w:rPr>
              <w:t>№ п/п</w:t>
            </w:r>
          </w:p>
        </w:tc>
        <w:tc>
          <w:tcPr>
            <w:tcW w:w="8742" w:type="dxa"/>
            <w:vAlign w:val="center"/>
          </w:tcPr>
          <w:p w:rsidR="00692991" w:rsidRPr="005D468A" w:rsidRDefault="00692991" w:rsidP="0082000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D468A">
              <w:rPr>
                <w:rFonts w:ascii="Arial" w:hAnsi="Arial" w:cs="Arial"/>
                <w:color w:val="000000"/>
                <w:sz w:val="24"/>
              </w:rPr>
              <w:t>Источник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Анишина В. И. Конституционные принципы судебной власти Российской Федерации: формирование, содержание и перспективы развития.- М.: РАП, 2006. – 272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Бабаев С.Н. Прокурорский надзор как способ обеспечения законности правовых актов управления: Автореф.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дис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. … канд. юрид. наук / Бабаев С.Н.. – Воронеж, 2003. – 24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Баев М.О. Тактика уголовного преследования и профессиональной защиты от него. Прокурорская тактика. Адвокатская тактика: научно-практическое пособие / М.О. Баев, О.Я. Баев. – Воронеж, 2006. – 320 с. 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Европейская Хартия о статусе судей (постатейный комментарий) // Российская юстиция.– 1999.– № 8.– С. 2–4; Российская юстиция.– 1999.–   № 9. С. 5–6.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Ефанова В.А. Л.Д. Кокорев о соотношении полномочий прокурора и суда / В.А. Ефанова // Служение Истине: Научное наследие Л.Д. Кокорева: Сб. статей. – Воронеж: Изд-во Воронеж. гос. ун-та, 1997. – С. 232-238. 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Клеандров М. И. Конституционно-правовые основы судебной власти в Российской </w:t>
            </w:r>
            <w:proofErr w:type="gramStart"/>
            <w:r w:rsidRPr="005D468A">
              <w:rPr>
                <w:rFonts w:ascii="Arial" w:hAnsi="Arial" w:cs="Arial"/>
                <w:sz w:val="24"/>
              </w:rPr>
              <w:t>Федерации :</w:t>
            </w:r>
            <w:proofErr w:type="gramEnd"/>
            <w:r w:rsidRPr="005D468A">
              <w:rPr>
                <w:rFonts w:ascii="Arial" w:hAnsi="Arial" w:cs="Arial"/>
                <w:sz w:val="24"/>
              </w:rPr>
              <w:t xml:space="preserve"> учебник / М. А. Клеандров; РФ, М-во образования и науки, Федер. агентство по образованию, ГОУ ВПО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Тюмен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гос. ун-т [и др.]. – </w:t>
            </w:r>
            <w:proofErr w:type="gramStart"/>
            <w:r w:rsidRPr="005D468A">
              <w:rPr>
                <w:rFonts w:ascii="Arial" w:hAnsi="Arial" w:cs="Arial"/>
                <w:sz w:val="24"/>
              </w:rPr>
              <w:t>Тюмень :</w:t>
            </w:r>
            <w:proofErr w:type="gramEnd"/>
            <w:r w:rsidRPr="005D468A">
              <w:rPr>
                <w:rFonts w:ascii="Arial" w:hAnsi="Arial" w:cs="Arial"/>
                <w:sz w:val="24"/>
              </w:rPr>
              <w:t xml:space="preserve"> Изд-во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Тюм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. гос. ун-та, 2007. – 317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Клеандров М. И. Судебно-правовая реформа в России / М. И. Клеандров // Российская юстиция.– 2006.– № 1.– С. 15–16.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Кокорев Л. Д. Суд в механизме государственной власти / Л. Д. Кокорев // Юридические записки.–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Вып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. 3.– 1995.– С. 57–65.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9.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Панюшкин В.А. Судебная власть в России : модель конституционно-правового установления / В. А. Панюшкин, Ю. Н. Старилов // Российское государство и правовая система : Современное развитие, проблемы, </w:t>
            </w:r>
            <w:r w:rsidRPr="005D468A">
              <w:rPr>
                <w:rFonts w:ascii="Arial" w:hAnsi="Arial" w:cs="Arial"/>
                <w:sz w:val="24"/>
              </w:rPr>
              <w:lastRenderedPageBreak/>
              <w:t>перспективы / под. ред. Ю. Н. Старилова.–Воронеж : Изд-во Воронеж. гос. ун-та., 1999.– С. 229–250.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lastRenderedPageBreak/>
              <w:t>10.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Самостоятельность и независимость судебной власти Российской Федерации / Под ред. В. В. Ершова. – М.: Юристъ, 2006.- 493 с. 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11.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Стецовский Ю.И. Судебная власть / Ю. И. Стецовский.– М.: Дело, 1999.– 398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12.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Судебная власть / Под ред. И.Л. Петрухина. – М.: Проспект, 2003.– 720 с. 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13.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Фетищев Д. В. Судебная власть в механизме государства.– М.: Научная Книга, 2007. – 285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14.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Чиркин В. Е. Законодательная власть.– М.: Норма, 2008.– 336 с. </w:t>
            </w:r>
          </w:p>
        </w:tc>
      </w:tr>
    </w:tbl>
    <w:p w:rsidR="00692991" w:rsidRPr="00F22913" w:rsidRDefault="00692991" w:rsidP="00692991">
      <w:pPr>
        <w:rPr>
          <w:rStyle w:val="af2"/>
          <w:rFonts w:ascii="Arial" w:hAnsi="Arial" w:cs="Arial"/>
          <w:b w:val="0"/>
          <w:iCs/>
        </w:rPr>
      </w:pPr>
    </w:p>
    <w:p w:rsidR="00692991" w:rsidRPr="005D468A" w:rsidRDefault="00692991" w:rsidP="00692991">
      <w:pPr>
        <w:rPr>
          <w:rFonts w:ascii="Arial" w:hAnsi="Arial" w:cs="Arial"/>
          <w:color w:val="000000"/>
          <w:sz w:val="24"/>
          <w:szCs w:val="24"/>
        </w:rPr>
      </w:pPr>
      <w:r w:rsidRPr="005D468A">
        <w:rPr>
          <w:rStyle w:val="af2"/>
          <w:rFonts w:ascii="Arial" w:hAnsi="Arial" w:cs="Arial"/>
          <w:b w:val="0"/>
          <w:iCs/>
          <w:sz w:val="24"/>
          <w:szCs w:val="24"/>
        </w:rPr>
        <w:t>в)</w:t>
      </w:r>
      <w:r w:rsidR="00015DA1" w:rsidRPr="005D468A">
        <w:rPr>
          <w:rStyle w:val="af2"/>
          <w:rFonts w:ascii="Arial" w:hAnsi="Arial" w:cs="Arial"/>
          <w:b w:val="0"/>
          <w:iCs/>
          <w:sz w:val="24"/>
          <w:szCs w:val="24"/>
        </w:rPr>
        <w:t xml:space="preserve"> </w:t>
      </w:r>
      <w:r w:rsidRPr="005D468A">
        <w:rPr>
          <w:rFonts w:ascii="Arial" w:hAnsi="Arial" w:cs="Arial"/>
          <w:bCs/>
          <w:sz w:val="24"/>
          <w:szCs w:val="24"/>
        </w:rPr>
        <w:t>информационные электронно-образовательные ресурсы (</w:t>
      </w:r>
      <w:r w:rsidR="00A30204" w:rsidRPr="005D468A">
        <w:rPr>
          <w:rFonts w:ascii="Arial" w:hAnsi="Arial" w:cs="Arial"/>
          <w:bCs/>
          <w:sz w:val="24"/>
          <w:szCs w:val="24"/>
        </w:rPr>
        <w:t xml:space="preserve">официальные </w:t>
      </w:r>
      <w:r w:rsidRPr="005D468A">
        <w:rPr>
          <w:rFonts w:ascii="Arial" w:hAnsi="Arial" w:cs="Arial"/>
          <w:bCs/>
          <w:sz w:val="24"/>
          <w:szCs w:val="24"/>
        </w:rPr>
        <w:t>ресурсы интернет)</w:t>
      </w:r>
      <w:r w:rsidR="00F636C2" w:rsidRPr="005D468A">
        <w:rPr>
          <w:rFonts w:ascii="Arial" w:hAnsi="Arial" w:cs="Arial"/>
          <w:bCs/>
          <w:sz w:val="24"/>
          <w:szCs w:val="24"/>
        </w:rPr>
        <w:t>*</w:t>
      </w:r>
      <w:r w:rsidRPr="005D468A">
        <w:rPr>
          <w:rStyle w:val="af2"/>
          <w:rFonts w:ascii="Arial" w:hAnsi="Arial" w:cs="Arial"/>
          <w:iCs/>
          <w:sz w:val="24"/>
          <w:szCs w:val="24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757112" w:rsidRPr="00757112" w:rsidTr="00C4041F">
        <w:trPr>
          <w:jc w:val="center"/>
        </w:trPr>
        <w:tc>
          <w:tcPr>
            <w:tcW w:w="829" w:type="dxa"/>
            <w:vAlign w:val="center"/>
          </w:tcPr>
          <w:p w:rsidR="00757112" w:rsidRPr="00757112" w:rsidRDefault="00757112" w:rsidP="007571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12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42" w:type="dxa"/>
            <w:vAlign w:val="center"/>
          </w:tcPr>
          <w:p w:rsidR="00757112" w:rsidRPr="00757112" w:rsidRDefault="00757112" w:rsidP="007571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12">
              <w:rPr>
                <w:rFonts w:ascii="Arial" w:hAnsi="Arial" w:cs="Arial"/>
                <w:color w:val="000000"/>
                <w:sz w:val="24"/>
                <w:szCs w:val="24"/>
              </w:rPr>
              <w:t>Ресурс</w:t>
            </w:r>
          </w:p>
        </w:tc>
      </w:tr>
      <w:tr w:rsidR="00757112" w:rsidRPr="00757112" w:rsidTr="00C4041F">
        <w:trPr>
          <w:trHeight w:val="116"/>
          <w:jc w:val="center"/>
        </w:trPr>
        <w:tc>
          <w:tcPr>
            <w:tcW w:w="829" w:type="dxa"/>
            <w:vAlign w:val="center"/>
          </w:tcPr>
          <w:p w:rsidR="00757112" w:rsidRPr="00757112" w:rsidRDefault="00757112" w:rsidP="00757112">
            <w:pPr>
              <w:numPr>
                <w:ilvl w:val="0"/>
                <w:numId w:val="25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742" w:type="dxa"/>
            <w:shd w:val="clear" w:color="auto" w:fill="auto"/>
          </w:tcPr>
          <w:p w:rsidR="00757112" w:rsidRPr="00757112" w:rsidRDefault="00757112" w:rsidP="00757112">
            <w:pPr>
              <w:rPr>
                <w:rFonts w:ascii="Arial" w:hAnsi="Arial" w:cs="Arial"/>
                <w:sz w:val="24"/>
                <w:szCs w:val="24"/>
              </w:rPr>
            </w:pPr>
            <w:r w:rsidRPr="00757112">
              <w:rPr>
                <w:rFonts w:ascii="Arial" w:hAnsi="Arial" w:cs="Arial"/>
                <w:sz w:val="24"/>
                <w:szCs w:val="24"/>
              </w:rPr>
              <w:t xml:space="preserve">Электронно-библиотечная система «Универсальная библиотека </w:t>
            </w:r>
            <w:proofErr w:type="spellStart"/>
            <w:r w:rsidRPr="00757112">
              <w:rPr>
                <w:rFonts w:ascii="Arial" w:hAnsi="Arial" w:cs="Arial"/>
                <w:sz w:val="24"/>
                <w:szCs w:val="24"/>
              </w:rPr>
              <w:t>online</w:t>
            </w:r>
            <w:proofErr w:type="spellEnd"/>
            <w:r w:rsidRPr="00757112">
              <w:rPr>
                <w:rFonts w:ascii="Arial" w:hAnsi="Arial" w:cs="Arial"/>
                <w:sz w:val="24"/>
                <w:szCs w:val="24"/>
              </w:rPr>
              <w:t xml:space="preserve">» - http://old.biblioclub.ru </w:t>
            </w:r>
          </w:p>
        </w:tc>
      </w:tr>
      <w:tr w:rsidR="00757112" w:rsidRPr="00757112" w:rsidTr="00C4041F">
        <w:trPr>
          <w:trHeight w:val="116"/>
          <w:jc w:val="center"/>
        </w:trPr>
        <w:tc>
          <w:tcPr>
            <w:tcW w:w="829" w:type="dxa"/>
            <w:vAlign w:val="center"/>
          </w:tcPr>
          <w:p w:rsidR="00757112" w:rsidRPr="00757112" w:rsidRDefault="00757112" w:rsidP="00757112">
            <w:pPr>
              <w:numPr>
                <w:ilvl w:val="0"/>
                <w:numId w:val="25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742" w:type="dxa"/>
            <w:shd w:val="clear" w:color="auto" w:fill="auto"/>
          </w:tcPr>
          <w:p w:rsidR="00757112" w:rsidRPr="00757112" w:rsidRDefault="00757112" w:rsidP="00757112">
            <w:pPr>
              <w:rPr>
                <w:rFonts w:ascii="Arial" w:hAnsi="Arial" w:cs="Arial"/>
                <w:sz w:val="24"/>
                <w:szCs w:val="24"/>
              </w:rPr>
            </w:pPr>
            <w:r w:rsidRPr="00757112">
              <w:rPr>
                <w:rFonts w:ascii="Arial" w:hAnsi="Arial" w:cs="Arial"/>
                <w:sz w:val="24"/>
                <w:szCs w:val="24"/>
              </w:rPr>
              <w:t>Электронно-библиотечная система «Издательство «Лань» - http://lanbook.lib.vsu.ru</w:t>
            </w:r>
          </w:p>
        </w:tc>
      </w:tr>
      <w:tr w:rsidR="00757112" w:rsidRPr="00757112" w:rsidTr="00C4041F">
        <w:trPr>
          <w:trHeight w:val="116"/>
          <w:jc w:val="center"/>
        </w:trPr>
        <w:tc>
          <w:tcPr>
            <w:tcW w:w="829" w:type="dxa"/>
            <w:vAlign w:val="center"/>
          </w:tcPr>
          <w:p w:rsidR="00757112" w:rsidRPr="00757112" w:rsidRDefault="00757112" w:rsidP="00757112">
            <w:pPr>
              <w:numPr>
                <w:ilvl w:val="0"/>
                <w:numId w:val="25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742" w:type="dxa"/>
            <w:shd w:val="clear" w:color="auto" w:fill="auto"/>
          </w:tcPr>
          <w:p w:rsidR="00757112" w:rsidRPr="00757112" w:rsidRDefault="00757112" w:rsidP="00757112">
            <w:pPr>
              <w:rPr>
                <w:rFonts w:ascii="Arial" w:hAnsi="Arial" w:cs="Arial"/>
                <w:sz w:val="24"/>
                <w:szCs w:val="24"/>
              </w:rPr>
            </w:pPr>
            <w:r w:rsidRPr="00757112">
              <w:rPr>
                <w:rFonts w:ascii="Arial" w:hAnsi="Arial" w:cs="Arial"/>
                <w:sz w:val="24"/>
                <w:szCs w:val="24"/>
              </w:rPr>
              <w:t xml:space="preserve">Национальный цифровой ресурс </w:t>
            </w:r>
            <w:proofErr w:type="spellStart"/>
            <w:r w:rsidRPr="00757112">
              <w:rPr>
                <w:rFonts w:ascii="Arial" w:hAnsi="Arial" w:cs="Arial"/>
                <w:sz w:val="24"/>
                <w:szCs w:val="24"/>
              </w:rPr>
              <w:t>Руконт</w:t>
            </w:r>
            <w:proofErr w:type="spellEnd"/>
            <w:r w:rsidRPr="00757112">
              <w:rPr>
                <w:rFonts w:ascii="Arial" w:hAnsi="Arial" w:cs="Arial"/>
                <w:sz w:val="24"/>
                <w:szCs w:val="24"/>
              </w:rPr>
              <w:t xml:space="preserve"> – http://rucont.ru</w:t>
            </w:r>
          </w:p>
        </w:tc>
      </w:tr>
      <w:tr w:rsidR="00757112" w:rsidRPr="00757112" w:rsidTr="00C4041F">
        <w:trPr>
          <w:trHeight w:val="116"/>
          <w:jc w:val="center"/>
        </w:trPr>
        <w:tc>
          <w:tcPr>
            <w:tcW w:w="829" w:type="dxa"/>
            <w:vAlign w:val="center"/>
          </w:tcPr>
          <w:p w:rsidR="00757112" w:rsidRPr="00757112" w:rsidRDefault="00757112" w:rsidP="00757112">
            <w:pPr>
              <w:numPr>
                <w:ilvl w:val="0"/>
                <w:numId w:val="25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742" w:type="dxa"/>
            <w:shd w:val="clear" w:color="auto" w:fill="auto"/>
          </w:tcPr>
          <w:p w:rsidR="00757112" w:rsidRPr="00757112" w:rsidRDefault="00757112" w:rsidP="00757112">
            <w:pPr>
              <w:rPr>
                <w:rFonts w:ascii="Arial" w:hAnsi="Arial" w:cs="Arial"/>
                <w:sz w:val="24"/>
                <w:szCs w:val="24"/>
              </w:rPr>
            </w:pPr>
            <w:r w:rsidRPr="00757112">
              <w:rPr>
                <w:rFonts w:ascii="Arial" w:hAnsi="Arial" w:cs="Arial"/>
                <w:sz w:val="24"/>
                <w:szCs w:val="24"/>
              </w:rPr>
              <w:t xml:space="preserve">Электронный каталог зональной научной библиотеки Воронежского государственного университета - https://www.lib.vsu.ru </w:t>
            </w:r>
          </w:p>
        </w:tc>
      </w:tr>
      <w:tr w:rsidR="00757112" w:rsidRPr="00757112" w:rsidTr="00C4041F">
        <w:trPr>
          <w:trHeight w:val="116"/>
          <w:jc w:val="center"/>
        </w:trPr>
        <w:tc>
          <w:tcPr>
            <w:tcW w:w="829" w:type="dxa"/>
            <w:vAlign w:val="center"/>
          </w:tcPr>
          <w:p w:rsidR="00757112" w:rsidRPr="00757112" w:rsidRDefault="00757112" w:rsidP="00757112">
            <w:pPr>
              <w:numPr>
                <w:ilvl w:val="0"/>
                <w:numId w:val="25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742" w:type="dxa"/>
            <w:shd w:val="clear" w:color="auto" w:fill="auto"/>
          </w:tcPr>
          <w:p w:rsidR="00757112" w:rsidRPr="00757112" w:rsidRDefault="00757112" w:rsidP="00757112">
            <w:pPr>
              <w:rPr>
                <w:rFonts w:ascii="Arial" w:hAnsi="Arial" w:cs="Arial"/>
                <w:sz w:val="24"/>
                <w:szCs w:val="24"/>
              </w:rPr>
            </w:pPr>
            <w:r w:rsidRPr="00757112">
              <w:rPr>
                <w:rFonts w:ascii="Arial" w:hAnsi="Arial" w:cs="Arial"/>
                <w:sz w:val="24"/>
                <w:szCs w:val="24"/>
              </w:rPr>
              <w:t>ЭБС «Консультант студента»</w:t>
            </w:r>
          </w:p>
        </w:tc>
      </w:tr>
      <w:tr w:rsidR="00757112" w:rsidRPr="00757112" w:rsidTr="00C4041F">
        <w:trPr>
          <w:trHeight w:val="116"/>
          <w:jc w:val="center"/>
        </w:trPr>
        <w:tc>
          <w:tcPr>
            <w:tcW w:w="829" w:type="dxa"/>
            <w:vAlign w:val="center"/>
          </w:tcPr>
          <w:p w:rsidR="00757112" w:rsidRPr="00757112" w:rsidRDefault="00757112" w:rsidP="00757112">
            <w:pPr>
              <w:numPr>
                <w:ilvl w:val="0"/>
                <w:numId w:val="25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742" w:type="dxa"/>
            <w:shd w:val="clear" w:color="auto" w:fill="auto"/>
          </w:tcPr>
          <w:p w:rsidR="00757112" w:rsidRPr="00757112" w:rsidRDefault="00757112" w:rsidP="00757112">
            <w:pPr>
              <w:rPr>
                <w:rFonts w:ascii="Arial" w:hAnsi="Arial" w:cs="Arial"/>
                <w:sz w:val="24"/>
                <w:szCs w:val="24"/>
              </w:rPr>
            </w:pPr>
            <w:r w:rsidRPr="00757112">
              <w:rPr>
                <w:rFonts w:ascii="Arial" w:hAnsi="Arial" w:cs="Arial"/>
                <w:sz w:val="24"/>
                <w:szCs w:val="24"/>
              </w:rPr>
              <w:t xml:space="preserve">ЭБС </w:t>
            </w:r>
            <w:proofErr w:type="spellStart"/>
            <w:r w:rsidRPr="00757112">
              <w:rPr>
                <w:rFonts w:ascii="Arial" w:hAnsi="Arial" w:cs="Arial"/>
                <w:sz w:val="24"/>
                <w:szCs w:val="24"/>
              </w:rPr>
              <w:t>IPRbooks</w:t>
            </w:r>
            <w:proofErr w:type="spellEnd"/>
            <w:r w:rsidRPr="00757112">
              <w:rPr>
                <w:rFonts w:ascii="Arial" w:hAnsi="Arial" w:cs="Arial"/>
                <w:sz w:val="24"/>
                <w:szCs w:val="24"/>
              </w:rPr>
              <w:t xml:space="preserve"> (ООО «Ай Пи Эр Медиа»)</w:t>
            </w:r>
          </w:p>
        </w:tc>
      </w:tr>
      <w:tr w:rsidR="00757112" w:rsidRPr="00824C5D" w:rsidTr="00C4041F">
        <w:trPr>
          <w:trHeight w:val="116"/>
          <w:jc w:val="center"/>
        </w:trPr>
        <w:tc>
          <w:tcPr>
            <w:tcW w:w="829" w:type="dxa"/>
            <w:vAlign w:val="center"/>
          </w:tcPr>
          <w:p w:rsidR="00757112" w:rsidRPr="00757112" w:rsidRDefault="00757112" w:rsidP="00757112">
            <w:pPr>
              <w:numPr>
                <w:ilvl w:val="0"/>
                <w:numId w:val="25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742" w:type="dxa"/>
            <w:shd w:val="clear" w:color="auto" w:fill="auto"/>
          </w:tcPr>
          <w:p w:rsidR="00757112" w:rsidRPr="00757112" w:rsidRDefault="00757112" w:rsidP="0075711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7112">
              <w:rPr>
                <w:rFonts w:ascii="Arial" w:hAnsi="Arial" w:cs="Arial"/>
                <w:sz w:val="24"/>
                <w:szCs w:val="24"/>
                <w:lang w:val="en-US"/>
              </w:rPr>
              <w:t>Moodle (edu.vsu.ru) https://edu.vsu.ru/course/view.php?id=7944</w:t>
            </w:r>
          </w:p>
        </w:tc>
      </w:tr>
    </w:tbl>
    <w:p w:rsidR="00692991" w:rsidRPr="00F22913" w:rsidRDefault="00F636C2" w:rsidP="00750C38">
      <w:pPr>
        <w:keepNext/>
        <w:spacing w:before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Cs w:val="18"/>
        </w:rPr>
        <w:t xml:space="preserve">* </w:t>
      </w:r>
      <w:r w:rsidRPr="00F22913">
        <w:rPr>
          <w:rFonts w:ascii="Arial" w:hAnsi="Arial" w:cs="Arial"/>
          <w:szCs w:val="18"/>
        </w:rPr>
        <w:t>Вначале указываются ЭБС, с которыми имеются договора у ВГУ, затем открытые электронно-образовательные ресурсы</w:t>
      </w:r>
    </w:p>
    <w:p w:rsidR="00750C38" w:rsidRPr="00F22913" w:rsidRDefault="00750C38" w:rsidP="00750C38">
      <w:pPr>
        <w:rPr>
          <w:rFonts w:ascii="Arial" w:hAnsi="Arial" w:cs="Arial"/>
          <w:i/>
        </w:rPr>
      </w:pPr>
    </w:p>
    <w:p w:rsidR="00750C38" w:rsidRPr="00F22913" w:rsidRDefault="00750C38" w:rsidP="00750C38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17. Информационные технологии, используемые </w:t>
      </w:r>
      <w:r w:rsidR="00B92D0E">
        <w:rPr>
          <w:rFonts w:ascii="Arial" w:hAnsi="Arial" w:cs="Arial"/>
          <w:b/>
          <w:sz w:val="24"/>
          <w:szCs w:val="24"/>
        </w:rPr>
        <w:t>при проведении</w:t>
      </w:r>
      <w:r w:rsidRPr="00F22913">
        <w:rPr>
          <w:rFonts w:ascii="Arial" w:hAnsi="Arial" w:cs="Arial"/>
          <w:b/>
          <w:sz w:val="24"/>
          <w:szCs w:val="24"/>
        </w:rPr>
        <w:t xml:space="preserve"> </w:t>
      </w:r>
      <w:r w:rsidR="00015DA1">
        <w:rPr>
          <w:rFonts w:ascii="Arial" w:hAnsi="Arial" w:cs="Arial"/>
          <w:b/>
          <w:sz w:val="24"/>
          <w:szCs w:val="24"/>
        </w:rPr>
        <w:t>практики</w:t>
      </w:r>
      <w:r w:rsidRPr="00F22913">
        <w:rPr>
          <w:rFonts w:ascii="Arial" w:hAnsi="Arial" w:cs="Arial"/>
          <w:b/>
          <w:sz w:val="24"/>
          <w:szCs w:val="24"/>
        </w:rPr>
        <w:t>, включая программное обеспечение и информационно-справочные системы (при необходимости)</w:t>
      </w:r>
    </w:p>
    <w:p w:rsidR="00926260" w:rsidRPr="00926260" w:rsidRDefault="00926260" w:rsidP="0092626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26260">
        <w:rPr>
          <w:rFonts w:ascii="Arial" w:hAnsi="Arial" w:cs="Arial"/>
          <w:b/>
          <w:sz w:val="24"/>
          <w:szCs w:val="24"/>
        </w:rPr>
        <w:t>1.</w:t>
      </w:r>
      <w:r w:rsidRPr="00926260">
        <w:rPr>
          <w:rFonts w:ascii="Arial" w:hAnsi="Arial" w:cs="Arial"/>
          <w:b/>
          <w:sz w:val="24"/>
          <w:szCs w:val="24"/>
        </w:rPr>
        <w:tab/>
      </w:r>
      <w:r w:rsidRPr="00926260">
        <w:rPr>
          <w:rFonts w:ascii="Arial" w:hAnsi="Arial" w:cs="Arial"/>
          <w:sz w:val="24"/>
          <w:szCs w:val="24"/>
        </w:rPr>
        <w:t xml:space="preserve">Официальный интернет-портал правовой информации (Государственная система правовой информации). URL: http://www. http://publication.pravo.gov.ru </w:t>
      </w:r>
    </w:p>
    <w:p w:rsidR="00926260" w:rsidRPr="00926260" w:rsidRDefault="00926260" w:rsidP="0092626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26260">
        <w:rPr>
          <w:rFonts w:ascii="Arial" w:hAnsi="Arial" w:cs="Arial"/>
          <w:sz w:val="24"/>
          <w:szCs w:val="24"/>
        </w:rPr>
        <w:t>2.</w:t>
      </w:r>
      <w:r w:rsidRPr="00926260">
        <w:rPr>
          <w:rFonts w:ascii="Arial" w:hAnsi="Arial" w:cs="Arial"/>
          <w:sz w:val="24"/>
          <w:szCs w:val="24"/>
        </w:rPr>
        <w:tab/>
        <w:t>Правительство Российской Федерации [официальный сайт]. URL: http://government.ru</w:t>
      </w:r>
    </w:p>
    <w:p w:rsidR="00926260" w:rsidRPr="00926260" w:rsidRDefault="00926260" w:rsidP="0092626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26260">
        <w:rPr>
          <w:rFonts w:ascii="Arial" w:hAnsi="Arial" w:cs="Arial"/>
          <w:sz w:val="24"/>
          <w:szCs w:val="24"/>
        </w:rPr>
        <w:t>3.</w:t>
      </w:r>
      <w:r w:rsidRPr="00926260">
        <w:rPr>
          <w:rFonts w:ascii="Arial" w:hAnsi="Arial" w:cs="Arial"/>
          <w:sz w:val="24"/>
          <w:szCs w:val="24"/>
        </w:rPr>
        <w:tab/>
        <w:t>Генеральная прокуратура Рос. Федерации: [официальный сайт]. URL: http://genproc.gov.ru</w:t>
      </w:r>
    </w:p>
    <w:p w:rsidR="00926260" w:rsidRPr="00926260" w:rsidRDefault="00926260" w:rsidP="0092626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26260">
        <w:rPr>
          <w:rFonts w:ascii="Arial" w:hAnsi="Arial" w:cs="Arial"/>
          <w:sz w:val="24"/>
          <w:szCs w:val="24"/>
        </w:rPr>
        <w:t>4.</w:t>
      </w:r>
      <w:r w:rsidRPr="00926260">
        <w:rPr>
          <w:rFonts w:ascii="Arial" w:hAnsi="Arial" w:cs="Arial"/>
          <w:sz w:val="24"/>
          <w:szCs w:val="24"/>
        </w:rPr>
        <w:tab/>
        <w:t>Верховный Суд Российской Федерации [официальный сайт]. URL:www.supcourt.ru</w:t>
      </w:r>
    </w:p>
    <w:p w:rsidR="00926260" w:rsidRPr="00926260" w:rsidRDefault="00926260" w:rsidP="0092626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26260">
        <w:rPr>
          <w:rFonts w:ascii="Arial" w:hAnsi="Arial" w:cs="Arial"/>
          <w:sz w:val="24"/>
          <w:szCs w:val="24"/>
        </w:rPr>
        <w:t>5.</w:t>
      </w:r>
      <w:r w:rsidRPr="00926260">
        <w:rPr>
          <w:rFonts w:ascii="Arial" w:hAnsi="Arial" w:cs="Arial"/>
          <w:sz w:val="24"/>
          <w:szCs w:val="24"/>
        </w:rPr>
        <w:tab/>
        <w:t>Справочная правовая система Консультант плюс URL: www.consultant.ru</w:t>
      </w:r>
    </w:p>
    <w:p w:rsidR="00750C38" w:rsidRDefault="00926260" w:rsidP="00757112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26260">
        <w:rPr>
          <w:rFonts w:ascii="Arial" w:hAnsi="Arial" w:cs="Arial"/>
          <w:sz w:val="24"/>
          <w:szCs w:val="24"/>
        </w:rPr>
        <w:t>6.</w:t>
      </w:r>
      <w:r w:rsidRPr="00926260">
        <w:rPr>
          <w:rFonts w:ascii="Arial" w:hAnsi="Arial" w:cs="Arial"/>
          <w:sz w:val="24"/>
          <w:szCs w:val="24"/>
        </w:rPr>
        <w:tab/>
        <w:t xml:space="preserve">Справочная правовая система Гарант URL: </w:t>
      </w:r>
      <w:hyperlink r:id="rId8" w:history="1">
        <w:r w:rsidR="00757112" w:rsidRPr="00757112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www.garant.ru</w:t>
        </w:r>
      </w:hyperlink>
    </w:p>
    <w:p w:rsidR="00757112" w:rsidRDefault="00757112" w:rsidP="00757112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757112">
        <w:rPr>
          <w:rFonts w:ascii="Arial" w:hAnsi="Arial" w:cs="Arial"/>
          <w:sz w:val="24"/>
          <w:szCs w:val="24"/>
        </w:rPr>
        <w:t xml:space="preserve">Программа учебной дисциплины </w:t>
      </w:r>
      <w:r w:rsidR="00EC352E">
        <w:rPr>
          <w:rFonts w:ascii="Arial" w:hAnsi="Arial" w:cs="Arial"/>
          <w:sz w:val="24"/>
          <w:szCs w:val="24"/>
        </w:rPr>
        <w:t xml:space="preserve">может реализовываться </w:t>
      </w:r>
      <w:r w:rsidRPr="00757112">
        <w:rPr>
          <w:rFonts w:ascii="Arial" w:hAnsi="Arial" w:cs="Arial"/>
          <w:sz w:val="24"/>
          <w:szCs w:val="24"/>
        </w:rPr>
        <w:t xml:space="preserve"> с применением электронного обучения и дистанционных образовательных технологий.</w:t>
      </w:r>
    </w:p>
    <w:p w:rsidR="00757112" w:rsidRPr="00757112" w:rsidRDefault="00757112" w:rsidP="00757112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750C38" w:rsidRPr="00F22913" w:rsidRDefault="00750C38" w:rsidP="00750C38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bCs/>
          <w:sz w:val="24"/>
          <w:szCs w:val="24"/>
        </w:rPr>
        <w:t xml:space="preserve">18. Материально-техническое обеспечение </w:t>
      </w:r>
      <w:r w:rsidR="00B92D0E">
        <w:rPr>
          <w:rFonts w:ascii="Arial" w:hAnsi="Arial" w:cs="Arial"/>
          <w:b/>
          <w:bCs/>
          <w:sz w:val="24"/>
          <w:szCs w:val="24"/>
        </w:rPr>
        <w:t>практики</w:t>
      </w:r>
      <w:r w:rsidRPr="00F22913">
        <w:rPr>
          <w:rFonts w:ascii="Arial" w:hAnsi="Arial" w:cs="Arial"/>
          <w:b/>
          <w:bCs/>
          <w:sz w:val="24"/>
          <w:szCs w:val="24"/>
        </w:rPr>
        <w:t>:</w:t>
      </w:r>
    </w:p>
    <w:p w:rsidR="00BA5604" w:rsidRPr="00BA5604" w:rsidRDefault="00BA5604" w:rsidP="00BA5604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3"/>
        </w:rPr>
      </w:pPr>
      <w:r w:rsidRPr="00BA5604">
        <w:rPr>
          <w:rFonts w:ascii="Arial" w:eastAsia="Calibri" w:hAnsi="Arial" w:cs="Arial"/>
          <w:sz w:val="24"/>
          <w:szCs w:val="23"/>
        </w:rPr>
        <w:t>В период прохождения практики обучающимся, получающим предусмотренные</w:t>
      </w:r>
      <w:r>
        <w:rPr>
          <w:rFonts w:ascii="Arial" w:eastAsia="Calibri" w:hAnsi="Arial" w:cs="Arial"/>
          <w:sz w:val="24"/>
          <w:szCs w:val="23"/>
        </w:rPr>
        <w:t xml:space="preserve"> </w:t>
      </w:r>
      <w:r w:rsidRPr="00BA5604">
        <w:rPr>
          <w:rFonts w:ascii="Arial" w:eastAsia="Calibri" w:hAnsi="Arial" w:cs="Arial"/>
          <w:sz w:val="24"/>
          <w:szCs w:val="23"/>
        </w:rPr>
        <w:t>законодательством Российской Федерации стипендии, осуществляется выплата указанных</w:t>
      </w:r>
      <w:r>
        <w:rPr>
          <w:rFonts w:ascii="Arial" w:eastAsia="Calibri" w:hAnsi="Arial" w:cs="Arial"/>
          <w:sz w:val="24"/>
          <w:szCs w:val="23"/>
        </w:rPr>
        <w:t xml:space="preserve"> </w:t>
      </w:r>
      <w:r w:rsidRPr="00BA5604">
        <w:rPr>
          <w:rFonts w:ascii="Arial" w:eastAsia="Calibri" w:hAnsi="Arial" w:cs="Arial"/>
          <w:sz w:val="24"/>
          <w:szCs w:val="23"/>
        </w:rPr>
        <w:t xml:space="preserve">стипендий независимо от получения ими денежных средств по месту прохождения </w:t>
      </w:r>
      <w:r>
        <w:rPr>
          <w:rFonts w:ascii="Arial" w:eastAsia="Calibri" w:hAnsi="Arial" w:cs="Arial"/>
          <w:sz w:val="24"/>
          <w:szCs w:val="23"/>
        </w:rPr>
        <w:t>практи</w:t>
      </w:r>
      <w:r w:rsidRPr="00BA5604">
        <w:rPr>
          <w:rFonts w:ascii="Arial" w:eastAsia="Calibri" w:hAnsi="Arial" w:cs="Arial"/>
          <w:sz w:val="24"/>
          <w:szCs w:val="23"/>
        </w:rPr>
        <w:t>ки.</w:t>
      </w:r>
    </w:p>
    <w:p w:rsidR="00BA5604" w:rsidRPr="00BA5604" w:rsidRDefault="00BA5604" w:rsidP="00BA5604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3"/>
        </w:rPr>
      </w:pPr>
      <w:r w:rsidRPr="00BA5604">
        <w:rPr>
          <w:rFonts w:ascii="Arial" w:eastAsia="Calibri" w:hAnsi="Arial" w:cs="Arial"/>
          <w:sz w:val="24"/>
          <w:szCs w:val="23"/>
        </w:rPr>
        <w:t>При прохождении всех видов стационарных практик проезд к месту проведения</w:t>
      </w:r>
      <w:r>
        <w:rPr>
          <w:rFonts w:ascii="Arial" w:eastAsia="Calibri" w:hAnsi="Arial" w:cs="Arial"/>
          <w:sz w:val="24"/>
          <w:szCs w:val="23"/>
        </w:rPr>
        <w:t xml:space="preserve"> </w:t>
      </w:r>
      <w:r w:rsidRPr="00BA5604">
        <w:rPr>
          <w:rFonts w:ascii="Arial" w:eastAsia="Calibri" w:hAnsi="Arial" w:cs="Arial"/>
          <w:sz w:val="24"/>
          <w:szCs w:val="23"/>
        </w:rPr>
        <w:t>практики и обратно не оплачивается, дополнительные расходы, связанные с проживанием</w:t>
      </w:r>
      <w:r>
        <w:rPr>
          <w:rFonts w:ascii="Arial" w:eastAsia="Calibri" w:hAnsi="Arial" w:cs="Arial"/>
          <w:sz w:val="24"/>
          <w:szCs w:val="23"/>
        </w:rPr>
        <w:t xml:space="preserve"> </w:t>
      </w:r>
      <w:r w:rsidRPr="00BA5604">
        <w:rPr>
          <w:rFonts w:ascii="Arial" w:eastAsia="Calibri" w:hAnsi="Arial" w:cs="Arial"/>
          <w:sz w:val="24"/>
          <w:szCs w:val="23"/>
        </w:rPr>
        <w:t>вне места постоянного жительства, и суточные не возмещаются.</w:t>
      </w:r>
    </w:p>
    <w:p w:rsidR="00BA5604" w:rsidRPr="00926260" w:rsidRDefault="00BA5604" w:rsidP="00926260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3"/>
        </w:rPr>
      </w:pPr>
      <w:r w:rsidRPr="00BA5604">
        <w:rPr>
          <w:rFonts w:ascii="Arial" w:eastAsia="Calibri" w:hAnsi="Arial" w:cs="Arial"/>
          <w:sz w:val="24"/>
          <w:szCs w:val="23"/>
        </w:rPr>
        <w:t xml:space="preserve">В индивидуальных случаях при наличии запроса (согласительного письма, приглашения на практику) обучающийся, с его письменного согласия, может быть </w:t>
      </w:r>
      <w:r w:rsidRPr="00BA5604">
        <w:rPr>
          <w:rFonts w:ascii="Arial" w:eastAsia="Calibri" w:hAnsi="Arial" w:cs="Arial"/>
          <w:sz w:val="24"/>
          <w:szCs w:val="23"/>
        </w:rPr>
        <w:lastRenderedPageBreak/>
        <w:t>направлен для</w:t>
      </w:r>
      <w:r>
        <w:rPr>
          <w:rFonts w:ascii="Arial" w:eastAsia="Calibri" w:hAnsi="Arial" w:cs="Arial"/>
          <w:sz w:val="24"/>
          <w:szCs w:val="23"/>
        </w:rPr>
        <w:t xml:space="preserve"> </w:t>
      </w:r>
      <w:r w:rsidRPr="00BA5604">
        <w:rPr>
          <w:rFonts w:ascii="Arial" w:eastAsia="Calibri" w:hAnsi="Arial" w:cs="Arial"/>
          <w:sz w:val="24"/>
          <w:szCs w:val="23"/>
        </w:rPr>
        <w:t>прохождения стационарной практики за пределы населенного пункта, в котором расположен Университет без оплаты Университетом проезда к месту проведения практики и обратно, а также затрат на проживание и суточных.</w:t>
      </w:r>
    </w:p>
    <w:p w:rsidR="005D468A" w:rsidRPr="005D468A" w:rsidRDefault="005D468A" w:rsidP="005D468A">
      <w:pPr>
        <w:pBdr>
          <w:bottom w:val="single" w:sz="12" w:space="1" w:color="auto"/>
        </w:pBd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D468A">
        <w:rPr>
          <w:rFonts w:ascii="Arial" w:hAnsi="Arial" w:cs="Arial"/>
          <w:bCs/>
          <w:sz w:val="24"/>
          <w:szCs w:val="24"/>
        </w:rPr>
        <w:t xml:space="preserve">Технический блок, обеспечивающий учебную практику, включает: </w:t>
      </w:r>
    </w:p>
    <w:p w:rsidR="005D468A" w:rsidRPr="005D468A" w:rsidRDefault="005D468A" w:rsidP="005D468A">
      <w:pPr>
        <w:pBdr>
          <w:bottom w:val="single" w:sz="12" w:space="1" w:color="auto"/>
        </w:pBd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D468A">
        <w:rPr>
          <w:rFonts w:ascii="Arial" w:hAnsi="Arial" w:cs="Arial"/>
          <w:bCs/>
          <w:sz w:val="24"/>
          <w:szCs w:val="24"/>
        </w:rPr>
        <w:t>принтер/копир/сканер/факс лазерный HP LaserJet M2727nf, A4, 1200dpi, копир 600dpi, автоподатчик, сканер 1200dpi, факс 33.6КБ/сек, USB2.0, LAN (или эквивалент);</w:t>
      </w:r>
    </w:p>
    <w:p w:rsidR="005D468A" w:rsidRPr="005D468A" w:rsidRDefault="005D468A" w:rsidP="005D468A">
      <w:pPr>
        <w:pBdr>
          <w:bottom w:val="single" w:sz="12" w:space="1" w:color="auto"/>
        </w:pBd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D468A">
        <w:rPr>
          <w:rFonts w:ascii="Arial" w:hAnsi="Arial" w:cs="Arial"/>
          <w:bCs/>
          <w:sz w:val="24"/>
          <w:szCs w:val="24"/>
        </w:rPr>
        <w:t xml:space="preserve">экран настенный 213х213; </w:t>
      </w:r>
    </w:p>
    <w:p w:rsidR="005D468A" w:rsidRPr="005D468A" w:rsidRDefault="005D468A" w:rsidP="005D468A">
      <w:pPr>
        <w:pBdr>
          <w:bottom w:val="single" w:sz="12" w:space="1" w:color="auto"/>
        </w:pBd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D468A">
        <w:rPr>
          <w:rFonts w:ascii="Arial" w:hAnsi="Arial" w:cs="Arial"/>
          <w:bCs/>
          <w:sz w:val="24"/>
          <w:szCs w:val="24"/>
        </w:rPr>
        <w:t xml:space="preserve">проектор NEC NP-600SG, LCD, 1024*768, 2600Лм, 500:1, 35/29дБ, DVI/2RCA/VGA, COM, ПДУ (или эквивалент); </w:t>
      </w:r>
    </w:p>
    <w:p w:rsidR="005D468A" w:rsidRPr="005D468A" w:rsidRDefault="005D468A" w:rsidP="005D468A">
      <w:pPr>
        <w:pBdr>
          <w:bottom w:val="single" w:sz="12" w:space="1" w:color="auto"/>
        </w:pBdr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ноутбук 17" ASUS K72F, Core i5</w:t>
      </w:r>
      <w:r w:rsidRPr="005D468A">
        <w:rPr>
          <w:rFonts w:ascii="Arial" w:hAnsi="Arial" w:cs="Arial"/>
          <w:bCs/>
          <w:sz w:val="24"/>
          <w:szCs w:val="24"/>
        </w:rPr>
        <w:t xml:space="preserve">-380M 2.53 ГГц 4 Гб ОЗУ 500G 1600*900 LED DVD+/-RW 4*USB2.0 LAN1Gb WLAN HDMI/VGA камера (или эквивалент); </w:t>
      </w:r>
    </w:p>
    <w:p w:rsidR="00750C38" w:rsidRPr="005D468A" w:rsidRDefault="005D468A" w:rsidP="005D468A">
      <w:pPr>
        <w:pBdr>
          <w:bottom w:val="single" w:sz="12" w:space="1" w:color="auto"/>
        </w:pBd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D468A">
        <w:rPr>
          <w:rFonts w:ascii="Arial" w:hAnsi="Arial" w:cs="Arial"/>
          <w:bCs/>
          <w:sz w:val="24"/>
          <w:szCs w:val="24"/>
        </w:rPr>
        <w:t>комплект звукоусилительного оборудования.</w:t>
      </w:r>
    </w:p>
    <w:p w:rsidR="00750C38" w:rsidRPr="00F22913" w:rsidRDefault="00395B4B" w:rsidP="00750C38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750C38" w:rsidRPr="00F22913">
        <w:rPr>
          <w:rFonts w:ascii="Arial" w:hAnsi="Arial" w:cs="Arial"/>
          <w:b/>
          <w:sz w:val="24"/>
          <w:szCs w:val="24"/>
        </w:rPr>
        <w:t>9. Фонд оценочных средств:</w:t>
      </w:r>
    </w:p>
    <w:p w:rsidR="00757112" w:rsidRPr="00757112" w:rsidRDefault="00757112" w:rsidP="00757112">
      <w:pPr>
        <w:numPr>
          <w:ilvl w:val="1"/>
          <w:numId w:val="21"/>
        </w:numPr>
        <w:tabs>
          <w:tab w:val="left" w:pos="426"/>
        </w:tabs>
        <w:ind w:firstLine="0"/>
        <w:rPr>
          <w:rFonts w:ascii="Arial" w:hAnsi="Arial" w:cs="Arial"/>
          <w:b/>
          <w:sz w:val="22"/>
          <w:szCs w:val="28"/>
          <w:lang w:eastAsia="en-US"/>
        </w:rPr>
      </w:pPr>
      <w:r w:rsidRPr="00757112">
        <w:rPr>
          <w:rFonts w:ascii="Arial" w:hAnsi="Arial" w:cs="Arial"/>
          <w:b/>
          <w:sz w:val="22"/>
          <w:szCs w:val="28"/>
          <w:lang w:eastAsia="en-US"/>
        </w:rPr>
        <w:t>Перечень компетенций с указанием этапов формирования и</w:t>
      </w:r>
    </w:p>
    <w:p w:rsidR="00757112" w:rsidRPr="00757112" w:rsidRDefault="00757112" w:rsidP="00757112">
      <w:pPr>
        <w:tabs>
          <w:tab w:val="left" w:pos="426"/>
        </w:tabs>
        <w:ind w:left="502"/>
        <w:jc w:val="center"/>
        <w:rPr>
          <w:rFonts w:ascii="Arial" w:hAnsi="Arial" w:cs="Arial"/>
          <w:b/>
          <w:sz w:val="22"/>
          <w:szCs w:val="28"/>
          <w:lang w:eastAsia="en-US"/>
        </w:rPr>
      </w:pPr>
      <w:r w:rsidRPr="00757112">
        <w:rPr>
          <w:rFonts w:ascii="Arial" w:hAnsi="Arial" w:cs="Arial"/>
          <w:b/>
          <w:sz w:val="22"/>
          <w:szCs w:val="28"/>
          <w:lang w:eastAsia="en-US"/>
        </w:rPr>
        <w:t xml:space="preserve">планируемых результатов обучения </w:t>
      </w:r>
    </w:p>
    <w:p w:rsidR="00757112" w:rsidRPr="00757112" w:rsidRDefault="00757112" w:rsidP="00757112">
      <w:pPr>
        <w:tabs>
          <w:tab w:val="left" w:pos="426"/>
        </w:tabs>
        <w:ind w:left="142"/>
        <w:rPr>
          <w:rFonts w:ascii="Arial" w:hAnsi="Arial" w:cs="Arial"/>
          <w:b/>
          <w:sz w:val="22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1"/>
        <w:gridCol w:w="4235"/>
        <w:gridCol w:w="2129"/>
      </w:tblGrid>
      <w:tr w:rsidR="00757112" w:rsidRPr="00757112" w:rsidTr="00C4041F">
        <w:tc>
          <w:tcPr>
            <w:tcW w:w="1888" w:type="pct"/>
          </w:tcPr>
          <w:p w:rsidR="00757112" w:rsidRPr="00757112" w:rsidRDefault="00757112" w:rsidP="00757112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757112">
              <w:rPr>
                <w:rFonts w:ascii="Arial" w:hAnsi="Arial" w:cs="Arial"/>
                <w:sz w:val="24"/>
                <w:lang w:eastAsia="en-US"/>
              </w:rPr>
              <w:t>Код и содержание компетенции (или ее части)</w:t>
            </w:r>
          </w:p>
        </w:tc>
        <w:tc>
          <w:tcPr>
            <w:tcW w:w="2086" w:type="pct"/>
          </w:tcPr>
          <w:p w:rsidR="00757112" w:rsidRPr="00757112" w:rsidRDefault="00757112" w:rsidP="00757112">
            <w:pPr>
              <w:tabs>
                <w:tab w:val="left" w:pos="426"/>
              </w:tabs>
              <w:ind w:left="502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5711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Планируемые результаты обучения </w:t>
            </w:r>
            <w:r w:rsidRPr="00757112">
              <w:rPr>
                <w:rFonts w:ascii="Arial" w:hAnsi="Arial" w:cs="Arial"/>
                <w:sz w:val="24"/>
                <w:szCs w:val="24"/>
              </w:rPr>
              <w:t>(показатели достижения заданного уровня освоения компетенции посредством формирования</w:t>
            </w:r>
            <w:r w:rsidRPr="00757112"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 знаний, умений, навыков)</w:t>
            </w:r>
            <w:r w:rsidRPr="0075711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</w:p>
          <w:p w:rsidR="00757112" w:rsidRPr="00757112" w:rsidRDefault="00757112" w:rsidP="00757112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</w:tcPr>
          <w:p w:rsidR="00757112" w:rsidRPr="00757112" w:rsidRDefault="00757112" w:rsidP="00757112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57112">
              <w:rPr>
                <w:rFonts w:ascii="Arial" w:hAnsi="Arial" w:cs="Arial"/>
                <w:sz w:val="24"/>
                <w:szCs w:val="24"/>
                <w:lang w:eastAsia="en-US"/>
              </w:rPr>
              <w:t>Этапы формирования компетенции (разделы (этапы) практики)</w:t>
            </w:r>
          </w:p>
        </w:tc>
      </w:tr>
      <w:tr w:rsidR="00757112" w:rsidRPr="00757112" w:rsidTr="00C4041F">
        <w:tc>
          <w:tcPr>
            <w:tcW w:w="1888" w:type="pct"/>
            <w:vMerge w:val="restart"/>
          </w:tcPr>
          <w:p w:rsidR="00757112" w:rsidRPr="00757112" w:rsidRDefault="00757112" w:rsidP="00757112">
            <w:pPr>
              <w:rPr>
                <w:rFonts w:ascii="Arial" w:hAnsi="Arial" w:cs="Arial"/>
                <w:sz w:val="24"/>
              </w:rPr>
            </w:pPr>
          </w:p>
          <w:p w:rsidR="00757112" w:rsidRPr="00757112" w:rsidRDefault="00757112" w:rsidP="00757112">
            <w:pPr>
              <w:rPr>
                <w:rFonts w:ascii="Arial" w:hAnsi="Arial" w:cs="Arial"/>
                <w:sz w:val="24"/>
              </w:rPr>
            </w:pPr>
            <w:r w:rsidRPr="00757112">
              <w:rPr>
                <w:rFonts w:ascii="Arial" w:hAnsi="Arial" w:cs="Arial"/>
                <w:sz w:val="24"/>
              </w:rPr>
              <w:t>ОК-1</w:t>
            </w:r>
            <w:r w:rsidRPr="00757112">
              <w:rPr>
                <w:rFonts w:ascii="Arial" w:hAnsi="Arial" w:cs="Arial"/>
                <w:sz w:val="24"/>
              </w:rPr>
              <w:tab/>
              <w:t>способность использовать основы философских знаний для формирования мировоззренческой позиции</w:t>
            </w:r>
          </w:p>
          <w:p w:rsidR="00757112" w:rsidRPr="00757112" w:rsidRDefault="00757112" w:rsidP="00757112">
            <w:pPr>
              <w:rPr>
                <w:rFonts w:ascii="Arial" w:hAnsi="Arial" w:cs="Arial"/>
                <w:sz w:val="24"/>
              </w:rPr>
            </w:pPr>
            <w:r w:rsidRPr="00757112">
              <w:rPr>
                <w:rFonts w:ascii="Arial" w:hAnsi="Arial" w:cs="Arial"/>
                <w:sz w:val="24"/>
              </w:rPr>
              <w:t>ОК-2</w:t>
            </w:r>
            <w:r w:rsidRPr="00757112">
              <w:rPr>
                <w:rFonts w:ascii="Arial" w:hAnsi="Arial" w:cs="Arial"/>
                <w:sz w:val="24"/>
              </w:rPr>
              <w:tab/>
              <w:t>способность использовать основы экономических знаний в различных сферах деятельности</w:t>
            </w:r>
          </w:p>
          <w:p w:rsidR="00757112" w:rsidRPr="00757112" w:rsidRDefault="00757112" w:rsidP="00757112">
            <w:pPr>
              <w:rPr>
                <w:rFonts w:ascii="Arial" w:hAnsi="Arial" w:cs="Arial"/>
                <w:sz w:val="24"/>
              </w:rPr>
            </w:pPr>
            <w:r w:rsidRPr="00757112">
              <w:rPr>
                <w:rFonts w:ascii="Arial" w:hAnsi="Arial" w:cs="Arial"/>
                <w:sz w:val="24"/>
              </w:rPr>
              <w:t>ОК-3</w:t>
            </w:r>
            <w:r w:rsidRPr="00757112">
              <w:rPr>
                <w:rFonts w:ascii="Arial" w:hAnsi="Arial" w:cs="Arial"/>
                <w:sz w:val="24"/>
              </w:rPr>
              <w:tab/>
              <w:t>владение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  <w:p w:rsidR="00757112" w:rsidRPr="00757112" w:rsidRDefault="00757112" w:rsidP="00757112">
            <w:pPr>
              <w:rPr>
                <w:rFonts w:ascii="Arial" w:hAnsi="Arial" w:cs="Arial"/>
                <w:sz w:val="24"/>
              </w:rPr>
            </w:pPr>
            <w:r w:rsidRPr="00757112">
              <w:rPr>
                <w:rFonts w:ascii="Arial" w:hAnsi="Arial" w:cs="Arial"/>
                <w:sz w:val="24"/>
              </w:rPr>
              <w:t>ОК-4</w:t>
            </w:r>
            <w:r w:rsidRPr="00757112">
              <w:rPr>
                <w:rFonts w:ascii="Arial" w:hAnsi="Arial" w:cs="Arial"/>
                <w:sz w:val="24"/>
              </w:rPr>
              <w:tab/>
              <w:t>способность работать с информацией в глобальных компьютерных сетях</w:t>
            </w:r>
          </w:p>
          <w:p w:rsidR="00757112" w:rsidRPr="00757112" w:rsidRDefault="00757112" w:rsidP="00757112">
            <w:pPr>
              <w:rPr>
                <w:rFonts w:ascii="Arial" w:hAnsi="Arial" w:cs="Arial"/>
                <w:sz w:val="24"/>
              </w:rPr>
            </w:pPr>
            <w:r w:rsidRPr="00757112">
              <w:rPr>
                <w:rFonts w:ascii="Arial" w:hAnsi="Arial" w:cs="Arial"/>
                <w:sz w:val="24"/>
              </w:rPr>
              <w:t>ОК-5</w:t>
            </w:r>
            <w:r w:rsidRPr="00757112">
              <w:rPr>
                <w:rFonts w:ascii="Arial" w:hAnsi="Arial" w:cs="Arial"/>
                <w:sz w:val="24"/>
              </w:rPr>
              <w:tab/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  <w:p w:rsidR="00757112" w:rsidRPr="00757112" w:rsidRDefault="00757112" w:rsidP="00757112">
            <w:pPr>
              <w:rPr>
                <w:rFonts w:ascii="Arial" w:hAnsi="Arial" w:cs="Arial"/>
                <w:sz w:val="24"/>
              </w:rPr>
            </w:pPr>
            <w:r w:rsidRPr="00757112">
              <w:rPr>
                <w:rFonts w:ascii="Arial" w:hAnsi="Arial" w:cs="Arial"/>
                <w:sz w:val="24"/>
              </w:rPr>
              <w:lastRenderedPageBreak/>
              <w:t>ОК-6</w:t>
            </w:r>
            <w:r w:rsidRPr="00757112">
              <w:rPr>
                <w:rFonts w:ascii="Arial" w:hAnsi="Arial" w:cs="Arial"/>
                <w:sz w:val="24"/>
              </w:rPr>
              <w:tab/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  <w:p w:rsidR="00757112" w:rsidRPr="00757112" w:rsidRDefault="00757112" w:rsidP="00757112">
            <w:pPr>
              <w:rPr>
                <w:rFonts w:ascii="Arial" w:hAnsi="Arial" w:cs="Arial"/>
                <w:sz w:val="24"/>
              </w:rPr>
            </w:pPr>
            <w:r w:rsidRPr="00757112">
              <w:rPr>
                <w:rFonts w:ascii="Arial" w:hAnsi="Arial" w:cs="Arial"/>
                <w:sz w:val="24"/>
              </w:rPr>
              <w:t>ОК-7</w:t>
            </w:r>
            <w:r w:rsidRPr="00757112">
              <w:rPr>
                <w:rFonts w:ascii="Arial" w:hAnsi="Arial" w:cs="Arial"/>
                <w:sz w:val="24"/>
              </w:rPr>
              <w:tab/>
              <w:t>способность к самоорганизации и самообразованию</w:t>
            </w:r>
          </w:p>
          <w:p w:rsidR="00757112" w:rsidRPr="00757112" w:rsidRDefault="00757112" w:rsidP="00757112">
            <w:pPr>
              <w:rPr>
                <w:rFonts w:ascii="Arial" w:hAnsi="Arial" w:cs="Arial"/>
                <w:sz w:val="24"/>
              </w:rPr>
            </w:pPr>
            <w:r w:rsidRPr="00757112">
              <w:rPr>
                <w:rFonts w:ascii="Arial" w:hAnsi="Arial" w:cs="Arial"/>
                <w:sz w:val="24"/>
              </w:rPr>
              <w:t>ОК-8</w:t>
            </w:r>
            <w:r w:rsidRPr="00757112">
              <w:rPr>
                <w:rFonts w:ascii="Arial" w:hAnsi="Arial" w:cs="Arial"/>
                <w:sz w:val="24"/>
              </w:rPr>
              <w:tab/>
              <w:t>способность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  <w:p w:rsidR="00757112" w:rsidRPr="00757112" w:rsidRDefault="00757112" w:rsidP="00757112">
            <w:pPr>
              <w:rPr>
                <w:rFonts w:ascii="Arial" w:hAnsi="Arial" w:cs="Arial"/>
                <w:sz w:val="24"/>
              </w:rPr>
            </w:pPr>
            <w:r w:rsidRPr="00757112">
              <w:rPr>
                <w:rFonts w:ascii="Arial" w:hAnsi="Arial" w:cs="Arial"/>
                <w:sz w:val="24"/>
              </w:rPr>
              <w:t>ОК-9</w:t>
            </w:r>
            <w:r w:rsidRPr="00757112">
              <w:rPr>
                <w:rFonts w:ascii="Arial" w:hAnsi="Arial" w:cs="Arial"/>
                <w:sz w:val="24"/>
              </w:rPr>
              <w:tab/>
              <w:t>готовность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  <w:p w:rsidR="00757112" w:rsidRPr="00757112" w:rsidRDefault="00757112" w:rsidP="00757112">
            <w:pPr>
              <w:rPr>
                <w:rFonts w:ascii="Arial" w:hAnsi="Arial" w:cs="Arial"/>
                <w:sz w:val="24"/>
              </w:rPr>
            </w:pPr>
            <w:r w:rsidRPr="00757112">
              <w:rPr>
                <w:rFonts w:ascii="Arial" w:hAnsi="Arial" w:cs="Arial"/>
                <w:sz w:val="24"/>
              </w:rPr>
              <w:t>ОПК-1</w:t>
            </w:r>
            <w:r w:rsidRPr="00757112">
              <w:rPr>
                <w:rFonts w:ascii="Arial" w:hAnsi="Arial" w:cs="Arial"/>
                <w:sz w:val="24"/>
              </w:rPr>
              <w:tab/>
              <w:t>способность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  <w:p w:rsidR="00757112" w:rsidRPr="00757112" w:rsidRDefault="00757112" w:rsidP="00757112">
            <w:pPr>
              <w:rPr>
                <w:rFonts w:ascii="Arial" w:hAnsi="Arial" w:cs="Arial"/>
                <w:sz w:val="24"/>
              </w:rPr>
            </w:pPr>
            <w:r w:rsidRPr="00757112">
              <w:rPr>
                <w:rFonts w:ascii="Arial" w:hAnsi="Arial" w:cs="Arial"/>
                <w:sz w:val="24"/>
              </w:rPr>
              <w:t>ОПК-2</w:t>
            </w:r>
            <w:r w:rsidRPr="00757112">
              <w:rPr>
                <w:rFonts w:ascii="Arial" w:hAnsi="Arial" w:cs="Arial"/>
                <w:sz w:val="24"/>
              </w:rPr>
              <w:tab/>
              <w:t>способность работать на благо общества и государства</w:t>
            </w:r>
          </w:p>
          <w:p w:rsidR="00757112" w:rsidRPr="00757112" w:rsidRDefault="00757112" w:rsidP="00757112">
            <w:pPr>
              <w:rPr>
                <w:rFonts w:ascii="Arial" w:hAnsi="Arial" w:cs="Arial"/>
                <w:sz w:val="24"/>
              </w:rPr>
            </w:pPr>
            <w:r w:rsidRPr="00757112">
              <w:rPr>
                <w:rFonts w:ascii="Arial" w:hAnsi="Arial" w:cs="Arial"/>
                <w:sz w:val="24"/>
              </w:rPr>
              <w:t>ОПК-3</w:t>
            </w:r>
            <w:r w:rsidRPr="00757112">
              <w:rPr>
                <w:rFonts w:ascii="Arial" w:hAnsi="Arial" w:cs="Arial"/>
                <w:sz w:val="24"/>
              </w:rPr>
              <w:tab/>
              <w:t>способность добросовестно исполнять профессиональные обязанности, соблюдать принципы этики юриста</w:t>
            </w:r>
          </w:p>
          <w:p w:rsidR="00757112" w:rsidRPr="00757112" w:rsidRDefault="00757112" w:rsidP="00757112">
            <w:pPr>
              <w:rPr>
                <w:rFonts w:ascii="Arial" w:hAnsi="Arial" w:cs="Arial"/>
                <w:sz w:val="24"/>
              </w:rPr>
            </w:pPr>
            <w:r w:rsidRPr="00757112">
              <w:rPr>
                <w:rFonts w:ascii="Arial" w:hAnsi="Arial" w:cs="Arial"/>
                <w:sz w:val="24"/>
              </w:rPr>
              <w:t>ОПК-4</w:t>
            </w:r>
            <w:r w:rsidRPr="00757112">
              <w:rPr>
                <w:rFonts w:ascii="Arial" w:hAnsi="Arial" w:cs="Arial"/>
                <w:sz w:val="24"/>
              </w:rPr>
              <w:tab/>
              <w:t>способность сохранять и укреплять доверие общества к юридическому сообществу</w:t>
            </w:r>
          </w:p>
          <w:p w:rsidR="00757112" w:rsidRPr="00757112" w:rsidRDefault="00757112" w:rsidP="00757112">
            <w:pPr>
              <w:rPr>
                <w:rFonts w:ascii="Arial" w:hAnsi="Arial" w:cs="Arial"/>
                <w:sz w:val="24"/>
              </w:rPr>
            </w:pPr>
            <w:r w:rsidRPr="00757112">
              <w:rPr>
                <w:rFonts w:ascii="Arial" w:hAnsi="Arial" w:cs="Arial"/>
                <w:sz w:val="24"/>
              </w:rPr>
              <w:t>ОПК-5</w:t>
            </w:r>
            <w:r w:rsidRPr="00757112">
              <w:rPr>
                <w:rFonts w:ascii="Arial" w:hAnsi="Arial" w:cs="Arial"/>
                <w:sz w:val="24"/>
              </w:rPr>
              <w:tab/>
              <w:t>способность логически верно, аргументированно и ясно строить устную и письменную речь</w:t>
            </w:r>
          </w:p>
          <w:p w:rsidR="00757112" w:rsidRPr="00757112" w:rsidRDefault="00757112" w:rsidP="00757112">
            <w:pPr>
              <w:rPr>
                <w:rFonts w:ascii="Arial" w:hAnsi="Arial" w:cs="Arial"/>
                <w:sz w:val="24"/>
              </w:rPr>
            </w:pPr>
            <w:r w:rsidRPr="00757112">
              <w:rPr>
                <w:rFonts w:ascii="Arial" w:hAnsi="Arial" w:cs="Arial"/>
                <w:sz w:val="24"/>
              </w:rPr>
              <w:t>ОПК-6</w:t>
            </w:r>
            <w:r w:rsidRPr="00757112">
              <w:rPr>
                <w:rFonts w:ascii="Arial" w:hAnsi="Arial" w:cs="Arial"/>
                <w:sz w:val="24"/>
              </w:rPr>
              <w:tab/>
              <w:t>способность повышать уровень своей профессиональной компетентности</w:t>
            </w:r>
          </w:p>
          <w:p w:rsidR="00757112" w:rsidRPr="00757112" w:rsidRDefault="00757112" w:rsidP="00757112">
            <w:pPr>
              <w:rPr>
                <w:rFonts w:ascii="Arial" w:hAnsi="Arial" w:cs="Arial"/>
                <w:sz w:val="24"/>
              </w:rPr>
            </w:pPr>
            <w:r w:rsidRPr="00757112">
              <w:rPr>
                <w:rFonts w:ascii="Arial" w:hAnsi="Arial" w:cs="Arial"/>
                <w:sz w:val="24"/>
              </w:rPr>
              <w:lastRenderedPageBreak/>
              <w:t>ОПК-7</w:t>
            </w:r>
            <w:r w:rsidRPr="00757112">
              <w:rPr>
                <w:rFonts w:ascii="Arial" w:hAnsi="Arial" w:cs="Arial"/>
                <w:sz w:val="24"/>
              </w:rPr>
              <w:tab/>
              <w:t>способность владеть необходимыми навыками профессионального общения на иностранном языке</w:t>
            </w:r>
          </w:p>
          <w:p w:rsidR="00757112" w:rsidRPr="00757112" w:rsidRDefault="00757112" w:rsidP="00757112">
            <w:pPr>
              <w:rPr>
                <w:rFonts w:ascii="Arial" w:hAnsi="Arial" w:cs="Arial"/>
                <w:sz w:val="24"/>
                <w:lang w:eastAsia="en-US"/>
              </w:rPr>
            </w:pPr>
            <w:r w:rsidRPr="00757112">
              <w:rPr>
                <w:rFonts w:ascii="Arial" w:hAnsi="Arial" w:cs="Arial"/>
                <w:sz w:val="24"/>
              </w:rPr>
              <w:t>ПК-7 Владение навыками подготовки юридических документов</w:t>
            </w:r>
          </w:p>
        </w:tc>
        <w:tc>
          <w:tcPr>
            <w:tcW w:w="2086" w:type="pct"/>
          </w:tcPr>
          <w:p w:rsidR="00757112" w:rsidRPr="00757112" w:rsidRDefault="00757112" w:rsidP="007571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12">
              <w:rPr>
                <w:rFonts w:ascii="Arial" w:hAnsi="Arial" w:cs="Arial"/>
                <w:sz w:val="24"/>
                <w:szCs w:val="24"/>
              </w:rPr>
              <w:lastRenderedPageBreak/>
              <w:t xml:space="preserve">Знать: действующее законодательство, регламентирующее организацию и деятельность органов прокуратуры и районного суда; </w:t>
            </w:r>
          </w:p>
          <w:p w:rsidR="00757112" w:rsidRPr="00757112" w:rsidRDefault="00757112" w:rsidP="007571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12">
              <w:rPr>
                <w:rFonts w:ascii="Arial" w:hAnsi="Arial" w:cs="Arial"/>
                <w:sz w:val="24"/>
                <w:szCs w:val="24"/>
              </w:rPr>
              <w:t xml:space="preserve">цели и задачи, основные направления деятельности органов прокуратуры и районного суда, в которых обучающийся проходит практику; </w:t>
            </w:r>
          </w:p>
          <w:p w:rsidR="00757112" w:rsidRPr="00757112" w:rsidRDefault="00757112" w:rsidP="007571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12">
              <w:rPr>
                <w:rFonts w:ascii="Arial" w:hAnsi="Arial" w:cs="Arial"/>
                <w:sz w:val="24"/>
                <w:szCs w:val="24"/>
              </w:rPr>
              <w:t xml:space="preserve">содержание основных ведомственных нормативных актов; </w:t>
            </w:r>
          </w:p>
          <w:p w:rsidR="00757112" w:rsidRPr="00757112" w:rsidRDefault="00757112" w:rsidP="00757112">
            <w:pPr>
              <w:rPr>
                <w:rFonts w:ascii="Arial" w:hAnsi="Arial" w:cs="Arial"/>
                <w:sz w:val="24"/>
                <w:szCs w:val="24"/>
              </w:rPr>
            </w:pPr>
          </w:p>
          <w:p w:rsidR="00757112" w:rsidRPr="00757112" w:rsidRDefault="00757112" w:rsidP="007571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" w:type="pct"/>
          </w:tcPr>
          <w:p w:rsidR="00757112" w:rsidRPr="00757112" w:rsidRDefault="00757112" w:rsidP="0075711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57112" w:rsidRPr="00757112" w:rsidRDefault="00757112" w:rsidP="0075711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57112">
              <w:rPr>
                <w:rFonts w:ascii="Arial" w:hAnsi="Arial" w:cs="Arial"/>
                <w:sz w:val="24"/>
                <w:szCs w:val="24"/>
                <w:lang w:eastAsia="en-US"/>
              </w:rPr>
              <w:t>Основной</w:t>
            </w:r>
          </w:p>
        </w:tc>
      </w:tr>
      <w:tr w:rsidR="00757112" w:rsidRPr="00757112" w:rsidTr="00C4041F">
        <w:trPr>
          <w:trHeight w:val="543"/>
        </w:trPr>
        <w:tc>
          <w:tcPr>
            <w:tcW w:w="1888" w:type="pct"/>
            <w:vMerge/>
          </w:tcPr>
          <w:p w:rsidR="00757112" w:rsidRPr="00757112" w:rsidRDefault="00757112" w:rsidP="007571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86" w:type="pct"/>
          </w:tcPr>
          <w:p w:rsidR="00757112" w:rsidRPr="00757112" w:rsidRDefault="00757112" w:rsidP="00757112">
            <w:pPr>
              <w:rPr>
                <w:rFonts w:ascii="Arial" w:hAnsi="Arial" w:cs="Arial"/>
                <w:sz w:val="24"/>
                <w:szCs w:val="24"/>
              </w:rPr>
            </w:pPr>
            <w:r w:rsidRPr="00757112">
              <w:rPr>
                <w:rFonts w:ascii="Arial" w:hAnsi="Arial" w:cs="Arial"/>
                <w:sz w:val="24"/>
                <w:szCs w:val="24"/>
              </w:rPr>
              <w:t>Уметь: правильно применять и толковать законодательство, регламентирующее организацию и деятельность органов прокуратуры и районных судов, ведомственные нормативные акты;</w:t>
            </w:r>
          </w:p>
        </w:tc>
        <w:tc>
          <w:tcPr>
            <w:tcW w:w="1026" w:type="pct"/>
          </w:tcPr>
          <w:p w:rsidR="00757112" w:rsidRPr="00757112" w:rsidRDefault="00757112" w:rsidP="0075711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57112" w:rsidRPr="00757112" w:rsidRDefault="00757112" w:rsidP="0075711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57112">
              <w:rPr>
                <w:rFonts w:ascii="Arial" w:hAnsi="Arial" w:cs="Arial"/>
                <w:sz w:val="24"/>
                <w:szCs w:val="24"/>
                <w:lang w:eastAsia="en-US"/>
              </w:rPr>
              <w:t>Основной</w:t>
            </w:r>
          </w:p>
        </w:tc>
      </w:tr>
      <w:tr w:rsidR="00757112" w:rsidRPr="00757112" w:rsidTr="00C4041F">
        <w:trPr>
          <w:trHeight w:val="542"/>
        </w:trPr>
        <w:tc>
          <w:tcPr>
            <w:tcW w:w="1888" w:type="pct"/>
            <w:vMerge/>
          </w:tcPr>
          <w:p w:rsidR="00757112" w:rsidRPr="00757112" w:rsidRDefault="00757112" w:rsidP="007571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86" w:type="pct"/>
          </w:tcPr>
          <w:p w:rsidR="00757112" w:rsidRPr="00757112" w:rsidRDefault="00757112" w:rsidP="00757112">
            <w:pPr>
              <w:rPr>
                <w:rFonts w:ascii="Arial" w:hAnsi="Arial" w:cs="Arial"/>
                <w:sz w:val="24"/>
                <w:szCs w:val="24"/>
              </w:rPr>
            </w:pPr>
            <w:r w:rsidRPr="00757112">
              <w:rPr>
                <w:rFonts w:ascii="Arial" w:hAnsi="Arial" w:cs="Arial"/>
                <w:sz w:val="24"/>
                <w:szCs w:val="24"/>
              </w:rPr>
              <w:t>Владеть: навыками анализа текста, содержащего нормативно-правовой материал</w:t>
            </w:r>
          </w:p>
          <w:p w:rsidR="00757112" w:rsidRPr="00757112" w:rsidRDefault="00757112" w:rsidP="00757112">
            <w:pPr>
              <w:rPr>
                <w:rFonts w:ascii="Arial" w:hAnsi="Arial" w:cs="Arial"/>
                <w:sz w:val="24"/>
                <w:szCs w:val="24"/>
              </w:rPr>
            </w:pPr>
            <w:r w:rsidRPr="00757112">
              <w:rPr>
                <w:rFonts w:ascii="Arial" w:hAnsi="Arial" w:cs="Arial"/>
                <w:sz w:val="24"/>
                <w:szCs w:val="24"/>
              </w:rPr>
              <w:t>владеть: навыками планирования и управления рисками при применении правовых норм</w:t>
            </w:r>
          </w:p>
          <w:p w:rsidR="00757112" w:rsidRPr="00757112" w:rsidRDefault="00757112" w:rsidP="00757112">
            <w:pPr>
              <w:rPr>
                <w:rFonts w:ascii="Arial" w:hAnsi="Arial" w:cs="Arial"/>
                <w:sz w:val="24"/>
                <w:szCs w:val="24"/>
              </w:rPr>
            </w:pPr>
            <w:r w:rsidRPr="00757112">
              <w:rPr>
                <w:rFonts w:ascii="Arial" w:hAnsi="Arial" w:cs="Arial"/>
                <w:sz w:val="24"/>
                <w:szCs w:val="24"/>
              </w:rPr>
              <w:lastRenderedPageBreak/>
              <w:t>владеть: навыками обработки информации в профессиональной деятельности</w:t>
            </w:r>
          </w:p>
          <w:p w:rsidR="00757112" w:rsidRPr="00757112" w:rsidRDefault="00757112" w:rsidP="00757112">
            <w:pPr>
              <w:rPr>
                <w:rFonts w:ascii="Arial" w:hAnsi="Arial" w:cs="Arial"/>
                <w:sz w:val="24"/>
                <w:szCs w:val="24"/>
              </w:rPr>
            </w:pPr>
            <w:r w:rsidRPr="00757112">
              <w:rPr>
                <w:rFonts w:ascii="Arial" w:hAnsi="Arial" w:cs="Arial"/>
                <w:sz w:val="24"/>
                <w:szCs w:val="24"/>
              </w:rPr>
              <w:t xml:space="preserve">владеть: способами работы с информацией в компьютерных сетях в профессиональной деятельности </w:t>
            </w:r>
          </w:p>
          <w:p w:rsidR="00757112" w:rsidRPr="00757112" w:rsidRDefault="00757112" w:rsidP="00757112">
            <w:pPr>
              <w:rPr>
                <w:rFonts w:ascii="Arial" w:hAnsi="Arial" w:cs="Arial"/>
                <w:sz w:val="24"/>
                <w:szCs w:val="24"/>
              </w:rPr>
            </w:pPr>
            <w:r w:rsidRPr="00757112">
              <w:rPr>
                <w:rFonts w:ascii="Arial" w:hAnsi="Arial" w:cs="Arial"/>
                <w:sz w:val="24"/>
                <w:szCs w:val="24"/>
              </w:rPr>
              <w:t>владеть: навыками создания грамотных и логически верных устных и письменных юридических текстов</w:t>
            </w:r>
          </w:p>
          <w:p w:rsidR="00757112" w:rsidRPr="00757112" w:rsidRDefault="00757112" w:rsidP="00757112">
            <w:pPr>
              <w:rPr>
                <w:rFonts w:ascii="Arial" w:hAnsi="Arial" w:cs="Arial"/>
                <w:sz w:val="24"/>
                <w:szCs w:val="24"/>
              </w:rPr>
            </w:pPr>
            <w:r w:rsidRPr="00757112">
              <w:rPr>
                <w:rFonts w:ascii="Arial" w:hAnsi="Arial" w:cs="Arial"/>
                <w:sz w:val="24"/>
                <w:szCs w:val="24"/>
              </w:rPr>
              <w:t>владеть: приемами взаимодействия с субъектами правоотношений в профессиональной деятельности</w:t>
            </w:r>
          </w:p>
          <w:p w:rsidR="00757112" w:rsidRPr="00757112" w:rsidRDefault="00757112" w:rsidP="00757112">
            <w:pPr>
              <w:rPr>
                <w:rFonts w:ascii="Arial" w:hAnsi="Arial" w:cs="Arial"/>
                <w:sz w:val="24"/>
                <w:szCs w:val="24"/>
              </w:rPr>
            </w:pPr>
            <w:r w:rsidRPr="00757112">
              <w:rPr>
                <w:rFonts w:ascii="Arial" w:hAnsi="Arial" w:cs="Arial"/>
                <w:sz w:val="24"/>
                <w:szCs w:val="24"/>
              </w:rPr>
              <w:t xml:space="preserve">владеть: навыками выбора способов принятия решений при осуществлении профессиональной деятельности  </w:t>
            </w:r>
          </w:p>
          <w:p w:rsidR="00757112" w:rsidRPr="00757112" w:rsidRDefault="00757112" w:rsidP="00757112">
            <w:pPr>
              <w:rPr>
                <w:rFonts w:ascii="Arial" w:hAnsi="Arial" w:cs="Arial"/>
                <w:sz w:val="24"/>
                <w:szCs w:val="24"/>
              </w:rPr>
            </w:pPr>
            <w:r w:rsidRPr="00757112">
              <w:rPr>
                <w:rFonts w:ascii="Arial" w:hAnsi="Arial" w:cs="Arial"/>
                <w:sz w:val="24"/>
                <w:szCs w:val="24"/>
              </w:rPr>
              <w:t>владеть: средствами физической культуры для обеспечения профессиональной деятельности</w:t>
            </w:r>
          </w:p>
          <w:p w:rsidR="00757112" w:rsidRPr="00757112" w:rsidRDefault="00757112" w:rsidP="00757112">
            <w:pPr>
              <w:rPr>
                <w:rFonts w:ascii="Arial" w:hAnsi="Arial" w:cs="Arial"/>
                <w:sz w:val="24"/>
                <w:szCs w:val="24"/>
              </w:rPr>
            </w:pPr>
            <w:r w:rsidRPr="00757112">
              <w:rPr>
                <w:rFonts w:ascii="Arial" w:hAnsi="Arial" w:cs="Arial"/>
                <w:sz w:val="24"/>
                <w:szCs w:val="24"/>
              </w:rPr>
              <w:t>владеть: методами защиты персонала при возникновении ЧС</w:t>
            </w:r>
          </w:p>
          <w:p w:rsidR="00757112" w:rsidRPr="00757112" w:rsidRDefault="00757112" w:rsidP="00757112">
            <w:pPr>
              <w:rPr>
                <w:rFonts w:ascii="Arial" w:hAnsi="Arial" w:cs="Arial"/>
                <w:sz w:val="24"/>
                <w:szCs w:val="24"/>
              </w:rPr>
            </w:pPr>
            <w:r w:rsidRPr="00757112">
              <w:rPr>
                <w:rFonts w:ascii="Arial" w:hAnsi="Arial" w:cs="Arial"/>
                <w:sz w:val="24"/>
                <w:szCs w:val="24"/>
              </w:rPr>
              <w:t xml:space="preserve">владеть: навыками соотнесения действий участников правоотношений с требованиями нормативных правовых актов </w:t>
            </w:r>
          </w:p>
          <w:p w:rsidR="00757112" w:rsidRPr="00757112" w:rsidRDefault="00757112" w:rsidP="00757112">
            <w:pPr>
              <w:rPr>
                <w:rFonts w:ascii="Arial" w:hAnsi="Arial" w:cs="Arial"/>
                <w:sz w:val="24"/>
                <w:szCs w:val="24"/>
              </w:rPr>
            </w:pPr>
            <w:r w:rsidRPr="00757112">
              <w:rPr>
                <w:rFonts w:ascii="Arial" w:hAnsi="Arial" w:cs="Arial"/>
                <w:sz w:val="24"/>
                <w:szCs w:val="24"/>
              </w:rPr>
              <w:t>владеть: навыками соотнесения профессиональных действий с интересами участников правоотношений</w:t>
            </w:r>
          </w:p>
          <w:p w:rsidR="00757112" w:rsidRPr="00757112" w:rsidRDefault="00757112" w:rsidP="00757112">
            <w:pPr>
              <w:rPr>
                <w:rFonts w:ascii="Arial" w:hAnsi="Arial" w:cs="Arial"/>
                <w:sz w:val="24"/>
                <w:szCs w:val="24"/>
              </w:rPr>
            </w:pPr>
            <w:r w:rsidRPr="00757112">
              <w:rPr>
                <w:rFonts w:ascii="Arial" w:hAnsi="Arial" w:cs="Arial"/>
                <w:sz w:val="24"/>
                <w:szCs w:val="24"/>
              </w:rPr>
              <w:t>владеть: навыками соотнесения действий участников правоотношений с требованиями этики юриста</w:t>
            </w:r>
          </w:p>
          <w:p w:rsidR="00757112" w:rsidRPr="00757112" w:rsidRDefault="00757112" w:rsidP="00757112">
            <w:pPr>
              <w:rPr>
                <w:rFonts w:ascii="Arial" w:hAnsi="Arial" w:cs="Arial"/>
                <w:sz w:val="24"/>
                <w:szCs w:val="24"/>
              </w:rPr>
            </w:pPr>
            <w:r w:rsidRPr="00757112">
              <w:rPr>
                <w:rFonts w:ascii="Arial" w:hAnsi="Arial" w:cs="Arial"/>
                <w:sz w:val="24"/>
                <w:szCs w:val="24"/>
              </w:rPr>
              <w:t xml:space="preserve">владеть: навыками совершения действий в профессиональной сфере, соответствующих интересам иных участников правоотношений </w:t>
            </w:r>
          </w:p>
          <w:p w:rsidR="00757112" w:rsidRPr="00757112" w:rsidRDefault="00757112" w:rsidP="00757112">
            <w:pPr>
              <w:rPr>
                <w:rFonts w:ascii="Arial" w:hAnsi="Arial" w:cs="Arial"/>
                <w:sz w:val="24"/>
                <w:szCs w:val="24"/>
              </w:rPr>
            </w:pPr>
            <w:r w:rsidRPr="00757112">
              <w:rPr>
                <w:rFonts w:ascii="Arial" w:hAnsi="Arial" w:cs="Arial"/>
                <w:sz w:val="24"/>
                <w:szCs w:val="24"/>
              </w:rPr>
              <w:t>владеть: навыками создания грамотных и логически верных устных и письменных юридических текстов</w:t>
            </w:r>
          </w:p>
          <w:p w:rsidR="00757112" w:rsidRPr="00757112" w:rsidRDefault="00757112" w:rsidP="00757112">
            <w:pPr>
              <w:rPr>
                <w:rFonts w:ascii="Arial" w:hAnsi="Arial" w:cs="Arial"/>
                <w:sz w:val="24"/>
                <w:szCs w:val="24"/>
              </w:rPr>
            </w:pPr>
            <w:r w:rsidRPr="00757112">
              <w:rPr>
                <w:rFonts w:ascii="Arial" w:hAnsi="Arial" w:cs="Arial"/>
                <w:sz w:val="24"/>
                <w:szCs w:val="24"/>
              </w:rPr>
              <w:t>владеть: навыками анализа и обобщения при выполнении задач в профессиональной деятельности</w:t>
            </w:r>
          </w:p>
          <w:p w:rsidR="00757112" w:rsidRPr="00757112" w:rsidRDefault="00757112" w:rsidP="00757112">
            <w:pPr>
              <w:rPr>
                <w:rFonts w:ascii="Arial" w:hAnsi="Arial" w:cs="Arial"/>
                <w:sz w:val="24"/>
                <w:szCs w:val="24"/>
              </w:rPr>
            </w:pPr>
            <w:r w:rsidRPr="00757112">
              <w:rPr>
                <w:rFonts w:ascii="Arial" w:hAnsi="Arial" w:cs="Arial"/>
                <w:sz w:val="24"/>
                <w:szCs w:val="24"/>
              </w:rPr>
              <w:t>владеть: навыками работы с юридическими документами на иностранном языке</w:t>
            </w:r>
          </w:p>
          <w:p w:rsidR="00757112" w:rsidRPr="00757112" w:rsidRDefault="00757112" w:rsidP="00757112">
            <w:pPr>
              <w:rPr>
                <w:rFonts w:ascii="Arial" w:hAnsi="Arial" w:cs="Arial"/>
                <w:sz w:val="24"/>
                <w:szCs w:val="24"/>
              </w:rPr>
            </w:pPr>
            <w:r w:rsidRPr="00757112">
              <w:rPr>
                <w:rFonts w:ascii="Arial" w:hAnsi="Arial" w:cs="Arial"/>
                <w:sz w:val="24"/>
                <w:szCs w:val="24"/>
              </w:rPr>
              <w:t xml:space="preserve">владеть: навыками составления правовых (процессуальных) актов, </w:t>
            </w:r>
            <w:r w:rsidRPr="00757112">
              <w:rPr>
                <w:rFonts w:ascii="Arial" w:hAnsi="Arial" w:cs="Arial"/>
                <w:sz w:val="24"/>
                <w:szCs w:val="24"/>
              </w:rPr>
              <w:lastRenderedPageBreak/>
              <w:t>используемых в деятельности органов прокуратуры и районных судов, в которых обучающийся проходит практику (оценивается по представленным к отчету копиям (проектам) документов);</w:t>
            </w:r>
          </w:p>
        </w:tc>
        <w:tc>
          <w:tcPr>
            <w:tcW w:w="1026" w:type="pct"/>
          </w:tcPr>
          <w:p w:rsidR="00757112" w:rsidRPr="00757112" w:rsidRDefault="00757112" w:rsidP="0075711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5711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Основной, информационно-аналитический</w:t>
            </w:r>
          </w:p>
        </w:tc>
      </w:tr>
      <w:tr w:rsidR="00757112" w:rsidRPr="00757112" w:rsidTr="00C4041F">
        <w:trPr>
          <w:trHeight w:val="134"/>
        </w:trPr>
        <w:tc>
          <w:tcPr>
            <w:tcW w:w="5000" w:type="pct"/>
            <w:gridSpan w:val="3"/>
          </w:tcPr>
          <w:p w:rsidR="00757112" w:rsidRPr="00757112" w:rsidRDefault="00757112" w:rsidP="00757112">
            <w:pPr>
              <w:rPr>
                <w:rFonts w:ascii="Arial" w:hAnsi="Arial" w:cs="Arial"/>
                <w:sz w:val="24"/>
              </w:rPr>
            </w:pPr>
          </w:p>
          <w:p w:rsidR="00757112" w:rsidRPr="00757112" w:rsidRDefault="00757112" w:rsidP="00757112">
            <w:pPr>
              <w:rPr>
                <w:rFonts w:ascii="Arial" w:hAnsi="Arial" w:cs="Arial"/>
                <w:b/>
                <w:sz w:val="24"/>
              </w:rPr>
            </w:pPr>
            <w:r w:rsidRPr="00757112">
              <w:rPr>
                <w:rFonts w:ascii="Arial" w:hAnsi="Arial" w:cs="Arial"/>
                <w:b/>
                <w:sz w:val="24"/>
              </w:rPr>
              <w:t>Промежуточная аттестация по практике включает подготовку и защиту отчета.</w:t>
            </w:r>
          </w:p>
        </w:tc>
      </w:tr>
    </w:tbl>
    <w:p w:rsidR="00750C38" w:rsidRPr="00F22913" w:rsidRDefault="00750C38" w:rsidP="00750C38">
      <w:pPr>
        <w:tabs>
          <w:tab w:val="left" w:pos="426"/>
        </w:tabs>
        <w:ind w:left="142"/>
        <w:rPr>
          <w:rFonts w:ascii="Arial" w:hAnsi="Arial" w:cs="Arial"/>
          <w:b/>
          <w:sz w:val="22"/>
          <w:szCs w:val="28"/>
          <w:lang w:eastAsia="en-US"/>
        </w:rPr>
      </w:pPr>
    </w:p>
    <w:p w:rsidR="00750C38" w:rsidRPr="00F22913" w:rsidRDefault="00750C38" w:rsidP="00750C38">
      <w:pPr>
        <w:tabs>
          <w:tab w:val="left" w:pos="426"/>
        </w:tabs>
        <w:ind w:left="142"/>
        <w:rPr>
          <w:rFonts w:ascii="Arial" w:hAnsi="Arial" w:cs="Arial"/>
          <w:lang w:eastAsia="en-US"/>
        </w:rPr>
      </w:pPr>
    </w:p>
    <w:p w:rsidR="004C0475" w:rsidRPr="00655E2F" w:rsidRDefault="00750C38" w:rsidP="00750C3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22913">
        <w:rPr>
          <w:rFonts w:ascii="Arial" w:hAnsi="Arial" w:cs="Arial"/>
          <w:b/>
          <w:sz w:val="22"/>
          <w:szCs w:val="22"/>
          <w:lang w:eastAsia="en-US"/>
        </w:rPr>
        <w:t xml:space="preserve">19.2 Описание критериев </w:t>
      </w:r>
      <w:r w:rsidR="009F5163" w:rsidRPr="00F22913">
        <w:rPr>
          <w:rFonts w:ascii="Arial" w:hAnsi="Arial" w:cs="Arial"/>
          <w:b/>
          <w:sz w:val="22"/>
          <w:szCs w:val="22"/>
          <w:lang w:eastAsia="en-US"/>
        </w:rPr>
        <w:t xml:space="preserve">и шкалы </w:t>
      </w:r>
      <w:r w:rsidRPr="00F22913">
        <w:rPr>
          <w:rFonts w:ascii="Arial" w:hAnsi="Arial" w:cs="Arial"/>
          <w:b/>
          <w:sz w:val="22"/>
          <w:szCs w:val="22"/>
          <w:lang w:eastAsia="en-US"/>
        </w:rPr>
        <w:t>оценивания компетенций (результатов обучения) при промежуточной аттестации</w:t>
      </w:r>
    </w:p>
    <w:p w:rsidR="00750C38" w:rsidRPr="001B2B91" w:rsidRDefault="00750C38" w:rsidP="006E7D88">
      <w:pPr>
        <w:pStyle w:val="2"/>
        <w:ind w:firstLine="284"/>
        <w:jc w:val="both"/>
        <w:rPr>
          <w:rFonts w:ascii="Arial" w:hAnsi="Arial" w:cs="Arial"/>
          <w:sz w:val="24"/>
          <w:szCs w:val="22"/>
        </w:rPr>
      </w:pPr>
      <w:r w:rsidRPr="001B2B91">
        <w:rPr>
          <w:rFonts w:ascii="Arial" w:hAnsi="Arial" w:cs="Arial"/>
          <w:sz w:val="24"/>
          <w:szCs w:val="22"/>
        </w:rPr>
        <w:t xml:space="preserve">Для оценивания результатов обучения </w:t>
      </w:r>
      <w:r w:rsidR="001B2B91" w:rsidRPr="001B2B91">
        <w:rPr>
          <w:rFonts w:ascii="Arial" w:hAnsi="Arial" w:cs="Arial"/>
          <w:sz w:val="24"/>
          <w:szCs w:val="22"/>
        </w:rPr>
        <w:t xml:space="preserve">при промежуточной аттестации </w:t>
      </w:r>
      <w:r w:rsidRPr="001B2B91">
        <w:rPr>
          <w:rFonts w:ascii="Arial" w:hAnsi="Arial" w:cs="Arial"/>
          <w:sz w:val="24"/>
          <w:szCs w:val="22"/>
        </w:rPr>
        <w:t xml:space="preserve">используются следующие </w:t>
      </w:r>
      <w:r w:rsidR="00F3719F" w:rsidRPr="001B2B91">
        <w:rPr>
          <w:rFonts w:ascii="Arial" w:hAnsi="Arial" w:cs="Arial"/>
          <w:sz w:val="24"/>
          <w:szCs w:val="22"/>
        </w:rPr>
        <w:t>показатели</w:t>
      </w:r>
      <w:r w:rsidRPr="001B2B91">
        <w:rPr>
          <w:rFonts w:ascii="Arial" w:hAnsi="Arial" w:cs="Arial"/>
          <w:sz w:val="24"/>
          <w:szCs w:val="22"/>
        </w:rPr>
        <w:t>:</w:t>
      </w:r>
    </w:p>
    <w:p w:rsidR="00E03A59" w:rsidRPr="009B42C0" w:rsidRDefault="001B2B91" w:rsidP="00E03A59">
      <w:pPr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знание действующего законодательства, регламентирующего</w:t>
      </w:r>
      <w:r w:rsidRPr="00001DD1">
        <w:rPr>
          <w:rFonts w:ascii="Arial" w:hAnsi="Arial" w:cs="Arial"/>
          <w:sz w:val="24"/>
          <w:szCs w:val="24"/>
        </w:rPr>
        <w:t xml:space="preserve"> </w:t>
      </w:r>
      <w:r w:rsidR="00E03A59" w:rsidRPr="009B42C0">
        <w:rPr>
          <w:rFonts w:ascii="Arial" w:hAnsi="Arial" w:cs="Arial"/>
          <w:color w:val="000000"/>
          <w:sz w:val="24"/>
          <w:szCs w:val="24"/>
        </w:rPr>
        <w:t>организацию и деятельность</w:t>
      </w:r>
      <w:r w:rsidR="00E03A59">
        <w:rPr>
          <w:rFonts w:ascii="Arial" w:hAnsi="Arial" w:cs="Arial"/>
          <w:color w:val="000000"/>
          <w:sz w:val="24"/>
          <w:szCs w:val="24"/>
        </w:rPr>
        <w:t xml:space="preserve"> адвокатуры, районных отделов судебных приставов и районного суда</w:t>
      </w:r>
      <w:r w:rsidR="00E03A59" w:rsidRPr="009B42C0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E03A59" w:rsidRPr="009B42C0" w:rsidRDefault="00E03A59" w:rsidP="00E03A59">
      <w:pPr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целей и задач, основных направлений деятельности адвокатуры, районных отделов судебных приставов и районного суда, в которых обучающийся</w:t>
      </w:r>
      <w:r w:rsidRPr="009B42C0">
        <w:rPr>
          <w:rFonts w:ascii="Arial" w:hAnsi="Arial" w:cs="Arial"/>
          <w:color w:val="000000"/>
          <w:sz w:val="24"/>
          <w:szCs w:val="24"/>
        </w:rPr>
        <w:t xml:space="preserve"> проходит практику; </w:t>
      </w:r>
      <w:r>
        <w:rPr>
          <w:rFonts w:ascii="Arial" w:hAnsi="Arial" w:cs="Arial"/>
          <w:color w:val="000000"/>
          <w:sz w:val="24"/>
          <w:szCs w:val="24"/>
        </w:rPr>
        <w:t>содержание</w:t>
      </w:r>
      <w:r w:rsidRPr="009B42C0">
        <w:rPr>
          <w:rFonts w:ascii="Arial" w:hAnsi="Arial" w:cs="Arial"/>
          <w:color w:val="000000"/>
          <w:sz w:val="24"/>
          <w:szCs w:val="24"/>
        </w:rPr>
        <w:t xml:space="preserve"> основных ведомственных нормативных актов; </w:t>
      </w:r>
    </w:p>
    <w:p w:rsidR="00E03A59" w:rsidRDefault="001B2B91" w:rsidP="00E03A5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умение </w:t>
      </w:r>
      <w:r w:rsidR="00E03A59">
        <w:rPr>
          <w:rFonts w:ascii="Arial" w:hAnsi="Arial" w:cs="Arial"/>
          <w:color w:val="000000"/>
          <w:sz w:val="24"/>
          <w:szCs w:val="24"/>
        </w:rPr>
        <w:t xml:space="preserve">правильно применять и толковать </w:t>
      </w:r>
      <w:r w:rsidR="00E03A59" w:rsidRPr="00812BD4">
        <w:rPr>
          <w:rFonts w:ascii="Arial" w:hAnsi="Arial" w:cs="Arial"/>
          <w:color w:val="000000"/>
          <w:sz w:val="24"/>
          <w:szCs w:val="24"/>
        </w:rPr>
        <w:t>законодательство, регламентирующее организаци</w:t>
      </w:r>
      <w:r w:rsidR="00E03A59">
        <w:rPr>
          <w:rFonts w:ascii="Arial" w:hAnsi="Arial" w:cs="Arial"/>
          <w:color w:val="000000"/>
          <w:sz w:val="24"/>
          <w:szCs w:val="24"/>
        </w:rPr>
        <w:t>ю и деятельность адвокатуры, районных отделов судебных приставов и районных судов, ведомственные нормативные акты;</w:t>
      </w:r>
    </w:p>
    <w:p w:rsidR="00E03A59" w:rsidRDefault="001B2B91" w:rsidP="00E03A5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владение </w:t>
      </w:r>
      <w:r w:rsidR="00E03A59">
        <w:rPr>
          <w:rFonts w:ascii="Arial" w:hAnsi="Arial" w:cs="Arial"/>
          <w:color w:val="000000"/>
          <w:sz w:val="24"/>
          <w:szCs w:val="24"/>
        </w:rPr>
        <w:t>навыками составления</w:t>
      </w:r>
      <w:r w:rsidR="00E03A59" w:rsidRPr="009B42C0">
        <w:rPr>
          <w:rFonts w:ascii="Arial" w:hAnsi="Arial" w:cs="Arial"/>
          <w:color w:val="000000"/>
          <w:sz w:val="24"/>
          <w:szCs w:val="24"/>
        </w:rPr>
        <w:t xml:space="preserve"> правовых (процессуальных) актов, используемых в деятельности</w:t>
      </w:r>
      <w:r w:rsidR="00E03A59">
        <w:rPr>
          <w:rFonts w:ascii="Arial" w:hAnsi="Arial" w:cs="Arial"/>
          <w:color w:val="000000"/>
          <w:sz w:val="24"/>
          <w:szCs w:val="24"/>
        </w:rPr>
        <w:t xml:space="preserve"> органов адвокатуры, подразделений службы судебных приставов и районных судов</w:t>
      </w:r>
      <w:r w:rsidR="00E03A59" w:rsidRPr="009B42C0">
        <w:rPr>
          <w:rFonts w:ascii="Arial" w:hAnsi="Arial" w:cs="Arial"/>
          <w:color w:val="000000"/>
          <w:sz w:val="24"/>
          <w:szCs w:val="24"/>
        </w:rPr>
        <w:t>, в</w:t>
      </w:r>
      <w:r w:rsidR="00E03A59">
        <w:rPr>
          <w:rFonts w:ascii="Arial" w:hAnsi="Arial" w:cs="Arial"/>
          <w:color w:val="000000"/>
          <w:sz w:val="24"/>
          <w:szCs w:val="24"/>
        </w:rPr>
        <w:t xml:space="preserve"> которых обучающийся</w:t>
      </w:r>
      <w:r w:rsidR="00E03A59" w:rsidRPr="009B42C0">
        <w:rPr>
          <w:rFonts w:ascii="Arial" w:hAnsi="Arial" w:cs="Arial"/>
          <w:color w:val="000000"/>
          <w:sz w:val="24"/>
          <w:szCs w:val="24"/>
        </w:rPr>
        <w:t xml:space="preserve"> проходит практику (оценивается по представленным к отчету копиям (проектам) документов)</w:t>
      </w:r>
      <w:r w:rsidR="00E03A59">
        <w:rPr>
          <w:rFonts w:ascii="Arial" w:hAnsi="Arial" w:cs="Arial"/>
          <w:color w:val="000000"/>
          <w:sz w:val="24"/>
          <w:szCs w:val="24"/>
        </w:rPr>
        <w:t>.</w:t>
      </w:r>
    </w:p>
    <w:p w:rsidR="00E03A59" w:rsidRPr="00E03A59" w:rsidRDefault="00E03A59" w:rsidP="00E03A5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03FDC" w:rsidRPr="00655E2F" w:rsidRDefault="00701DEC" w:rsidP="006E7D88">
      <w:pPr>
        <w:pStyle w:val="2"/>
        <w:ind w:firstLine="284"/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>Критерии оценивания</w:t>
      </w:r>
      <w:r w:rsidR="00B03FDC" w:rsidRPr="00655E2F">
        <w:rPr>
          <w:rFonts w:ascii="Arial" w:hAnsi="Arial" w:cs="Arial"/>
          <w:sz w:val="24"/>
          <w:szCs w:val="24"/>
        </w:rPr>
        <w:t>:</w:t>
      </w:r>
    </w:p>
    <w:p w:rsidR="00004F96" w:rsidRPr="00655E2F" w:rsidRDefault="00004F96" w:rsidP="00004F96">
      <w:pPr>
        <w:pStyle w:val="2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 xml:space="preserve">Систематичность работы </w:t>
      </w:r>
      <w:r w:rsidR="00C857A1" w:rsidRPr="00655E2F">
        <w:rPr>
          <w:rFonts w:ascii="Arial" w:hAnsi="Arial" w:cs="Arial"/>
          <w:sz w:val="24"/>
          <w:szCs w:val="24"/>
        </w:rPr>
        <w:t>обучающегося</w:t>
      </w:r>
      <w:r w:rsidRPr="00655E2F">
        <w:rPr>
          <w:rFonts w:ascii="Arial" w:hAnsi="Arial" w:cs="Arial"/>
          <w:sz w:val="24"/>
          <w:szCs w:val="24"/>
        </w:rPr>
        <w:t xml:space="preserve"> в период практики, степень его ответственности при прохождении практики и выполнении видов профессиональной деятельности </w:t>
      </w:r>
    </w:p>
    <w:p w:rsidR="00004F96" w:rsidRPr="00655E2F" w:rsidRDefault="00004F96" w:rsidP="00004F96">
      <w:pPr>
        <w:pStyle w:val="2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>своевременная подготовка индивидуального плана практики</w:t>
      </w:r>
    </w:p>
    <w:p w:rsidR="00004F96" w:rsidRPr="00655E2F" w:rsidRDefault="00004F96" w:rsidP="00004F96">
      <w:pPr>
        <w:pStyle w:val="2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>выполнение плана работы в соответствии с утвержденным графиком</w:t>
      </w:r>
    </w:p>
    <w:p w:rsidR="00004F96" w:rsidRPr="00655E2F" w:rsidRDefault="00A760A6" w:rsidP="00B73C5C">
      <w:pPr>
        <w:pStyle w:val="2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 xml:space="preserve">Уровень профессионализма, демонстрируемый </w:t>
      </w:r>
      <w:r w:rsidR="00C857A1" w:rsidRPr="00655E2F">
        <w:rPr>
          <w:rFonts w:ascii="Arial" w:hAnsi="Arial" w:cs="Arial"/>
          <w:sz w:val="24"/>
          <w:szCs w:val="24"/>
        </w:rPr>
        <w:t>обучающимся</w:t>
      </w:r>
      <w:r w:rsidRPr="00655E2F">
        <w:rPr>
          <w:rFonts w:ascii="Arial" w:hAnsi="Arial" w:cs="Arial"/>
          <w:sz w:val="24"/>
          <w:szCs w:val="24"/>
        </w:rPr>
        <w:t xml:space="preserve"> </w:t>
      </w:r>
      <w:r w:rsidR="00B73C5C" w:rsidRPr="00655E2F">
        <w:rPr>
          <w:rFonts w:ascii="Arial" w:hAnsi="Arial" w:cs="Arial"/>
          <w:sz w:val="24"/>
          <w:szCs w:val="24"/>
        </w:rPr>
        <w:t>–</w:t>
      </w:r>
      <w:r w:rsidRPr="00655E2F">
        <w:rPr>
          <w:rFonts w:ascii="Arial" w:hAnsi="Arial" w:cs="Arial"/>
          <w:sz w:val="24"/>
          <w:szCs w:val="24"/>
        </w:rPr>
        <w:t xml:space="preserve"> практикантом</w:t>
      </w:r>
      <w:r w:rsidR="00B73C5C" w:rsidRPr="00655E2F">
        <w:rPr>
          <w:rFonts w:ascii="Arial" w:hAnsi="Arial" w:cs="Arial"/>
          <w:sz w:val="24"/>
          <w:szCs w:val="24"/>
        </w:rPr>
        <w:t xml:space="preserve"> (профессиональные качества, знания, умения, навыки)</w:t>
      </w:r>
    </w:p>
    <w:p w:rsidR="00B73C5C" w:rsidRPr="00655E2F" w:rsidRDefault="007B63FD" w:rsidP="001B2B91">
      <w:pPr>
        <w:pStyle w:val="2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>способность о</w:t>
      </w:r>
      <w:r w:rsidR="001B2B91" w:rsidRPr="00655E2F">
        <w:rPr>
          <w:rFonts w:ascii="Arial" w:hAnsi="Arial" w:cs="Arial"/>
          <w:sz w:val="24"/>
          <w:szCs w:val="24"/>
        </w:rPr>
        <w:t>существлять подбор необходимого</w:t>
      </w:r>
      <w:r w:rsidRPr="00655E2F">
        <w:rPr>
          <w:rFonts w:ascii="Arial" w:hAnsi="Arial" w:cs="Arial"/>
          <w:sz w:val="24"/>
          <w:szCs w:val="24"/>
        </w:rPr>
        <w:t xml:space="preserve"> </w:t>
      </w:r>
      <w:r w:rsidR="00655E2F" w:rsidRPr="00655E2F">
        <w:rPr>
          <w:rFonts w:ascii="Arial" w:hAnsi="Arial" w:cs="Arial"/>
          <w:sz w:val="24"/>
          <w:szCs w:val="24"/>
        </w:rPr>
        <w:t xml:space="preserve">инструментария </w:t>
      </w:r>
      <w:r w:rsidRPr="00655E2F">
        <w:rPr>
          <w:rFonts w:ascii="Arial" w:hAnsi="Arial" w:cs="Arial"/>
          <w:sz w:val="24"/>
          <w:szCs w:val="24"/>
        </w:rPr>
        <w:t xml:space="preserve">для решения поставленных в ходе практики задач </w:t>
      </w:r>
    </w:p>
    <w:p w:rsidR="0098552D" w:rsidRPr="00D67256" w:rsidRDefault="007B63FD" w:rsidP="00655E2F">
      <w:pPr>
        <w:pStyle w:val="2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 xml:space="preserve">демонстрация навыков по выполнению </w:t>
      </w:r>
      <w:r w:rsidR="001B2B91" w:rsidRPr="00655E2F">
        <w:rPr>
          <w:rFonts w:ascii="Arial" w:hAnsi="Arial" w:cs="Arial"/>
          <w:sz w:val="24"/>
          <w:szCs w:val="24"/>
        </w:rPr>
        <w:t>правовых (процессуальных) актов</w:t>
      </w:r>
      <w:r w:rsidR="00D67256">
        <w:rPr>
          <w:rFonts w:ascii="Arial" w:hAnsi="Arial" w:cs="Arial"/>
          <w:sz w:val="24"/>
          <w:szCs w:val="24"/>
        </w:rPr>
        <w:t xml:space="preserve">, </w:t>
      </w:r>
      <w:r w:rsidR="008668EF" w:rsidRPr="00D67256">
        <w:rPr>
          <w:rFonts w:ascii="Arial" w:hAnsi="Arial" w:cs="Arial"/>
          <w:sz w:val="24"/>
          <w:szCs w:val="24"/>
        </w:rPr>
        <w:t xml:space="preserve">способность   работать </w:t>
      </w:r>
      <w:r w:rsidR="001B2B91" w:rsidRPr="00D67256">
        <w:rPr>
          <w:rFonts w:ascii="Arial" w:hAnsi="Arial" w:cs="Arial"/>
          <w:sz w:val="24"/>
          <w:szCs w:val="24"/>
        </w:rPr>
        <w:t>с</w:t>
      </w:r>
      <w:r w:rsidR="008668EF" w:rsidRPr="00D67256">
        <w:rPr>
          <w:rFonts w:ascii="Arial" w:hAnsi="Arial" w:cs="Arial"/>
          <w:sz w:val="24"/>
          <w:szCs w:val="24"/>
        </w:rPr>
        <w:t xml:space="preserve">  </w:t>
      </w:r>
      <w:r w:rsidR="001B2B91" w:rsidRPr="00D67256">
        <w:rPr>
          <w:rFonts w:ascii="Arial" w:hAnsi="Arial" w:cs="Arial"/>
          <w:sz w:val="24"/>
          <w:szCs w:val="24"/>
        </w:rPr>
        <w:t>законодательством, регламентирующим организацию и деятельность органов прокуратуры и районных судов, а также с ведомственными нормативными актами.</w:t>
      </w:r>
    </w:p>
    <w:p w:rsidR="00395B4B" w:rsidRPr="00655E2F" w:rsidRDefault="00750C38" w:rsidP="001B2B91">
      <w:pPr>
        <w:pStyle w:val="2"/>
        <w:ind w:firstLine="426"/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 xml:space="preserve">Для оценивания </w:t>
      </w:r>
      <w:r w:rsidR="00655E2F" w:rsidRPr="00655E2F">
        <w:rPr>
          <w:rFonts w:ascii="Arial" w:hAnsi="Arial" w:cs="Arial"/>
          <w:sz w:val="24"/>
          <w:szCs w:val="24"/>
        </w:rPr>
        <w:t>результатов обучения на зачете с оценкой</w:t>
      </w:r>
      <w:r w:rsidR="00D3237B" w:rsidRPr="00655E2F">
        <w:rPr>
          <w:rFonts w:ascii="Arial" w:hAnsi="Arial" w:cs="Arial"/>
          <w:sz w:val="24"/>
          <w:szCs w:val="24"/>
        </w:rPr>
        <w:t xml:space="preserve"> </w:t>
      </w:r>
      <w:r w:rsidRPr="00655E2F">
        <w:rPr>
          <w:rFonts w:ascii="Arial" w:hAnsi="Arial" w:cs="Arial"/>
          <w:sz w:val="24"/>
          <w:szCs w:val="24"/>
        </w:rPr>
        <w:t>используется 4-балльная ш</w:t>
      </w:r>
      <w:r w:rsidR="00655E2F" w:rsidRPr="00655E2F">
        <w:rPr>
          <w:rFonts w:ascii="Arial" w:hAnsi="Arial" w:cs="Arial"/>
          <w:sz w:val="24"/>
          <w:szCs w:val="24"/>
        </w:rPr>
        <w:t>к</w:t>
      </w:r>
      <w:r w:rsidRPr="00655E2F">
        <w:rPr>
          <w:rFonts w:ascii="Arial" w:hAnsi="Arial" w:cs="Arial"/>
          <w:sz w:val="24"/>
          <w:szCs w:val="24"/>
        </w:rPr>
        <w:t>ала: «отлично», «хорошо», «удовлетвор</w:t>
      </w:r>
      <w:r w:rsidR="001B2B91" w:rsidRPr="00655E2F">
        <w:rPr>
          <w:rFonts w:ascii="Arial" w:hAnsi="Arial" w:cs="Arial"/>
          <w:sz w:val="24"/>
          <w:szCs w:val="24"/>
        </w:rPr>
        <w:t>ительно», «неудовлетворительно».</w:t>
      </w:r>
    </w:p>
    <w:p w:rsidR="00D67256" w:rsidRPr="001B2B91" w:rsidRDefault="00D67256" w:rsidP="00E03A59">
      <w:pPr>
        <w:pStyle w:val="2"/>
        <w:ind w:firstLine="0"/>
        <w:jc w:val="both"/>
        <w:rPr>
          <w:rFonts w:ascii="Arial" w:hAnsi="Arial" w:cs="Arial"/>
          <w:color w:val="5B9BD5"/>
          <w:sz w:val="22"/>
          <w:szCs w:val="22"/>
        </w:rPr>
      </w:pPr>
    </w:p>
    <w:p w:rsidR="00750C38" w:rsidRPr="00655E2F" w:rsidRDefault="00750C38" w:rsidP="00750C38">
      <w:pPr>
        <w:pStyle w:val="2"/>
        <w:ind w:firstLine="0"/>
        <w:jc w:val="both"/>
        <w:rPr>
          <w:rFonts w:ascii="Arial" w:hAnsi="Arial" w:cs="Arial"/>
          <w:sz w:val="24"/>
          <w:szCs w:val="22"/>
        </w:rPr>
      </w:pPr>
      <w:r w:rsidRPr="00655E2F">
        <w:rPr>
          <w:rFonts w:ascii="Arial" w:hAnsi="Arial" w:cs="Arial"/>
          <w:sz w:val="24"/>
          <w:szCs w:val="22"/>
        </w:rPr>
        <w:t>Соотношение показателей, критериев и шкалы оценивания результатов обучения</w:t>
      </w:r>
      <w:r w:rsidR="006F3C03" w:rsidRPr="00655E2F">
        <w:rPr>
          <w:rFonts w:ascii="Arial" w:hAnsi="Arial" w:cs="Arial"/>
          <w:sz w:val="24"/>
          <w:szCs w:val="22"/>
        </w:rPr>
        <w:t>.</w:t>
      </w:r>
      <w:r w:rsidRPr="00655E2F">
        <w:rPr>
          <w:rFonts w:ascii="Arial" w:hAnsi="Arial" w:cs="Arial"/>
          <w:sz w:val="24"/>
          <w:szCs w:val="22"/>
        </w:rPr>
        <w:t xml:space="preserve"> </w:t>
      </w:r>
    </w:p>
    <w:p w:rsidR="00674CE3" w:rsidRDefault="00674CE3" w:rsidP="00750C3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1559"/>
        <w:gridCol w:w="1985"/>
      </w:tblGrid>
      <w:tr w:rsidR="006E7D88" w:rsidRPr="00F22913" w:rsidTr="008E1E43">
        <w:tc>
          <w:tcPr>
            <w:tcW w:w="6521" w:type="dxa"/>
          </w:tcPr>
          <w:p w:rsidR="00335E9E" w:rsidRPr="00655E2F" w:rsidRDefault="00335E9E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</w:rPr>
            </w:pPr>
          </w:p>
          <w:p w:rsidR="00750C38" w:rsidRPr="00655E2F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655E2F">
              <w:rPr>
                <w:rFonts w:ascii="Arial" w:hAnsi="Arial" w:cs="Arial"/>
                <w:sz w:val="24"/>
              </w:rPr>
              <w:t>Критерии</w:t>
            </w:r>
            <w:r w:rsidR="006E7D88" w:rsidRPr="00655E2F">
              <w:rPr>
                <w:rFonts w:ascii="Arial" w:hAnsi="Arial" w:cs="Arial"/>
                <w:sz w:val="24"/>
              </w:rPr>
              <w:t xml:space="preserve"> </w:t>
            </w:r>
            <w:r w:rsidRPr="00655E2F">
              <w:rPr>
                <w:rFonts w:ascii="Arial" w:hAnsi="Arial" w:cs="Arial"/>
                <w:sz w:val="24"/>
              </w:rPr>
              <w:t>оценивания компетенций</w:t>
            </w:r>
          </w:p>
        </w:tc>
        <w:tc>
          <w:tcPr>
            <w:tcW w:w="1559" w:type="dxa"/>
          </w:tcPr>
          <w:p w:rsidR="00750C38" w:rsidRPr="00655E2F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655E2F">
              <w:rPr>
                <w:rFonts w:ascii="Arial" w:hAnsi="Arial" w:cs="Arial"/>
                <w:sz w:val="24"/>
              </w:rPr>
              <w:t>Уровень сформированности</w:t>
            </w:r>
            <w:r w:rsidR="006E7D88" w:rsidRPr="00655E2F">
              <w:rPr>
                <w:rFonts w:ascii="Arial" w:hAnsi="Arial" w:cs="Arial"/>
                <w:sz w:val="24"/>
              </w:rPr>
              <w:t xml:space="preserve"> </w:t>
            </w:r>
            <w:r w:rsidRPr="00655E2F">
              <w:rPr>
                <w:rFonts w:ascii="Arial" w:hAnsi="Arial" w:cs="Arial"/>
                <w:sz w:val="24"/>
              </w:rPr>
              <w:t>компетенций</w:t>
            </w:r>
          </w:p>
        </w:tc>
        <w:tc>
          <w:tcPr>
            <w:tcW w:w="1985" w:type="dxa"/>
          </w:tcPr>
          <w:p w:rsidR="00335E9E" w:rsidRPr="00655E2F" w:rsidRDefault="00335E9E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</w:rPr>
            </w:pPr>
          </w:p>
          <w:p w:rsidR="00750C38" w:rsidRPr="00655E2F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655E2F">
              <w:rPr>
                <w:rFonts w:ascii="Arial" w:hAnsi="Arial" w:cs="Arial"/>
                <w:sz w:val="24"/>
              </w:rPr>
              <w:t>Шкала оценок</w:t>
            </w:r>
          </w:p>
          <w:p w:rsidR="00750C38" w:rsidRPr="00655E2F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750C38" w:rsidRPr="00F22913" w:rsidTr="008E1E43">
        <w:trPr>
          <w:trHeight w:val="1172"/>
        </w:trPr>
        <w:tc>
          <w:tcPr>
            <w:tcW w:w="6521" w:type="dxa"/>
          </w:tcPr>
          <w:p w:rsidR="00D67256" w:rsidRDefault="004C4216" w:rsidP="00655E2F">
            <w:pPr>
              <w:jc w:val="both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lastRenderedPageBreak/>
              <w:t>Программа практики выполнена в полном объеме и в соответствии с утвержденным графиком</w:t>
            </w:r>
            <w:r w:rsidR="00611579" w:rsidRPr="00655E2F">
              <w:rPr>
                <w:rFonts w:ascii="Arial" w:hAnsi="Arial" w:cs="Arial"/>
                <w:sz w:val="24"/>
              </w:rPr>
              <w:t xml:space="preserve">. </w:t>
            </w:r>
            <w:r w:rsidR="00D67256">
              <w:rPr>
                <w:rFonts w:ascii="Arial" w:hAnsi="Arial" w:cs="Arial"/>
                <w:sz w:val="24"/>
              </w:rPr>
              <w:t xml:space="preserve">В ходе собеседования получен полный, всесторонний ответ на все поставленные вопросы. </w:t>
            </w:r>
            <w:r w:rsidR="00611579" w:rsidRPr="00655E2F">
              <w:rPr>
                <w:rFonts w:ascii="Arial" w:hAnsi="Arial" w:cs="Arial"/>
                <w:sz w:val="24"/>
              </w:rPr>
              <w:t>Подготовленные отчетные материалы в полной м</w:t>
            </w:r>
            <w:r w:rsidR="00493CA8" w:rsidRPr="00655E2F">
              <w:rPr>
                <w:rFonts w:ascii="Arial" w:hAnsi="Arial" w:cs="Arial"/>
                <w:sz w:val="24"/>
              </w:rPr>
              <w:t xml:space="preserve">ере соответствуют </w:t>
            </w:r>
            <w:r w:rsidR="00750C38" w:rsidRPr="00655E2F">
              <w:rPr>
                <w:rFonts w:ascii="Arial" w:hAnsi="Arial" w:cs="Arial"/>
                <w:sz w:val="24"/>
              </w:rPr>
              <w:t xml:space="preserve"> всем перечисленным </w:t>
            </w:r>
            <w:r w:rsidR="000E4828" w:rsidRPr="00655E2F">
              <w:rPr>
                <w:rFonts w:ascii="Arial" w:hAnsi="Arial" w:cs="Arial"/>
                <w:sz w:val="24"/>
              </w:rPr>
              <w:t>критериям</w:t>
            </w:r>
            <w:r w:rsidR="00655E2F">
              <w:rPr>
                <w:rFonts w:ascii="Arial" w:hAnsi="Arial" w:cs="Arial"/>
                <w:sz w:val="24"/>
              </w:rPr>
              <w:t>.</w:t>
            </w:r>
            <w:r w:rsidR="00D67256">
              <w:rPr>
                <w:rFonts w:ascii="Arial" w:hAnsi="Arial" w:cs="Arial"/>
                <w:sz w:val="24"/>
              </w:rPr>
              <w:t xml:space="preserve"> </w:t>
            </w:r>
          </w:p>
          <w:p w:rsidR="00E03A59" w:rsidRPr="009B42C0" w:rsidRDefault="00655E2F" w:rsidP="00E03A59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 Продемонстрировано: </w:t>
            </w:r>
            <w:r w:rsidR="00E03A59">
              <w:rPr>
                <w:rFonts w:ascii="Arial" w:hAnsi="Arial" w:cs="Arial"/>
                <w:sz w:val="24"/>
                <w:szCs w:val="24"/>
              </w:rPr>
              <w:t>знание действующего законодательства, регламентирующего</w:t>
            </w:r>
            <w:r w:rsidR="00E03A59" w:rsidRPr="00001D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>организацию и деятельность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адвокатуры, районных отделов судебных приставов и районного суда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</w:p>
          <w:p w:rsidR="00E03A59" w:rsidRPr="009B42C0" w:rsidRDefault="00E03A59" w:rsidP="00E03A59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целей и задач, основных направлений деятельности адвокатуры, районных отделов судебных приставов и районного суда, в которых обучающийся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проходит практику;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содержание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основных ведомственных нормативных актов; </w:t>
            </w:r>
          </w:p>
          <w:p w:rsidR="00E03A59" w:rsidRDefault="00E03A59" w:rsidP="00E03A5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умение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правильно применять и толковать </w:t>
            </w:r>
            <w:r w:rsidRPr="00812BD4">
              <w:rPr>
                <w:rFonts w:ascii="Arial" w:hAnsi="Arial" w:cs="Arial"/>
                <w:color w:val="000000"/>
                <w:sz w:val="24"/>
                <w:szCs w:val="24"/>
              </w:rPr>
              <w:t>законодательство, регламентирующее организаци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ю и деятельность адвокатуры, районных отделов судебных приставов и районных судов, ведомственные нормативные акты;</w:t>
            </w:r>
          </w:p>
          <w:p w:rsidR="0070715A" w:rsidRPr="00E03A59" w:rsidRDefault="00E03A59" w:rsidP="00D6725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владение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навыками составления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правовых (процессуальных) актов, используемых в деятельности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органов адвокатуры, подразделений службы судебных приставов и районных судов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>, 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которых обучающийся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проходит практику (оценивается по представленным к отчету копиям (проектам) документов)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Повышенный уровень</w:t>
            </w:r>
          </w:p>
          <w:p w:rsidR="00750C38" w:rsidRPr="00655E2F" w:rsidRDefault="00750C38" w:rsidP="0007262B">
            <w:pPr>
              <w:pStyle w:val="2"/>
              <w:ind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Отлично</w:t>
            </w:r>
          </w:p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</w:p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50C38" w:rsidRPr="00F22913" w:rsidTr="008E1E43">
        <w:tc>
          <w:tcPr>
            <w:tcW w:w="6521" w:type="dxa"/>
          </w:tcPr>
          <w:p w:rsidR="00655E2F" w:rsidRPr="00C366F8" w:rsidRDefault="00493CA8" w:rsidP="00E03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E2F">
              <w:rPr>
                <w:rFonts w:ascii="Arial" w:hAnsi="Arial" w:cs="Arial"/>
                <w:sz w:val="24"/>
              </w:rPr>
              <w:t xml:space="preserve">Программа практики выполнена в соответствии с утвержденным графиком. </w:t>
            </w:r>
            <w:r w:rsidR="00D67256">
              <w:rPr>
                <w:rFonts w:ascii="Arial" w:hAnsi="Arial" w:cs="Arial"/>
                <w:sz w:val="24"/>
              </w:rPr>
              <w:t xml:space="preserve">В ходе собеседования получен достаточно полный ответ на все поставленные вопросы, обучающийся допускает отдельные неточности </w:t>
            </w:r>
            <w:r w:rsidR="00C366F8">
              <w:rPr>
                <w:rFonts w:ascii="Arial" w:hAnsi="Arial" w:cs="Arial"/>
                <w:sz w:val="24"/>
              </w:rPr>
              <w:t>при ответах на вопросы</w:t>
            </w:r>
            <w:r w:rsidR="00D67256">
              <w:rPr>
                <w:rFonts w:ascii="Arial" w:hAnsi="Arial" w:cs="Arial"/>
                <w:sz w:val="24"/>
              </w:rPr>
              <w:t xml:space="preserve">. </w:t>
            </w:r>
            <w:r w:rsidRPr="00655E2F">
              <w:rPr>
                <w:rFonts w:ascii="Arial" w:hAnsi="Arial" w:cs="Arial"/>
                <w:sz w:val="24"/>
              </w:rPr>
              <w:t xml:space="preserve">Подготовленные отчетные материалы и представленный доклад </w:t>
            </w:r>
            <w:r w:rsidR="00750C38" w:rsidRPr="00655E2F">
              <w:rPr>
                <w:rFonts w:ascii="Arial" w:hAnsi="Arial" w:cs="Arial"/>
                <w:sz w:val="24"/>
              </w:rPr>
              <w:t xml:space="preserve">не соответствует одному из перечисленных </w:t>
            </w:r>
            <w:r w:rsidRPr="00655E2F">
              <w:rPr>
                <w:rFonts w:ascii="Arial" w:hAnsi="Arial" w:cs="Arial"/>
                <w:sz w:val="24"/>
              </w:rPr>
              <w:t>критериев</w:t>
            </w:r>
            <w:r w:rsidR="00750C38" w:rsidRPr="00655E2F">
              <w:rPr>
                <w:rFonts w:ascii="Arial" w:hAnsi="Arial" w:cs="Arial"/>
                <w:sz w:val="24"/>
              </w:rPr>
              <w:t xml:space="preserve">. </w:t>
            </w:r>
            <w:r w:rsidR="00D67256">
              <w:rPr>
                <w:rFonts w:ascii="Arial" w:hAnsi="Arial" w:cs="Arial"/>
                <w:sz w:val="24"/>
              </w:rPr>
              <w:t>П</w:t>
            </w:r>
            <w:r w:rsidR="00655E2F">
              <w:rPr>
                <w:rFonts w:ascii="Arial" w:hAnsi="Arial" w:cs="Arial"/>
                <w:sz w:val="24"/>
              </w:rPr>
              <w:t xml:space="preserve">родемонстрировано </w:t>
            </w:r>
            <w:r w:rsidR="00D67256">
              <w:rPr>
                <w:rFonts w:ascii="Arial" w:hAnsi="Arial" w:cs="Arial"/>
                <w:sz w:val="24"/>
              </w:rPr>
              <w:t>н</w:t>
            </w:r>
            <w:r w:rsidR="00D67256" w:rsidRPr="00655E2F">
              <w:rPr>
                <w:rFonts w:ascii="Arial" w:hAnsi="Arial" w:cs="Arial"/>
                <w:sz w:val="24"/>
              </w:rPr>
              <w:t>едостаточно</w:t>
            </w:r>
            <w:r w:rsidR="00D67256">
              <w:rPr>
                <w:rFonts w:ascii="Arial" w:hAnsi="Arial" w:cs="Arial"/>
                <w:sz w:val="24"/>
              </w:rPr>
              <w:t xml:space="preserve">е </w:t>
            </w:r>
            <w:r w:rsidR="00655E2F">
              <w:rPr>
                <w:rFonts w:ascii="Arial" w:hAnsi="Arial" w:cs="Arial"/>
                <w:sz w:val="24"/>
              </w:rPr>
              <w:t xml:space="preserve">владение </w:t>
            </w:r>
            <w:r w:rsidR="00655E2F" w:rsidRPr="00001DD1">
              <w:rPr>
                <w:rFonts w:ascii="Arial" w:hAnsi="Arial" w:cs="Arial"/>
                <w:sz w:val="24"/>
                <w:szCs w:val="24"/>
              </w:rPr>
              <w:t xml:space="preserve">навыками 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>составления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правовых (процессуальных) актов, используемых в деятельности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органов адвокатуры, подразделений службы судебных приставов и районных судов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>, в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которых обучающийся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проходит практику (оценивается по представленным к отчету копиям (проектам) документов)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Базовый уровень</w:t>
            </w:r>
          </w:p>
        </w:tc>
        <w:tc>
          <w:tcPr>
            <w:tcW w:w="1985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Хорошо</w:t>
            </w:r>
          </w:p>
        </w:tc>
      </w:tr>
      <w:tr w:rsidR="00750C38" w:rsidRPr="00F22913" w:rsidTr="008E1E43">
        <w:tc>
          <w:tcPr>
            <w:tcW w:w="6521" w:type="dxa"/>
          </w:tcPr>
          <w:p w:rsidR="00E03A59" w:rsidRDefault="00C53317" w:rsidP="00C366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E2F">
              <w:rPr>
                <w:rFonts w:ascii="Arial" w:hAnsi="Arial" w:cs="Arial"/>
                <w:sz w:val="24"/>
              </w:rPr>
              <w:t>Программа практики выполнена н</w:t>
            </w:r>
            <w:r w:rsidR="00C366F8">
              <w:rPr>
                <w:rFonts w:ascii="Arial" w:hAnsi="Arial" w:cs="Arial"/>
                <w:sz w:val="24"/>
              </w:rPr>
              <w:t>е в полном объеме, в ходе собеседования обучающийся допускает неоднократные и грубые ошибки и неточности при ответах на вопросы</w:t>
            </w:r>
            <w:r w:rsidRPr="00655E2F">
              <w:rPr>
                <w:rFonts w:ascii="Arial" w:hAnsi="Arial" w:cs="Arial"/>
                <w:sz w:val="24"/>
              </w:rPr>
              <w:t>. Подготовленные отчетные материалы и представленный доклад н</w:t>
            </w:r>
            <w:r w:rsidR="00655E2F">
              <w:rPr>
                <w:rFonts w:ascii="Arial" w:hAnsi="Arial" w:cs="Arial"/>
                <w:sz w:val="24"/>
              </w:rPr>
              <w:t>е соответствуют любым двум</w:t>
            </w:r>
            <w:r w:rsidRPr="00655E2F">
              <w:rPr>
                <w:rFonts w:ascii="Arial" w:hAnsi="Arial" w:cs="Arial"/>
                <w:sz w:val="24"/>
              </w:rPr>
              <w:t xml:space="preserve"> из перечисленных </w:t>
            </w:r>
            <w:r w:rsidR="00E900CB" w:rsidRPr="00655E2F">
              <w:rPr>
                <w:rFonts w:ascii="Arial" w:hAnsi="Arial" w:cs="Arial"/>
                <w:sz w:val="24"/>
              </w:rPr>
              <w:t>критериев</w:t>
            </w:r>
            <w:r w:rsidR="00655E2F">
              <w:rPr>
                <w:rFonts w:ascii="Arial" w:hAnsi="Arial" w:cs="Arial"/>
                <w:sz w:val="24"/>
              </w:rPr>
              <w:t xml:space="preserve">: </w:t>
            </w:r>
            <w:r w:rsidR="00655E2F" w:rsidRPr="00655E2F">
              <w:rPr>
                <w:rFonts w:ascii="Arial" w:hAnsi="Arial" w:cs="Arial"/>
                <w:sz w:val="24"/>
              </w:rPr>
              <w:t xml:space="preserve"> </w:t>
            </w:r>
            <w:r w:rsidR="00655E2F">
              <w:rPr>
                <w:rFonts w:ascii="Arial" w:hAnsi="Arial" w:cs="Arial"/>
                <w:sz w:val="24"/>
              </w:rPr>
              <w:t xml:space="preserve">продемонстрировано </w:t>
            </w:r>
            <w:r w:rsidR="00D67256">
              <w:rPr>
                <w:rFonts w:ascii="Arial" w:hAnsi="Arial" w:cs="Arial"/>
                <w:sz w:val="24"/>
              </w:rPr>
              <w:t>н</w:t>
            </w:r>
            <w:r w:rsidR="00D67256" w:rsidRPr="00655E2F">
              <w:rPr>
                <w:rFonts w:ascii="Arial" w:hAnsi="Arial" w:cs="Arial"/>
                <w:sz w:val="24"/>
              </w:rPr>
              <w:t>едостаточно</w:t>
            </w:r>
            <w:r w:rsidR="00D67256">
              <w:rPr>
                <w:rFonts w:ascii="Arial" w:hAnsi="Arial" w:cs="Arial"/>
                <w:sz w:val="24"/>
              </w:rPr>
              <w:t xml:space="preserve">е </w:t>
            </w:r>
            <w:r w:rsidR="00655E2F">
              <w:rPr>
                <w:rFonts w:ascii="Arial" w:hAnsi="Arial" w:cs="Arial"/>
                <w:sz w:val="24"/>
              </w:rPr>
              <w:t xml:space="preserve">владение 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>навыками составления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правовых (процессуальных) актов, используемых в деятельности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органов адвокатуры, подразделений службы судебных приставов и районных судов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>, в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которых обучающийся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проходит практику (оценивается по представленным к отчету копиям (проектам) документов)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750C38" w:rsidRPr="00E03A59" w:rsidRDefault="00D67256" w:rsidP="00C366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существуют пробелы в умении 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правильно применять и толковать </w:t>
            </w:r>
            <w:r w:rsidR="00E03A59" w:rsidRPr="00812BD4">
              <w:rPr>
                <w:rFonts w:ascii="Arial" w:hAnsi="Arial" w:cs="Arial"/>
                <w:color w:val="000000"/>
                <w:sz w:val="24"/>
                <w:szCs w:val="24"/>
              </w:rPr>
              <w:t>законодательство, регламентирующее организаци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>ю и деятельность адвокатуры, районных отделов судебных приставов и районных судов, ведомственные нормативные акты;</w:t>
            </w:r>
          </w:p>
        </w:tc>
        <w:tc>
          <w:tcPr>
            <w:tcW w:w="1559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lastRenderedPageBreak/>
              <w:t>Пороговый  уровень</w:t>
            </w:r>
          </w:p>
        </w:tc>
        <w:tc>
          <w:tcPr>
            <w:tcW w:w="1985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Удовлетвори-</w:t>
            </w:r>
            <w:proofErr w:type="spellStart"/>
            <w:r w:rsidRPr="00655E2F">
              <w:rPr>
                <w:rFonts w:ascii="Arial" w:hAnsi="Arial" w:cs="Arial"/>
                <w:sz w:val="24"/>
              </w:rPr>
              <w:t>тельно</w:t>
            </w:r>
            <w:proofErr w:type="spellEnd"/>
          </w:p>
        </w:tc>
      </w:tr>
      <w:tr w:rsidR="00750C38" w:rsidRPr="00F22913" w:rsidTr="008E1E43">
        <w:tc>
          <w:tcPr>
            <w:tcW w:w="6521" w:type="dxa"/>
          </w:tcPr>
          <w:p w:rsidR="00750C38" w:rsidRPr="00655E2F" w:rsidRDefault="00C366F8" w:rsidP="00C366F8">
            <w:pPr>
              <w:pStyle w:val="2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Программа практики не выполнена, либо</w:t>
            </w:r>
            <w:r w:rsidR="00D86FDD" w:rsidRPr="00655E2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в ходе собеседования обучающийся демонстрирует непонимание поставленных перед ним вопросов, не может дать на них ответы. </w:t>
            </w:r>
            <w:r w:rsidR="00D86FDD" w:rsidRPr="00655E2F">
              <w:rPr>
                <w:rFonts w:ascii="Arial" w:hAnsi="Arial" w:cs="Arial"/>
                <w:sz w:val="24"/>
              </w:rPr>
              <w:t>Подготовленные отчетные материалы и пре</w:t>
            </w:r>
            <w:r w:rsidR="00D67256">
              <w:rPr>
                <w:rFonts w:ascii="Arial" w:hAnsi="Arial" w:cs="Arial"/>
                <w:sz w:val="24"/>
              </w:rPr>
              <w:t>дставленный доклад имеют более двух</w:t>
            </w:r>
            <w:r w:rsidR="00D86FDD" w:rsidRPr="00655E2F">
              <w:rPr>
                <w:rFonts w:ascii="Arial" w:hAnsi="Arial" w:cs="Arial"/>
                <w:sz w:val="24"/>
              </w:rPr>
              <w:t xml:space="preserve"> несоответствий перечисленным критериям.</w:t>
            </w:r>
          </w:p>
        </w:tc>
        <w:tc>
          <w:tcPr>
            <w:tcW w:w="1559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–</w:t>
            </w:r>
          </w:p>
        </w:tc>
        <w:tc>
          <w:tcPr>
            <w:tcW w:w="1985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655E2F">
              <w:rPr>
                <w:rFonts w:ascii="Arial" w:hAnsi="Arial" w:cs="Arial"/>
                <w:sz w:val="24"/>
              </w:rPr>
              <w:t>Неудовлетвори</w:t>
            </w:r>
            <w:r w:rsidR="008E1E43" w:rsidRPr="00655E2F">
              <w:rPr>
                <w:rFonts w:ascii="Arial" w:hAnsi="Arial" w:cs="Arial"/>
                <w:sz w:val="24"/>
              </w:rPr>
              <w:t>-</w:t>
            </w:r>
            <w:r w:rsidRPr="00655E2F">
              <w:rPr>
                <w:rFonts w:ascii="Arial" w:hAnsi="Arial" w:cs="Arial"/>
                <w:sz w:val="24"/>
              </w:rPr>
              <w:t>тельно</w:t>
            </w:r>
            <w:proofErr w:type="spellEnd"/>
          </w:p>
        </w:tc>
      </w:tr>
    </w:tbl>
    <w:p w:rsidR="00750C38" w:rsidRPr="00F22913" w:rsidRDefault="00750C38" w:rsidP="00750C38">
      <w:pPr>
        <w:pStyle w:val="afa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750C38" w:rsidRPr="00F22913" w:rsidRDefault="00750C38" w:rsidP="006E7D88">
      <w:pPr>
        <w:pStyle w:val="afa"/>
        <w:numPr>
          <w:ilvl w:val="1"/>
          <w:numId w:val="2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</w:t>
      </w:r>
    </w:p>
    <w:p w:rsidR="00750C38" w:rsidRPr="00F22913" w:rsidRDefault="00750C38" w:rsidP="00750C38">
      <w:pPr>
        <w:pStyle w:val="afa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750C38" w:rsidRPr="00F22913" w:rsidRDefault="00750C38" w:rsidP="00750C38">
      <w:pPr>
        <w:pStyle w:val="afa"/>
        <w:spacing w:before="0" w:beforeAutospacing="0" w:after="0" w:afterAutospacing="0"/>
        <w:ind w:left="1222"/>
        <w:jc w:val="both"/>
        <w:rPr>
          <w:rFonts w:ascii="Arial" w:hAnsi="Arial" w:cs="Arial"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 xml:space="preserve">19.3.1 </w:t>
      </w:r>
      <w:r w:rsidR="00F64465">
        <w:rPr>
          <w:rFonts w:ascii="Arial" w:hAnsi="Arial" w:cs="Arial"/>
          <w:b/>
          <w:sz w:val="22"/>
          <w:szCs w:val="22"/>
        </w:rPr>
        <w:t>Комплект</w:t>
      </w:r>
      <w:r w:rsidR="00EB0C3F" w:rsidRPr="00F22913">
        <w:rPr>
          <w:rFonts w:ascii="Arial" w:hAnsi="Arial" w:cs="Arial"/>
          <w:b/>
          <w:sz w:val="22"/>
          <w:szCs w:val="22"/>
        </w:rPr>
        <w:t xml:space="preserve"> </w:t>
      </w:r>
      <w:r w:rsidR="00715E55">
        <w:rPr>
          <w:rFonts w:ascii="Arial" w:hAnsi="Arial" w:cs="Arial"/>
          <w:b/>
          <w:sz w:val="22"/>
          <w:szCs w:val="22"/>
        </w:rPr>
        <w:t>вопросов для собеседования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1. Какое место в системе государственных органов (органов местного самоуправления) занимает орган,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>2. Какова компетенция, задачи и основные функции органа, в котором проходила учебная практика?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3. Какова внутренняя структура органа, в котором проходила учебная практика, и как распределяются полномочия между его структурными подразделениями и должностными лицами?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4. Какими законами и другими правовыми актами регламентируется внутренняя структура и полномочия органа,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5. Каковы формы взаимодействия органа, в котором проходила учебная практика, с другими государственными органами и органами местного самоуправления?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6. Как организована работа с обращениями граждан и юридических лиц, поступающими в орган,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7. Как организован личный приём граждан и представителей юридических лиц, обращающихся в орган,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8. Как ведётся документооборот и делопроизводство в органе (организации),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9. Как организовано ведение статистики, касающейся деятельности органа (организации), в котором проходила учебная практика?  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>10. Как организовано раскрытие информации об органе (организации), в котором проходила учебная практика, включая его взаимодействие со средствами массовой информации?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 11. Каковы основные правила профессиональной этики должностных лиц и работников аппарата органа (организации),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12. Каков процессуальный порядок реализации правоприменительных функций органа (организации),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13. Какие меры в органе (организации), в котором проходила учебная практика, способствуют недопущению коррупционного поведения? </w:t>
      </w:r>
    </w:p>
    <w:p w:rsidR="00F64465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14. Какие меры в органе (организации), в котором проходила учебная практика, принимаются в целях предупреждения правонарушений, выявления и устранения причин и условий, способствующих их совершению? 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15. По каким вопросам чаще всего приходилось осуществлять юридическое консультирование в органе (организации) прохождения учебной практики?  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16. Раскройте с необходимой полнотой содержание производственной практики, включая прохождение отдельных ее этапов.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17. Назовите проблемы правового регулирования по вопросам, изученным на практике.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18. Охарактеризуйте правоприменительную практику по изученным вопросам.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lastRenderedPageBreak/>
        <w:t xml:space="preserve">19. Дайте обзор точек зрения ученых (в том числе назвать опубликованные монографии и диссертационные исследования) по изученным на практике вопросам. 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20. Дать оценку состоянию правовой документации, локальных актов в организации, где проходила практика. Соответствуют ли изученные документы требованиям действующего законодательства?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21. Юридические документы, применяемые в деятельности органа, организации: форма, содержание, правовое значение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22. Как можно устранить выявленные дефекты в правовой работе организации и оптимизировать правовой документооборот?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>23. Какие проблемы в контрольно-надзорной деятельности государственных органов выявлены при прохождении практики?</w:t>
      </w:r>
    </w:p>
    <w:p w:rsidR="00750C38" w:rsidRPr="00F64465" w:rsidRDefault="00750C38" w:rsidP="00750C38">
      <w:pPr>
        <w:pStyle w:val="afa"/>
        <w:spacing w:before="0" w:beforeAutospacing="0" w:after="0" w:afterAutospacing="0"/>
        <w:ind w:left="1222"/>
        <w:jc w:val="both"/>
        <w:rPr>
          <w:rFonts w:ascii="Arial" w:hAnsi="Arial" w:cs="Arial"/>
          <w:sz w:val="22"/>
          <w:szCs w:val="22"/>
        </w:rPr>
      </w:pPr>
    </w:p>
    <w:p w:rsidR="00E75242" w:rsidRDefault="00750C38" w:rsidP="00715E55">
      <w:pPr>
        <w:pStyle w:val="afa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 xml:space="preserve">19.3.2 </w:t>
      </w:r>
      <w:r w:rsidR="00E75242">
        <w:rPr>
          <w:rFonts w:ascii="Arial" w:hAnsi="Arial" w:cs="Arial"/>
          <w:b/>
          <w:sz w:val="22"/>
          <w:szCs w:val="22"/>
        </w:rPr>
        <w:t>Содержание (структура) отчета</w:t>
      </w:r>
    </w:p>
    <w:p w:rsidR="004C0475" w:rsidRPr="005A4698" w:rsidRDefault="00F64465" w:rsidP="005A469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A4698">
        <w:rPr>
          <w:rFonts w:ascii="Arial" w:hAnsi="Arial" w:cs="Arial"/>
          <w:sz w:val="24"/>
          <w:szCs w:val="24"/>
        </w:rPr>
        <w:t xml:space="preserve">Отчет </w:t>
      </w:r>
      <w:r w:rsidR="00057748" w:rsidRPr="005A4698">
        <w:rPr>
          <w:rFonts w:ascii="Arial" w:hAnsi="Arial" w:cs="Arial"/>
          <w:sz w:val="24"/>
          <w:szCs w:val="24"/>
        </w:rPr>
        <w:t xml:space="preserve">по прохождению учебной практики по получению первичных профессиональных умений и навыков включает в себя </w:t>
      </w:r>
      <w:r w:rsidR="005A4698" w:rsidRPr="005A4698">
        <w:rPr>
          <w:rFonts w:ascii="Arial" w:hAnsi="Arial" w:cs="Arial"/>
          <w:sz w:val="24"/>
          <w:szCs w:val="24"/>
        </w:rPr>
        <w:t>описание структуры порядка ведения делопроизводства</w:t>
      </w:r>
      <w:r w:rsidR="005A4698">
        <w:rPr>
          <w:rFonts w:ascii="Arial" w:hAnsi="Arial" w:cs="Arial"/>
          <w:sz w:val="24"/>
          <w:szCs w:val="24"/>
        </w:rPr>
        <w:t xml:space="preserve"> и</w:t>
      </w:r>
      <w:r w:rsidR="005A4698" w:rsidRPr="005A4698">
        <w:rPr>
          <w:rFonts w:ascii="Arial" w:hAnsi="Arial" w:cs="Arial"/>
          <w:sz w:val="24"/>
          <w:szCs w:val="24"/>
        </w:rPr>
        <w:t xml:space="preserve"> </w:t>
      </w:r>
      <w:r w:rsidR="005A4698">
        <w:rPr>
          <w:rFonts w:ascii="Arial" w:hAnsi="Arial" w:cs="Arial"/>
          <w:sz w:val="24"/>
          <w:szCs w:val="24"/>
        </w:rPr>
        <w:t>организации</w:t>
      </w:r>
      <w:r w:rsidR="005A4698" w:rsidRPr="005A4698">
        <w:rPr>
          <w:rFonts w:ascii="Arial" w:hAnsi="Arial" w:cs="Arial"/>
          <w:sz w:val="24"/>
          <w:szCs w:val="24"/>
        </w:rPr>
        <w:t xml:space="preserve"> работы органа, </w:t>
      </w:r>
      <w:r w:rsidR="005A4698">
        <w:rPr>
          <w:rFonts w:ascii="Arial" w:hAnsi="Arial" w:cs="Arial"/>
          <w:sz w:val="24"/>
          <w:szCs w:val="24"/>
        </w:rPr>
        <w:t>в котором проходится учебная практика по получению первичных профессиональных умений и навыков</w:t>
      </w:r>
      <w:r w:rsidR="005A4698" w:rsidRPr="005A4698">
        <w:rPr>
          <w:rFonts w:ascii="Arial" w:hAnsi="Arial" w:cs="Arial"/>
          <w:sz w:val="24"/>
          <w:szCs w:val="24"/>
        </w:rPr>
        <w:t xml:space="preserve">. </w:t>
      </w:r>
      <w:r w:rsidR="005A4698">
        <w:rPr>
          <w:rFonts w:ascii="Arial" w:hAnsi="Arial" w:cs="Arial"/>
          <w:sz w:val="24"/>
          <w:szCs w:val="24"/>
        </w:rPr>
        <w:t>Далее в</w:t>
      </w:r>
      <w:r w:rsidR="005A4698" w:rsidRPr="005A4698">
        <w:rPr>
          <w:rFonts w:ascii="Arial" w:hAnsi="Arial" w:cs="Arial"/>
          <w:sz w:val="24"/>
          <w:szCs w:val="24"/>
        </w:rPr>
        <w:t xml:space="preserve"> отчете приводится описание выполняемых в ходе практики работ за каждый рабочий день. Содержание работ должно соответствовать целям и задачам практики, а также программе прохождения практики.</w:t>
      </w:r>
      <w:r w:rsidR="005A4698">
        <w:rPr>
          <w:rFonts w:ascii="Arial" w:hAnsi="Arial" w:cs="Arial"/>
          <w:sz w:val="24"/>
          <w:szCs w:val="24"/>
        </w:rPr>
        <w:t xml:space="preserve"> Отдельное внимание должно быть уделено тем навыкам, овладение которыми произошло в ходе практики. Также в отчете указываются </w:t>
      </w:r>
      <w:r w:rsidR="00C70CF2">
        <w:rPr>
          <w:rFonts w:ascii="Arial" w:hAnsi="Arial" w:cs="Arial"/>
          <w:sz w:val="24"/>
          <w:szCs w:val="24"/>
        </w:rPr>
        <w:t>замечания</w:t>
      </w:r>
      <w:r w:rsidR="005A4698" w:rsidRPr="008F3876">
        <w:rPr>
          <w:rFonts w:ascii="Arial" w:hAnsi="Arial" w:cs="Arial"/>
          <w:sz w:val="24"/>
          <w:szCs w:val="24"/>
        </w:rPr>
        <w:t xml:space="preserve"> к </w:t>
      </w:r>
      <w:r w:rsidR="00C70CF2">
        <w:rPr>
          <w:rFonts w:ascii="Arial" w:hAnsi="Arial" w:cs="Arial"/>
          <w:sz w:val="24"/>
          <w:szCs w:val="24"/>
        </w:rPr>
        <w:t>порядку организации и проведения учебной практики по получению первичных профессиональных умений и навыков,</w:t>
      </w:r>
      <w:r w:rsidR="00C70CF2" w:rsidRPr="00C70CF2">
        <w:rPr>
          <w:rFonts w:ascii="Arial" w:hAnsi="Arial" w:cs="Arial"/>
          <w:sz w:val="24"/>
          <w:szCs w:val="24"/>
        </w:rPr>
        <w:t xml:space="preserve"> </w:t>
      </w:r>
      <w:r w:rsidR="00C70CF2">
        <w:rPr>
          <w:rFonts w:ascii="Arial" w:hAnsi="Arial" w:cs="Arial"/>
          <w:sz w:val="24"/>
          <w:szCs w:val="24"/>
        </w:rPr>
        <w:t>в случае их наличия.</w:t>
      </w:r>
    </w:p>
    <w:p w:rsidR="00750C38" w:rsidRPr="00F22913" w:rsidRDefault="00750C38" w:rsidP="00750C38">
      <w:pPr>
        <w:pStyle w:val="afa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750C38" w:rsidRPr="00F22913" w:rsidRDefault="00750C38" w:rsidP="00750C38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22913">
        <w:rPr>
          <w:rFonts w:ascii="Arial" w:hAnsi="Arial" w:cs="Arial"/>
          <w:b/>
          <w:sz w:val="22"/>
          <w:szCs w:val="22"/>
          <w:lang w:eastAsia="en-US"/>
        </w:rPr>
        <w:t xml:space="preserve">19.4. Методические материалы, определяющие процедуры оценивания знаний, умений, навыков и (или) опыта деятельности, </w:t>
      </w:r>
      <w:r w:rsidRPr="00F22913">
        <w:rPr>
          <w:rFonts w:ascii="Arial" w:hAnsi="Arial" w:cs="Arial"/>
          <w:b/>
          <w:sz w:val="22"/>
          <w:szCs w:val="22"/>
        </w:rPr>
        <w:t>характеризующих этапы формирования компетенций</w:t>
      </w:r>
    </w:p>
    <w:p w:rsidR="00750C38" w:rsidRPr="00F22913" w:rsidRDefault="00750C38" w:rsidP="00750C38">
      <w:pPr>
        <w:tabs>
          <w:tab w:val="left" w:pos="851"/>
          <w:tab w:val="left" w:pos="993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:rsidR="00750C38" w:rsidRPr="00715E55" w:rsidRDefault="00750C38" w:rsidP="00692991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715E55">
        <w:rPr>
          <w:rFonts w:ascii="Arial" w:hAnsi="Arial" w:cs="Arial"/>
          <w:sz w:val="24"/>
          <w:szCs w:val="24"/>
          <w:lang w:eastAsia="en-US"/>
        </w:rPr>
        <w:t>Оценка знаний, умений и навыков, характеризующ</w:t>
      </w:r>
      <w:r w:rsidR="00056CF4" w:rsidRPr="00715E55">
        <w:rPr>
          <w:rFonts w:ascii="Arial" w:hAnsi="Arial" w:cs="Arial"/>
          <w:sz w:val="24"/>
          <w:szCs w:val="24"/>
          <w:lang w:eastAsia="en-US"/>
        </w:rPr>
        <w:t>их</w:t>
      </w:r>
      <w:r w:rsidRPr="00715E55">
        <w:rPr>
          <w:rFonts w:ascii="Arial" w:hAnsi="Arial" w:cs="Arial"/>
          <w:sz w:val="24"/>
          <w:szCs w:val="24"/>
          <w:lang w:eastAsia="en-US"/>
        </w:rPr>
        <w:t xml:space="preserve"> этапы формирования компетенций</w:t>
      </w:r>
      <w:r w:rsidR="006D115F" w:rsidRPr="00715E55">
        <w:rPr>
          <w:rFonts w:ascii="Arial" w:hAnsi="Arial" w:cs="Arial"/>
          <w:sz w:val="24"/>
          <w:szCs w:val="24"/>
          <w:lang w:eastAsia="en-US"/>
        </w:rPr>
        <w:t>,</w:t>
      </w:r>
      <w:r w:rsidRPr="00715E5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D115F" w:rsidRPr="00715E55">
        <w:rPr>
          <w:rFonts w:ascii="Arial" w:hAnsi="Arial" w:cs="Arial"/>
          <w:sz w:val="24"/>
          <w:szCs w:val="24"/>
          <w:lang w:eastAsia="en-US"/>
        </w:rPr>
        <w:t xml:space="preserve">при прохождении практики </w:t>
      </w:r>
      <w:r w:rsidR="00056CF4" w:rsidRPr="00715E55">
        <w:rPr>
          <w:rFonts w:ascii="Arial" w:hAnsi="Arial" w:cs="Arial"/>
          <w:sz w:val="24"/>
          <w:szCs w:val="24"/>
          <w:lang w:eastAsia="en-US"/>
        </w:rPr>
        <w:t>проводится в ходе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 xml:space="preserve"> промежуточной аттестации</w:t>
      </w:r>
      <w:r w:rsidRPr="00715E55">
        <w:rPr>
          <w:rFonts w:ascii="Arial" w:hAnsi="Arial" w:cs="Arial"/>
          <w:sz w:val="24"/>
          <w:szCs w:val="24"/>
          <w:lang w:eastAsia="en-US"/>
        </w:rPr>
        <w:t>.</w:t>
      </w:r>
      <w:r w:rsidR="00415B33" w:rsidRPr="00715E55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15E55">
        <w:rPr>
          <w:rFonts w:ascii="Arial" w:hAnsi="Arial" w:cs="Arial"/>
          <w:sz w:val="24"/>
          <w:szCs w:val="24"/>
          <w:lang w:eastAsia="en-US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образования.</w:t>
      </w:r>
    </w:p>
    <w:p w:rsidR="00BC614F" w:rsidRPr="00715E55" w:rsidRDefault="00415B33" w:rsidP="00692991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715E55">
        <w:rPr>
          <w:rFonts w:ascii="Arial" w:hAnsi="Arial" w:cs="Arial"/>
          <w:sz w:val="24"/>
          <w:szCs w:val="24"/>
          <w:lang w:eastAsia="en-US"/>
        </w:rPr>
        <w:t>Промежуточная аттестация по практике включает подготовку и защиту отчета</w:t>
      </w:r>
      <w:r w:rsidR="00001DD1" w:rsidRPr="00715E55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E75242" w:rsidRPr="00715E55">
        <w:rPr>
          <w:rFonts w:ascii="Arial" w:hAnsi="Arial" w:cs="Arial"/>
          <w:sz w:val="24"/>
          <w:szCs w:val="24"/>
          <w:lang w:eastAsia="en-US"/>
        </w:rPr>
        <w:t>Отчет содержит следующие составляющие: обработанный и систематизированный материал по тематике практики; экспериментальную часть, включающую основные методы проведения исследования и статистической обработки, обсуждение полученных результатов; заключение, выводы и список литературных источников. Отчет обязательно подписывается (заверяется) руководителем практики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 xml:space="preserve"> от производства</w:t>
      </w:r>
      <w:r w:rsidR="00BC614F" w:rsidRPr="00715E55">
        <w:rPr>
          <w:rFonts w:ascii="Arial" w:hAnsi="Arial" w:cs="Arial"/>
          <w:sz w:val="24"/>
          <w:szCs w:val="24"/>
          <w:lang w:eastAsia="en-US"/>
        </w:rPr>
        <w:t xml:space="preserve">. Результаты прохождения практики докладываются </w:t>
      </w:r>
      <w:r w:rsidR="00C857A1" w:rsidRPr="00715E55">
        <w:rPr>
          <w:rFonts w:ascii="Arial" w:hAnsi="Arial" w:cs="Arial"/>
          <w:sz w:val="24"/>
          <w:szCs w:val="24"/>
          <w:lang w:eastAsia="en-US"/>
        </w:rPr>
        <w:t>обучающимся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 xml:space="preserve"> в виде устного сообщения руководителю практики от юридического факультета.</w:t>
      </w:r>
      <w:r w:rsidR="00BC614F" w:rsidRPr="00715E55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E03A59" w:rsidRDefault="00BC614F" w:rsidP="007D1220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715E55">
        <w:rPr>
          <w:rFonts w:ascii="Arial" w:hAnsi="Arial" w:cs="Arial"/>
          <w:sz w:val="24"/>
          <w:szCs w:val="24"/>
          <w:lang w:eastAsia="en-US"/>
        </w:rPr>
        <w:t xml:space="preserve">По результатам доклада с учетом характеристики руководителя и качества представленных отчетных материалов </w:t>
      </w:r>
      <w:r w:rsidR="00C857A1" w:rsidRPr="00715E55">
        <w:rPr>
          <w:rFonts w:ascii="Arial" w:hAnsi="Arial" w:cs="Arial"/>
          <w:sz w:val="24"/>
          <w:szCs w:val="24"/>
          <w:lang w:eastAsia="en-US"/>
        </w:rPr>
        <w:t>обучающемуся</w:t>
      </w:r>
      <w:r w:rsidRPr="00715E55">
        <w:rPr>
          <w:rFonts w:ascii="Arial" w:hAnsi="Arial" w:cs="Arial"/>
          <w:sz w:val="24"/>
          <w:szCs w:val="24"/>
          <w:lang w:eastAsia="en-US"/>
        </w:rPr>
        <w:t xml:space="preserve"> выставляется соответствующая оценка.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 xml:space="preserve"> Д</w:t>
      </w:r>
      <w:r w:rsidR="00BC4861" w:rsidRPr="00715E55">
        <w:rPr>
          <w:rFonts w:ascii="Arial" w:hAnsi="Arial" w:cs="Arial"/>
          <w:sz w:val="24"/>
          <w:szCs w:val="24"/>
          <w:lang w:eastAsia="en-US"/>
        </w:rPr>
        <w:t xml:space="preserve">ифференцированный зачет по итогам практики выставляется 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>обучающе</w:t>
      </w:r>
      <w:r w:rsidR="00C857A1" w:rsidRPr="00715E55">
        <w:rPr>
          <w:rFonts w:ascii="Arial" w:hAnsi="Arial" w:cs="Arial"/>
          <w:sz w:val="24"/>
          <w:szCs w:val="24"/>
          <w:lang w:eastAsia="en-US"/>
        </w:rPr>
        <w:t>м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>у</w:t>
      </w:r>
      <w:r w:rsidR="00C857A1" w:rsidRPr="00715E55">
        <w:rPr>
          <w:rFonts w:ascii="Arial" w:hAnsi="Arial" w:cs="Arial"/>
          <w:sz w:val="24"/>
          <w:szCs w:val="24"/>
          <w:lang w:eastAsia="en-US"/>
        </w:rPr>
        <w:t>ся</w:t>
      </w:r>
      <w:r w:rsidR="00BC4861" w:rsidRPr="00715E55">
        <w:rPr>
          <w:rFonts w:ascii="Arial" w:hAnsi="Arial" w:cs="Arial"/>
          <w:sz w:val="24"/>
          <w:szCs w:val="24"/>
          <w:lang w:eastAsia="en-US"/>
        </w:rPr>
        <w:t xml:space="preserve"> руководителем практики на основании доклада и отчетных материалов, представленных </w:t>
      </w:r>
      <w:r w:rsidR="00C857A1" w:rsidRPr="00715E55">
        <w:rPr>
          <w:rFonts w:ascii="Arial" w:hAnsi="Arial" w:cs="Arial"/>
          <w:sz w:val="24"/>
          <w:szCs w:val="24"/>
          <w:lang w:eastAsia="en-US"/>
        </w:rPr>
        <w:t>обучающимся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750C38" w:rsidRPr="00715E55">
        <w:rPr>
          <w:rFonts w:ascii="Arial" w:hAnsi="Arial" w:cs="Arial"/>
          <w:sz w:val="24"/>
          <w:szCs w:val="24"/>
          <w:lang w:eastAsia="en-US"/>
        </w:rPr>
        <w:t>При оценивании используются количественные или качественные шкалы оценок. Критерии оценивания приведены выше.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40C80" w:rsidRPr="00715E55">
        <w:rPr>
          <w:rFonts w:ascii="Arial" w:hAnsi="Arial" w:cs="Arial"/>
          <w:sz w:val="24"/>
          <w:szCs w:val="24"/>
        </w:rPr>
        <w:t>Учебно-методическое обеспечение самостоятельной работы студентов на учебной практике осуществляется свободным доступом практикантов к библиотечным фондам ВГУ и базам данных кафедр по содержанию программы практики, а также свободным доступом практикантов к необходимой компьютерной технике, имеющейся в распоряжении факультета.</w:t>
      </w:r>
    </w:p>
    <w:p w:rsidR="007D1220" w:rsidRPr="007D1220" w:rsidRDefault="007D1220" w:rsidP="007D1220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</w:p>
    <w:p w:rsidR="00E03A59" w:rsidRDefault="00E03A59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E03A59" w:rsidRDefault="00E03A59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E470BC" w:rsidRDefault="00E470BC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E03A59" w:rsidRDefault="00E03A59" w:rsidP="00757112">
      <w:pPr>
        <w:rPr>
          <w:rFonts w:ascii="Arial" w:hAnsi="Arial" w:cs="Arial"/>
          <w:b/>
          <w:bCs/>
          <w:spacing w:val="-2"/>
          <w:sz w:val="24"/>
        </w:rPr>
      </w:pPr>
    </w:p>
    <w:p w:rsidR="00E16782" w:rsidRPr="00E16782" w:rsidRDefault="00E16782" w:rsidP="00E16782">
      <w:pPr>
        <w:ind w:hanging="5"/>
        <w:jc w:val="center"/>
        <w:rPr>
          <w:rFonts w:ascii="Arial" w:hAnsi="Arial" w:cs="Arial"/>
          <w:sz w:val="24"/>
        </w:rPr>
      </w:pPr>
      <w:r w:rsidRPr="00E16782">
        <w:rPr>
          <w:rFonts w:ascii="Arial" w:hAnsi="Arial" w:cs="Arial"/>
          <w:b/>
          <w:bCs/>
          <w:spacing w:val="-2"/>
          <w:sz w:val="24"/>
        </w:rPr>
        <w:lastRenderedPageBreak/>
        <w:t>Приложение А</w:t>
      </w:r>
    </w:p>
    <w:p w:rsidR="00E16782" w:rsidRPr="00E16782" w:rsidRDefault="00E16782" w:rsidP="00E16782">
      <w:pPr>
        <w:jc w:val="both"/>
        <w:rPr>
          <w:rFonts w:ascii="Arial" w:hAnsi="Arial" w:cs="Arial"/>
          <w:b/>
          <w:bCs/>
          <w:spacing w:val="-2"/>
          <w:sz w:val="24"/>
        </w:rPr>
      </w:pPr>
    </w:p>
    <w:p w:rsidR="00E16782" w:rsidRPr="00E16782" w:rsidRDefault="00E16782" w:rsidP="00E16782">
      <w:pPr>
        <w:ind w:right="-1" w:hanging="5"/>
        <w:jc w:val="center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2"/>
          <w:sz w:val="24"/>
        </w:rPr>
        <w:t>Характеристика</w:t>
      </w:r>
    </w:p>
    <w:p w:rsidR="00E16782" w:rsidRPr="00E16782" w:rsidRDefault="00E16782" w:rsidP="00E16782">
      <w:pPr>
        <w:ind w:left="3969"/>
        <w:jc w:val="both"/>
        <w:rPr>
          <w:rFonts w:ascii="Arial" w:hAnsi="Arial" w:cs="Arial"/>
          <w:sz w:val="24"/>
        </w:rPr>
      </w:pPr>
    </w:p>
    <w:p w:rsidR="00E16782" w:rsidRPr="00E16782" w:rsidRDefault="00E16782" w:rsidP="00E16782">
      <w:pPr>
        <w:ind w:left="3969" w:firstLine="1276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z w:val="24"/>
        </w:rPr>
        <w:t xml:space="preserve">студента 12 группы 4-го курса </w:t>
      </w:r>
    </w:p>
    <w:p w:rsidR="00E16782" w:rsidRPr="00E16782" w:rsidRDefault="00E16782" w:rsidP="00E16782">
      <w:pPr>
        <w:ind w:left="3969" w:firstLine="1276"/>
        <w:jc w:val="both"/>
        <w:rPr>
          <w:rFonts w:ascii="Arial" w:hAnsi="Arial" w:cs="Arial"/>
          <w:spacing w:val="-3"/>
          <w:sz w:val="24"/>
        </w:rPr>
      </w:pPr>
      <w:r w:rsidRPr="00E16782">
        <w:rPr>
          <w:rFonts w:ascii="Arial" w:hAnsi="Arial" w:cs="Arial"/>
          <w:spacing w:val="-3"/>
          <w:sz w:val="24"/>
        </w:rPr>
        <w:t>очной формы обучения</w:t>
      </w:r>
    </w:p>
    <w:p w:rsidR="00E16782" w:rsidRPr="00E16782" w:rsidRDefault="00E16782" w:rsidP="00E16782">
      <w:pPr>
        <w:ind w:left="3969" w:firstLine="1276"/>
        <w:jc w:val="both"/>
        <w:rPr>
          <w:rFonts w:ascii="Arial" w:hAnsi="Arial" w:cs="Arial"/>
          <w:spacing w:val="-3"/>
          <w:sz w:val="24"/>
        </w:rPr>
      </w:pPr>
      <w:r w:rsidRPr="00E16782">
        <w:rPr>
          <w:rFonts w:ascii="Arial" w:hAnsi="Arial" w:cs="Arial"/>
          <w:spacing w:val="-3"/>
          <w:sz w:val="24"/>
        </w:rPr>
        <w:t xml:space="preserve">юридического факультета </w:t>
      </w:r>
    </w:p>
    <w:p w:rsidR="00E16782" w:rsidRPr="00E16782" w:rsidRDefault="00E16782" w:rsidP="00E16782">
      <w:pPr>
        <w:ind w:left="5245"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Воронежского </w:t>
      </w:r>
      <w:r w:rsidRPr="00E16782">
        <w:rPr>
          <w:rFonts w:ascii="Arial" w:hAnsi="Arial" w:cs="Arial"/>
          <w:spacing w:val="-3"/>
          <w:sz w:val="24"/>
        </w:rPr>
        <w:t xml:space="preserve">государственного            университета </w:t>
      </w:r>
    </w:p>
    <w:p w:rsidR="00E16782" w:rsidRPr="00E16782" w:rsidRDefault="00E16782" w:rsidP="00E16782">
      <w:pPr>
        <w:ind w:left="3969" w:firstLine="1276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2"/>
          <w:sz w:val="24"/>
        </w:rPr>
        <w:t>Иванова Петра Сергеевича</w:t>
      </w:r>
    </w:p>
    <w:p w:rsidR="00E16782" w:rsidRPr="00E16782" w:rsidRDefault="00E16782" w:rsidP="00E16782">
      <w:pPr>
        <w:ind w:right="5" w:firstLine="704"/>
        <w:jc w:val="both"/>
        <w:rPr>
          <w:rFonts w:ascii="Arial" w:hAnsi="Arial" w:cs="Arial"/>
          <w:spacing w:val="-2"/>
          <w:sz w:val="24"/>
        </w:rPr>
      </w:pPr>
    </w:p>
    <w:p w:rsidR="00E16782" w:rsidRPr="00CB3E55" w:rsidRDefault="00E16782" w:rsidP="00CB3E55">
      <w:pPr>
        <w:ind w:right="5" w:firstLine="704"/>
        <w:jc w:val="both"/>
        <w:rPr>
          <w:rFonts w:ascii="Arial" w:hAnsi="Arial" w:cs="Arial"/>
          <w:spacing w:val="-2"/>
          <w:sz w:val="24"/>
        </w:rPr>
      </w:pPr>
      <w:r w:rsidRPr="00E16782">
        <w:rPr>
          <w:rFonts w:ascii="Arial" w:hAnsi="Arial" w:cs="Arial"/>
          <w:spacing w:val="-2"/>
          <w:sz w:val="24"/>
        </w:rPr>
        <w:t>Иванов Петр Сергеевич проходил учебную практику</w:t>
      </w:r>
      <w:r w:rsidR="00CB3E55" w:rsidRPr="00CB3E55">
        <w:t xml:space="preserve"> </w:t>
      </w:r>
      <w:r w:rsidR="00CB3E55" w:rsidRPr="00CB3E55">
        <w:rPr>
          <w:rFonts w:ascii="Arial" w:hAnsi="Arial" w:cs="Arial"/>
          <w:spacing w:val="-2"/>
          <w:sz w:val="24"/>
        </w:rPr>
        <w:t xml:space="preserve">по получению </w:t>
      </w:r>
      <w:proofErr w:type="gramStart"/>
      <w:r w:rsidR="00CB3E55" w:rsidRPr="00CB3E55">
        <w:rPr>
          <w:rFonts w:ascii="Arial" w:hAnsi="Arial" w:cs="Arial"/>
          <w:spacing w:val="-2"/>
          <w:sz w:val="24"/>
        </w:rPr>
        <w:t xml:space="preserve">первичных </w:t>
      </w:r>
      <w:r w:rsidR="00CB3E55">
        <w:rPr>
          <w:rFonts w:ascii="Arial" w:hAnsi="Arial" w:cs="Arial"/>
          <w:spacing w:val="-2"/>
          <w:sz w:val="24"/>
        </w:rPr>
        <w:t xml:space="preserve"> </w:t>
      </w:r>
      <w:r w:rsidR="00CB3E55" w:rsidRPr="00CB3E55">
        <w:rPr>
          <w:rFonts w:ascii="Arial" w:hAnsi="Arial" w:cs="Arial"/>
          <w:spacing w:val="-2"/>
          <w:sz w:val="24"/>
        </w:rPr>
        <w:t>профессиональных</w:t>
      </w:r>
      <w:proofErr w:type="gramEnd"/>
      <w:r w:rsidR="00CB3E55" w:rsidRPr="00CB3E55">
        <w:rPr>
          <w:rFonts w:ascii="Arial" w:hAnsi="Arial" w:cs="Arial"/>
          <w:spacing w:val="-2"/>
          <w:sz w:val="24"/>
        </w:rPr>
        <w:t xml:space="preserve"> умений и навыков</w:t>
      </w:r>
      <w:r w:rsidRPr="00E16782">
        <w:rPr>
          <w:rFonts w:ascii="Arial" w:hAnsi="Arial" w:cs="Arial"/>
          <w:spacing w:val="-2"/>
          <w:sz w:val="24"/>
        </w:rPr>
        <w:t xml:space="preserve"> в </w:t>
      </w:r>
      <w:r w:rsidR="00CB3E55">
        <w:rPr>
          <w:rFonts w:ascii="Arial" w:hAnsi="Arial" w:cs="Arial"/>
          <w:sz w:val="24"/>
        </w:rPr>
        <w:t>прокуратуре Левобережного</w:t>
      </w:r>
      <w:r w:rsidRPr="00E16782">
        <w:rPr>
          <w:rFonts w:ascii="Arial" w:hAnsi="Arial" w:cs="Arial"/>
          <w:sz w:val="24"/>
        </w:rPr>
        <w:t xml:space="preserve"> района г. Воронежа в период с 1 сентября 2017 г. по 14 сентября 2017 г.</w:t>
      </w:r>
    </w:p>
    <w:p w:rsidR="00E16782" w:rsidRPr="00E16782" w:rsidRDefault="00E16782" w:rsidP="00E16782">
      <w:pPr>
        <w:ind w:firstLine="704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4"/>
          <w:sz w:val="24"/>
        </w:rPr>
        <w:t>За время прохождения практики в соответствии с программой ознако</w:t>
      </w:r>
      <w:r w:rsidRPr="00E16782">
        <w:rPr>
          <w:rFonts w:ascii="Arial" w:hAnsi="Arial" w:cs="Arial"/>
          <w:spacing w:val="-4"/>
          <w:sz w:val="24"/>
        </w:rPr>
        <w:softHyphen/>
      </w:r>
      <w:r w:rsidRPr="00E16782">
        <w:rPr>
          <w:rFonts w:ascii="Arial" w:hAnsi="Arial" w:cs="Arial"/>
          <w:spacing w:val="-5"/>
          <w:sz w:val="24"/>
        </w:rPr>
        <w:t xml:space="preserve">мился с общей организацией работы районной прокуратуры, распределением </w:t>
      </w:r>
      <w:r w:rsidRPr="00E16782">
        <w:rPr>
          <w:rFonts w:ascii="Arial" w:hAnsi="Arial" w:cs="Arial"/>
          <w:spacing w:val="-4"/>
          <w:sz w:val="24"/>
        </w:rPr>
        <w:t xml:space="preserve">обязанностей между ее работниками, планированием работы и правилами ведения делопроизводства; принимал участие в регистрации заявлений о </w:t>
      </w:r>
      <w:r w:rsidRPr="00E16782">
        <w:rPr>
          <w:rFonts w:ascii="Arial" w:hAnsi="Arial" w:cs="Arial"/>
          <w:spacing w:val="-5"/>
          <w:sz w:val="24"/>
        </w:rPr>
        <w:t xml:space="preserve">правонарушениях, поступающих в прокуратуру. П.С. Иванов ознакомился с </w:t>
      </w:r>
      <w:r w:rsidRPr="00E16782">
        <w:rPr>
          <w:rFonts w:ascii="Arial" w:hAnsi="Arial" w:cs="Arial"/>
          <w:spacing w:val="-4"/>
          <w:sz w:val="24"/>
        </w:rPr>
        <w:t xml:space="preserve">основными приказами и указаниями Генерального прокурора Российской </w:t>
      </w:r>
      <w:r w:rsidRPr="00E16782">
        <w:rPr>
          <w:rFonts w:ascii="Arial" w:hAnsi="Arial" w:cs="Arial"/>
          <w:spacing w:val="-5"/>
          <w:sz w:val="24"/>
        </w:rPr>
        <w:t>Федерации, изучил практику работы районной прокуратуры.</w:t>
      </w:r>
    </w:p>
    <w:p w:rsidR="00E16782" w:rsidRPr="00E16782" w:rsidRDefault="00E16782" w:rsidP="00E16782">
      <w:pPr>
        <w:ind w:right="5" w:firstLine="704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2"/>
          <w:sz w:val="24"/>
        </w:rPr>
        <w:t>При прохождении практики студент ознакомился с работой помощ</w:t>
      </w:r>
      <w:r w:rsidRPr="00E16782">
        <w:rPr>
          <w:rFonts w:ascii="Arial" w:hAnsi="Arial" w:cs="Arial"/>
          <w:spacing w:val="-2"/>
          <w:sz w:val="24"/>
        </w:rPr>
        <w:softHyphen/>
        <w:t>ника прокурора по надзору за исполнением законов и законностью право</w:t>
      </w:r>
      <w:r w:rsidRPr="00E16782">
        <w:rPr>
          <w:rFonts w:ascii="Arial" w:hAnsi="Arial" w:cs="Arial"/>
          <w:spacing w:val="-2"/>
          <w:sz w:val="24"/>
        </w:rPr>
        <w:softHyphen/>
        <w:t>вых актов. По заданию помощника прокурора готовил проекты актов про</w:t>
      </w:r>
      <w:r w:rsidRPr="00E16782">
        <w:rPr>
          <w:rFonts w:ascii="Arial" w:hAnsi="Arial" w:cs="Arial"/>
          <w:spacing w:val="-2"/>
          <w:sz w:val="24"/>
        </w:rPr>
        <w:softHyphen/>
        <w:t>курорского реагирования, оказывал практическую помощь в проведении прокурорских проверок, участвовал в разрешении поступивших жалоб и готовил проекты ответов по ним.</w:t>
      </w:r>
    </w:p>
    <w:p w:rsidR="00E16782" w:rsidRPr="00E16782" w:rsidRDefault="00E16782" w:rsidP="00E16782">
      <w:pPr>
        <w:ind w:firstLine="704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3"/>
          <w:sz w:val="24"/>
        </w:rPr>
        <w:t xml:space="preserve">В ходе прохождения практики у помощника прокурора по надзору за </w:t>
      </w:r>
      <w:r w:rsidRPr="00E16782">
        <w:rPr>
          <w:rFonts w:ascii="Arial" w:hAnsi="Arial" w:cs="Arial"/>
          <w:spacing w:val="-2"/>
          <w:sz w:val="24"/>
        </w:rPr>
        <w:t>исполнением законов в деятельности органов дознания и предварительно</w:t>
      </w:r>
      <w:r w:rsidRPr="00E16782">
        <w:rPr>
          <w:rFonts w:ascii="Arial" w:hAnsi="Arial" w:cs="Arial"/>
          <w:spacing w:val="-2"/>
          <w:sz w:val="24"/>
        </w:rPr>
        <w:softHyphen/>
      </w:r>
      <w:r w:rsidRPr="00E16782">
        <w:rPr>
          <w:rFonts w:ascii="Arial" w:hAnsi="Arial" w:cs="Arial"/>
          <w:spacing w:val="-1"/>
          <w:sz w:val="24"/>
        </w:rPr>
        <w:t xml:space="preserve">го следствия П.С. Иванов участвовал в проведении проверок законности </w:t>
      </w:r>
      <w:r w:rsidRPr="00E16782">
        <w:rPr>
          <w:rFonts w:ascii="Arial" w:hAnsi="Arial" w:cs="Arial"/>
          <w:spacing w:val="-2"/>
          <w:sz w:val="24"/>
        </w:rPr>
        <w:t>при приеме, регистрации, разрешении заявлений и сообщений о преступ</w:t>
      </w:r>
      <w:r w:rsidRPr="00E16782">
        <w:rPr>
          <w:rFonts w:ascii="Arial" w:hAnsi="Arial" w:cs="Arial"/>
          <w:spacing w:val="-2"/>
          <w:sz w:val="24"/>
        </w:rPr>
        <w:softHyphen/>
      </w:r>
      <w:r w:rsidRPr="00E16782">
        <w:rPr>
          <w:rFonts w:ascii="Arial" w:hAnsi="Arial" w:cs="Arial"/>
          <w:sz w:val="24"/>
        </w:rPr>
        <w:t xml:space="preserve">лениях; изучал материалы, по которым дознавателями и следователями </w:t>
      </w:r>
      <w:r w:rsidRPr="00E16782">
        <w:rPr>
          <w:rFonts w:ascii="Arial" w:hAnsi="Arial" w:cs="Arial"/>
          <w:spacing w:val="-2"/>
          <w:sz w:val="24"/>
        </w:rPr>
        <w:t xml:space="preserve">было принято решение об отказе в возбуждении уголовных дел, и готовил </w:t>
      </w:r>
      <w:r w:rsidRPr="00E16782">
        <w:rPr>
          <w:rFonts w:ascii="Arial" w:hAnsi="Arial" w:cs="Arial"/>
          <w:spacing w:val="-3"/>
          <w:sz w:val="24"/>
        </w:rPr>
        <w:t>проекты отмены таких решений.</w:t>
      </w:r>
    </w:p>
    <w:p w:rsidR="00E16782" w:rsidRPr="00E16782" w:rsidRDefault="00E16782" w:rsidP="00E16782">
      <w:pPr>
        <w:ind w:right="5" w:firstLine="704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3"/>
          <w:sz w:val="24"/>
        </w:rPr>
        <w:t>П.С. Иванов присутствовал при рассмотрении уголовных и граждан</w:t>
      </w:r>
      <w:r w:rsidRPr="00E16782">
        <w:rPr>
          <w:rFonts w:ascii="Arial" w:hAnsi="Arial" w:cs="Arial"/>
          <w:spacing w:val="-3"/>
          <w:sz w:val="24"/>
        </w:rPr>
        <w:softHyphen/>
        <w:t>ских дел в суде, изучал надзорные производства по данным уголовным де</w:t>
      </w:r>
      <w:r w:rsidRPr="00E16782">
        <w:rPr>
          <w:rFonts w:ascii="Arial" w:hAnsi="Arial" w:cs="Arial"/>
          <w:spacing w:val="-3"/>
          <w:sz w:val="24"/>
        </w:rPr>
        <w:softHyphen/>
      </w:r>
      <w:r w:rsidRPr="00E16782">
        <w:rPr>
          <w:rFonts w:ascii="Arial" w:hAnsi="Arial" w:cs="Arial"/>
          <w:spacing w:val="-2"/>
          <w:sz w:val="24"/>
        </w:rPr>
        <w:t>лам, готовил проекты обвинительной речи, проекты представлений на ре</w:t>
      </w:r>
      <w:r w:rsidRPr="00E16782">
        <w:rPr>
          <w:rFonts w:ascii="Arial" w:hAnsi="Arial" w:cs="Arial"/>
          <w:spacing w:val="-2"/>
          <w:sz w:val="24"/>
        </w:rPr>
        <w:softHyphen/>
        <w:t xml:space="preserve">шения суда по уголовным делам, составлял проекты исковых заявлений, </w:t>
      </w:r>
      <w:r w:rsidRPr="00E16782">
        <w:rPr>
          <w:rFonts w:ascii="Arial" w:hAnsi="Arial" w:cs="Arial"/>
          <w:spacing w:val="-1"/>
          <w:sz w:val="24"/>
        </w:rPr>
        <w:t xml:space="preserve">вносимых прокурором в суд в защиту общественных интересов, а также </w:t>
      </w:r>
      <w:r w:rsidRPr="00E16782">
        <w:rPr>
          <w:rFonts w:ascii="Arial" w:hAnsi="Arial" w:cs="Arial"/>
          <w:spacing w:val="-3"/>
          <w:sz w:val="24"/>
        </w:rPr>
        <w:t>прав и интересов граждан.</w:t>
      </w:r>
    </w:p>
    <w:p w:rsidR="00E16782" w:rsidRPr="00E16782" w:rsidRDefault="00E16782" w:rsidP="00E16782">
      <w:pPr>
        <w:ind w:left="5" w:right="5" w:firstLine="704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2"/>
          <w:sz w:val="24"/>
        </w:rPr>
        <w:t>Правила внутреннего трудового распорядка соблюдал, нарушений трудовой дисциплины не допускал.</w:t>
      </w:r>
      <w:r w:rsidRPr="00E16782">
        <w:rPr>
          <w:rFonts w:ascii="Arial" w:hAnsi="Arial" w:cs="Arial"/>
          <w:sz w:val="24"/>
        </w:rPr>
        <w:t xml:space="preserve"> По характеру - уравновешенный, вежливый, тактичный. Требовате</w:t>
      </w:r>
      <w:r w:rsidRPr="00E16782">
        <w:rPr>
          <w:rFonts w:ascii="Arial" w:hAnsi="Arial" w:cs="Arial"/>
          <w:sz w:val="24"/>
        </w:rPr>
        <w:softHyphen/>
      </w:r>
      <w:r w:rsidRPr="00E16782">
        <w:rPr>
          <w:rFonts w:ascii="Arial" w:hAnsi="Arial" w:cs="Arial"/>
          <w:spacing w:val="-2"/>
          <w:sz w:val="24"/>
        </w:rPr>
        <w:t>лен к себе и окружающим. С членами коллектива прокуратуры установил деловые, доброжелательные отношения.</w:t>
      </w:r>
    </w:p>
    <w:p w:rsidR="00E16782" w:rsidRPr="00E16782" w:rsidRDefault="00E16782" w:rsidP="00E16782">
      <w:pPr>
        <w:ind w:firstLine="704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11"/>
          <w:sz w:val="24"/>
        </w:rPr>
        <w:t xml:space="preserve">Прохождение практики в </w:t>
      </w:r>
      <w:r w:rsidRPr="00E16782">
        <w:rPr>
          <w:rFonts w:ascii="Arial" w:hAnsi="Arial" w:cs="Arial"/>
          <w:sz w:val="24"/>
        </w:rPr>
        <w:t>прокуратуре показало, что студент П.С.</w:t>
      </w:r>
      <w:r w:rsidRPr="00E16782">
        <w:rPr>
          <w:rFonts w:ascii="Arial" w:hAnsi="Arial" w:cs="Arial"/>
          <w:spacing w:val="-2"/>
          <w:sz w:val="24"/>
        </w:rPr>
        <w:t xml:space="preserve"> Иванов имеет хорошую теоретическую подготовку, заинтересованно </w:t>
      </w:r>
      <w:r w:rsidRPr="00E16782">
        <w:rPr>
          <w:rFonts w:ascii="Arial" w:hAnsi="Arial" w:cs="Arial"/>
          <w:spacing w:val="-3"/>
          <w:sz w:val="24"/>
        </w:rPr>
        <w:t>отнесся к ознакомлению с работой прокуратуры. Программу прохождения практики выполнил в полном объеме.</w:t>
      </w:r>
    </w:p>
    <w:p w:rsidR="00E16782" w:rsidRPr="00E16782" w:rsidRDefault="00E16782" w:rsidP="00E16782">
      <w:pPr>
        <w:spacing w:before="226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2"/>
          <w:sz w:val="24"/>
        </w:rPr>
        <w:t>Прокурор Ленинского района</w:t>
      </w:r>
    </w:p>
    <w:p w:rsidR="00E16782" w:rsidRPr="00E16782" w:rsidRDefault="00E16782" w:rsidP="00E16782">
      <w:pPr>
        <w:tabs>
          <w:tab w:val="left" w:pos="4339"/>
        </w:tabs>
        <w:jc w:val="both"/>
        <w:rPr>
          <w:rFonts w:ascii="Arial" w:hAnsi="Arial" w:cs="Arial"/>
          <w:spacing w:val="-4"/>
          <w:sz w:val="24"/>
        </w:rPr>
      </w:pPr>
      <w:r w:rsidRPr="00E16782">
        <w:rPr>
          <w:rFonts w:ascii="Arial" w:hAnsi="Arial" w:cs="Arial"/>
          <w:spacing w:val="-4"/>
          <w:sz w:val="24"/>
        </w:rPr>
        <w:t>г. Воронеж</w:t>
      </w:r>
    </w:p>
    <w:p w:rsidR="00E16782" w:rsidRPr="00E16782" w:rsidRDefault="00E16782" w:rsidP="00E16782">
      <w:pPr>
        <w:tabs>
          <w:tab w:val="left" w:pos="4339"/>
        </w:tabs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4"/>
          <w:sz w:val="24"/>
        </w:rPr>
        <w:t>советник юстиции</w:t>
      </w:r>
      <w:r w:rsidRPr="00E16782">
        <w:rPr>
          <w:rFonts w:ascii="Arial" w:hAnsi="Arial" w:cs="Arial"/>
          <w:sz w:val="24"/>
        </w:rPr>
        <w:tab/>
        <w:t xml:space="preserve">             (подпись)                </w:t>
      </w:r>
      <w:r w:rsidRPr="00E16782">
        <w:rPr>
          <w:rFonts w:ascii="Arial" w:hAnsi="Arial" w:cs="Arial"/>
          <w:spacing w:val="1"/>
          <w:sz w:val="24"/>
        </w:rPr>
        <w:t>А.В. Деркачев</w:t>
      </w:r>
    </w:p>
    <w:p w:rsidR="00E16782" w:rsidRPr="00E16782" w:rsidRDefault="00E16782" w:rsidP="00E16782">
      <w:pPr>
        <w:ind w:left="3259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5"/>
          <w:sz w:val="24"/>
        </w:rPr>
        <w:t>печать</w:t>
      </w:r>
    </w:p>
    <w:p w:rsidR="00E16782" w:rsidRPr="00E16782" w:rsidRDefault="00E16782" w:rsidP="00E16782">
      <w:pPr>
        <w:ind w:left="19"/>
        <w:jc w:val="both"/>
        <w:rPr>
          <w:rFonts w:ascii="Arial" w:hAnsi="Arial" w:cs="Arial"/>
          <w:iCs/>
          <w:spacing w:val="-4"/>
          <w:sz w:val="24"/>
        </w:rPr>
      </w:pPr>
    </w:p>
    <w:p w:rsidR="00E16782" w:rsidRPr="00E16782" w:rsidRDefault="00E16782" w:rsidP="00E16782">
      <w:pPr>
        <w:ind w:left="19" w:firstLine="690"/>
        <w:jc w:val="both"/>
        <w:rPr>
          <w:rFonts w:ascii="Arial" w:hAnsi="Arial" w:cs="Arial"/>
          <w:iCs/>
          <w:spacing w:val="-4"/>
          <w:sz w:val="24"/>
        </w:rPr>
      </w:pPr>
      <w:r w:rsidRPr="00E16782">
        <w:rPr>
          <w:rFonts w:ascii="Arial" w:hAnsi="Arial" w:cs="Arial"/>
          <w:iCs/>
          <w:spacing w:val="-4"/>
          <w:sz w:val="24"/>
        </w:rPr>
        <w:t>(</w:t>
      </w:r>
      <w:proofErr w:type="gramStart"/>
      <w:r w:rsidRPr="00E16782">
        <w:rPr>
          <w:rFonts w:ascii="Arial" w:hAnsi="Arial" w:cs="Arial"/>
          <w:iCs/>
          <w:spacing w:val="-4"/>
          <w:sz w:val="24"/>
        </w:rPr>
        <w:t>В</w:t>
      </w:r>
      <w:proofErr w:type="gramEnd"/>
      <w:r w:rsidRPr="00E16782">
        <w:rPr>
          <w:rFonts w:ascii="Arial" w:hAnsi="Arial" w:cs="Arial"/>
          <w:iCs/>
          <w:spacing w:val="-4"/>
          <w:sz w:val="24"/>
        </w:rPr>
        <w:t xml:space="preserve"> особых случаях в характеристике может содержаться рекомендация к зачислению в резерв кадров прокуратуры).</w:t>
      </w:r>
    </w:p>
    <w:p w:rsidR="00E16782" w:rsidRDefault="00E16782" w:rsidP="008C231C">
      <w:pPr>
        <w:spacing w:after="240"/>
        <w:jc w:val="center"/>
      </w:pPr>
    </w:p>
    <w:sectPr w:rsidR="00E16782" w:rsidSect="004C0475">
      <w:footerReference w:type="even" r:id="rId9"/>
      <w:footerReference w:type="default" r:id="rId10"/>
      <w:headerReference w:type="first" r:id="rId11"/>
      <w:footnotePr>
        <w:numFmt w:val="chicago"/>
      </w:footnotePr>
      <w:pgSz w:w="11906" w:h="16838" w:code="9"/>
      <w:pgMar w:top="993" w:right="567" w:bottom="993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8EB" w:rsidRDefault="00DE78EB" w:rsidP="00750C38">
      <w:r>
        <w:separator/>
      </w:r>
    </w:p>
  </w:endnote>
  <w:endnote w:type="continuationSeparator" w:id="0">
    <w:p w:rsidR="00DE78EB" w:rsidRDefault="00DE78EB" w:rsidP="0075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C38" w:rsidRDefault="00750C38" w:rsidP="0007262B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0C38" w:rsidRDefault="00750C38" w:rsidP="0007262B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C38" w:rsidRDefault="00750C38" w:rsidP="0007262B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8EB" w:rsidRDefault="00DE78EB" w:rsidP="00750C38">
      <w:r>
        <w:separator/>
      </w:r>
    </w:p>
  </w:footnote>
  <w:footnote w:type="continuationSeparator" w:id="0">
    <w:p w:rsidR="00DE78EB" w:rsidRDefault="00DE78EB" w:rsidP="0075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C38" w:rsidRPr="002A3E59" w:rsidRDefault="00DE78EB" w:rsidP="0007262B">
    <w:pPr>
      <w:pStyle w:val="a3"/>
      <w:tabs>
        <w:tab w:val="clear" w:pos="9355"/>
        <w:tab w:val="right" w:pos="10346"/>
      </w:tabs>
      <w:jc w:val="center"/>
      <w:rPr>
        <w:rFonts w:ascii="Arial" w:hAnsi="Arial" w:cs="Arial"/>
        <w:b/>
        <w:sz w:val="24"/>
        <w:szCs w:val="24"/>
      </w:rPr>
    </w:pPr>
    <w:hyperlink r:id="rId1" w:history="1">
      <w:r w:rsidR="00750C38" w:rsidRPr="00F35A72">
        <w:rPr>
          <w:rStyle w:val="a8"/>
          <w:rFonts w:ascii="Arial" w:hAnsi="Arial" w:cs="Arial"/>
          <w:b/>
          <w:sz w:val="24"/>
          <w:szCs w:val="24"/>
          <w:lang w:val="en-US"/>
        </w:rPr>
        <w:t>www</w:t>
      </w:r>
      <w:r w:rsidR="00750C38" w:rsidRPr="002A3E59">
        <w:rPr>
          <w:rStyle w:val="a8"/>
          <w:rFonts w:ascii="Arial" w:hAnsi="Arial" w:cs="Arial"/>
          <w:b/>
          <w:sz w:val="24"/>
          <w:szCs w:val="24"/>
        </w:rPr>
        <w:t>.</w:t>
      </w:r>
      <w:proofErr w:type="spellStart"/>
      <w:r w:rsidR="00750C38" w:rsidRPr="00F35A72">
        <w:rPr>
          <w:rStyle w:val="a8"/>
          <w:rFonts w:ascii="Arial" w:hAnsi="Arial" w:cs="Arial"/>
          <w:b/>
          <w:sz w:val="24"/>
          <w:szCs w:val="24"/>
          <w:lang w:val="en-US"/>
        </w:rPr>
        <w:t>vsu</w:t>
      </w:r>
      <w:proofErr w:type="spellEnd"/>
      <w:r w:rsidR="00750C38" w:rsidRPr="002A3E59">
        <w:rPr>
          <w:rStyle w:val="a8"/>
          <w:rFonts w:ascii="Arial" w:hAnsi="Arial" w:cs="Arial"/>
          <w:b/>
          <w:sz w:val="24"/>
          <w:szCs w:val="24"/>
        </w:rPr>
        <w:t>.</w:t>
      </w:r>
      <w:proofErr w:type="spellStart"/>
      <w:r w:rsidR="00750C38" w:rsidRPr="00F35A72">
        <w:rPr>
          <w:rStyle w:val="a8"/>
          <w:rFonts w:ascii="Arial" w:hAnsi="Arial" w:cs="Arial"/>
          <w:b/>
          <w:sz w:val="24"/>
          <w:szCs w:val="24"/>
          <w:lang w:val="en-US"/>
        </w:rPr>
        <w:t>ru</w:t>
      </w:r>
      <w:proofErr w:type="spellEnd"/>
    </w:hyperlink>
    <w:r w:rsidR="00750C38">
      <w:rPr>
        <w:rFonts w:ascii="Arial" w:hAnsi="Arial" w:cs="Arial"/>
        <w:b/>
        <w:sz w:val="24"/>
        <w:szCs w:val="24"/>
      </w:rPr>
      <w:tab/>
    </w:r>
    <w:r w:rsidR="00750C38">
      <w:rPr>
        <w:rFonts w:ascii="Arial" w:hAnsi="Arial" w:cs="Arial"/>
        <w:b/>
        <w:sz w:val="24"/>
        <w:szCs w:val="24"/>
      </w:rPr>
      <w:tab/>
      <w:t>П ВГУ 2.1.02 – 2017</w:t>
    </w:r>
  </w:p>
  <w:p w:rsidR="00750C38" w:rsidRDefault="00750C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7B11"/>
    <w:multiLevelType w:val="hybridMultilevel"/>
    <w:tmpl w:val="2A487D92"/>
    <w:lvl w:ilvl="0" w:tplc="E94831E8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180A46"/>
    <w:multiLevelType w:val="hybridMultilevel"/>
    <w:tmpl w:val="C2C6A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6153"/>
    <w:multiLevelType w:val="hybridMultilevel"/>
    <w:tmpl w:val="589483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382D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F2507"/>
    <w:multiLevelType w:val="hybridMultilevel"/>
    <w:tmpl w:val="0B0C50F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B7B95"/>
    <w:multiLevelType w:val="multilevel"/>
    <w:tmpl w:val="3E32674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5" w15:restartNumberingAfterBreak="0">
    <w:nsid w:val="10386ED4"/>
    <w:multiLevelType w:val="hybridMultilevel"/>
    <w:tmpl w:val="F2ECE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FA3F8A"/>
    <w:multiLevelType w:val="multilevel"/>
    <w:tmpl w:val="F2EC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75AC1"/>
    <w:multiLevelType w:val="hybridMultilevel"/>
    <w:tmpl w:val="BEC63CC8"/>
    <w:lvl w:ilvl="0" w:tplc="5D480F8C">
      <w:start w:val="1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800B7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9" w15:restartNumberingAfterBreak="0">
    <w:nsid w:val="1F9430FF"/>
    <w:multiLevelType w:val="multilevel"/>
    <w:tmpl w:val="34B0D1A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26400D06"/>
    <w:multiLevelType w:val="hybridMultilevel"/>
    <w:tmpl w:val="E4EE28C8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E32A41"/>
    <w:multiLevelType w:val="hybridMultilevel"/>
    <w:tmpl w:val="A1FA7D9C"/>
    <w:lvl w:ilvl="0" w:tplc="E3E09D5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92E5B78"/>
    <w:multiLevelType w:val="hybridMultilevel"/>
    <w:tmpl w:val="F6060B44"/>
    <w:lvl w:ilvl="0" w:tplc="B994DA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421A69"/>
    <w:multiLevelType w:val="hybridMultilevel"/>
    <w:tmpl w:val="87A0AD42"/>
    <w:lvl w:ilvl="0" w:tplc="367EF47C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E94831E8">
      <w:start w:val="1"/>
      <w:numFmt w:val="bullet"/>
      <w:lvlText w:val=""/>
      <w:lvlJc w:val="left"/>
      <w:pPr>
        <w:tabs>
          <w:tab w:val="num" w:pos="1335"/>
        </w:tabs>
        <w:ind w:left="371" w:firstLine="709"/>
      </w:pPr>
      <w:rPr>
        <w:rFonts w:ascii="Symbol" w:hAnsi="Symbol" w:hint="default"/>
      </w:rPr>
    </w:lvl>
    <w:lvl w:ilvl="2" w:tplc="49885924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EA17D3"/>
    <w:multiLevelType w:val="hybridMultilevel"/>
    <w:tmpl w:val="39F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949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6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8A7613D"/>
    <w:multiLevelType w:val="hybridMultilevel"/>
    <w:tmpl w:val="25BE7522"/>
    <w:lvl w:ilvl="0" w:tplc="04190011">
      <w:start w:val="1"/>
      <w:numFmt w:val="decimal"/>
      <w:lvlText w:val="%1)"/>
      <w:lvlJc w:val="left"/>
      <w:pPr>
        <w:tabs>
          <w:tab w:val="num" w:pos="1268"/>
        </w:tabs>
        <w:ind w:left="191" w:firstLine="709"/>
      </w:pPr>
      <w:rPr>
        <w:rFonts w:hint="default"/>
        <w:color w:val="auto"/>
      </w:rPr>
    </w:lvl>
    <w:lvl w:ilvl="1" w:tplc="E94831E8">
      <w:start w:val="1"/>
      <w:numFmt w:val="bullet"/>
      <w:lvlText w:val=""/>
      <w:lvlJc w:val="left"/>
      <w:pPr>
        <w:tabs>
          <w:tab w:val="num" w:pos="1335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BE75E9"/>
    <w:multiLevelType w:val="hybridMultilevel"/>
    <w:tmpl w:val="5B320BD0"/>
    <w:lvl w:ilvl="0" w:tplc="57A83EDA">
      <w:start w:val="1"/>
      <w:numFmt w:val="bullet"/>
      <w:lvlText w:val=""/>
      <w:lvlJc w:val="left"/>
      <w:pPr>
        <w:tabs>
          <w:tab w:val="num" w:pos="964"/>
        </w:tabs>
        <w:ind w:left="709" w:firstLine="0"/>
      </w:pPr>
      <w:rPr>
        <w:rFonts w:ascii="Symbol" w:hAnsi="Symbol" w:hint="default"/>
      </w:rPr>
    </w:lvl>
    <w:lvl w:ilvl="1" w:tplc="E94831E8">
      <w:start w:val="1"/>
      <w:numFmt w:val="bullet"/>
      <w:lvlText w:val=""/>
      <w:lvlJc w:val="left"/>
      <w:pPr>
        <w:tabs>
          <w:tab w:val="num" w:pos="1335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2C463A"/>
    <w:multiLevelType w:val="hybridMultilevel"/>
    <w:tmpl w:val="B0067604"/>
    <w:lvl w:ilvl="0" w:tplc="A8126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5292EC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1" w15:restartNumberingAfterBreak="0">
    <w:nsid w:val="58E51427"/>
    <w:multiLevelType w:val="multilevel"/>
    <w:tmpl w:val="94B6A41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2" w15:restartNumberingAfterBreak="0">
    <w:nsid w:val="5C7E2218"/>
    <w:multiLevelType w:val="hybridMultilevel"/>
    <w:tmpl w:val="4D1EEBC4"/>
    <w:lvl w:ilvl="0" w:tplc="E94831E8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F2165"/>
    <w:multiLevelType w:val="hybridMultilevel"/>
    <w:tmpl w:val="26E6AF52"/>
    <w:lvl w:ilvl="0" w:tplc="E94831E8">
      <w:start w:val="1"/>
      <w:numFmt w:val="bullet"/>
      <w:lvlText w:val=""/>
      <w:lvlJc w:val="left"/>
      <w:pPr>
        <w:tabs>
          <w:tab w:val="num" w:pos="1313"/>
        </w:tabs>
        <w:ind w:left="349" w:firstLine="709"/>
      </w:pPr>
      <w:rPr>
        <w:rFonts w:ascii="Symbol" w:hAnsi="Symbol" w:hint="default"/>
      </w:rPr>
    </w:lvl>
    <w:lvl w:ilvl="1" w:tplc="88768C4C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2" w:tplc="654A5474">
      <w:start w:val="13"/>
      <w:numFmt w:val="bullet"/>
      <w:lvlText w:val=""/>
      <w:lvlJc w:val="left"/>
      <w:pPr>
        <w:ind w:left="2509" w:hanging="360"/>
      </w:pPr>
      <w:rPr>
        <w:rFonts w:ascii="Symbol" w:eastAsia="Times New Roman" w:hAnsi="Symbol" w:cs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2867BD5"/>
    <w:multiLevelType w:val="hybridMultilevel"/>
    <w:tmpl w:val="EDA6B9DA"/>
    <w:lvl w:ilvl="0" w:tplc="E94831E8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61CCC"/>
    <w:multiLevelType w:val="hybridMultilevel"/>
    <w:tmpl w:val="CDE09A4A"/>
    <w:lvl w:ilvl="0" w:tplc="AD54FA1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CD454AD"/>
    <w:multiLevelType w:val="hybridMultilevel"/>
    <w:tmpl w:val="8340C7A2"/>
    <w:lvl w:ilvl="0" w:tplc="B5B0D57C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56747C3"/>
    <w:multiLevelType w:val="hybridMultilevel"/>
    <w:tmpl w:val="A50A21B4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9"/>
  </w:num>
  <w:num w:numId="3">
    <w:abstractNumId w:val="5"/>
  </w:num>
  <w:num w:numId="4">
    <w:abstractNumId w:val="27"/>
  </w:num>
  <w:num w:numId="5">
    <w:abstractNumId w:val="21"/>
  </w:num>
  <w:num w:numId="6">
    <w:abstractNumId w:val="0"/>
  </w:num>
  <w:num w:numId="7">
    <w:abstractNumId w:val="24"/>
  </w:num>
  <w:num w:numId="8">
    <w:abstractNumId w:val="22"/>
  </w:num>
  <w:num w:numId="9">
    <w:abstractNumId w:val="17"/>
  </w:num>
  <w:num w:numId="10">
    <w:abstractNumId w:val="23"/>
  </w:num>
  <w:num w:numId="11">
    <w:abstractNumId w:val="13"/>
  </w:num>
  <w:num w:numId="12">
    <w:abstractNumId w:val="18"/>
  </w:num>
  <w:num w:numId="13">
    <w:abstractNumId w:val="6"/>
  </w:num>
  <w:num w:numId="14">
    <w:abstractNumId w:val="9"/>
  </w:num>
  <w:num w:numId="15">
    <w:abstractNumId w:val="7"/>
  </w:num>
  <w:num w:numId="16">
    <w:abstractNumId w:val="3"/>
  </w:num>
  <w:num w:numId="17">
    <w:abstractNumId w:val="1"/>
  </w:num>
  <w:num w:numId="18">
    <w:abstractNumId w:val="10"/>
  </w:num>
  <w:num w:numId="19">
    <w:abstractNumId w:val="16"/>
  </w:num>
  <w:num w:numId="20">
    <w:abstractNumId w:val="4"/>
  </w:num>
  <w:num w:numId="21">
    <w:abstractNumId w:val="20"/>
  </w:num>
  <w:num w:numId="22">
    <w:abstractNumId w:val="26"/>
  </w:num>
  <w:num w:numId="23">
    <w:abstractNumId w:val="8"/>
  </w:num>
  <w:num w:numId="24">
    <w:abstractNumId w:val="15"/>
  </w:num>
  <w:num w:numId="25">
    <w:abstractNumId w:val="14"/>
  </w:num>
  <w:num w:numId="26">
    <w:abstractNumId w:val="12"/>
  </w:num>
  <w:num w:numId="27">
    <w:abstractNumId w:val="1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38"/>
    <w:rsid w:val="00001DD1"/>
    <w:rsid w:val="00004F96"/>
    <w:rsid w:val="00005064"/>
    <w:rsid w:val="00015DA1"/>
    <w:rsid w:val="00025851"/>
    <w:rsid w:val="00027C8D"/>
    <w:rsid w:val="00051664"/>
    <w:rsid w:val="000560AB"/>
    <w:rsid w:val="00056CF4"/>
    <w:rsid w:val="00057748"/>
    <w:rsid w:val="000650F3"/>
    <w:rsid w:val="0007262B"/>
    <w:rsid w:val="00081774"/>
    <w:rsid w:val="000E4828"/>
    <w:rsid w:val="000F772E"/>
    <w:rsid w:val="00102D33"/>
    <w:rsid w:val="00147383"/>
    <w:rsid w:val="00160357"/>
    <w:rsid w:val="001709B1"/>
    <w:rsid w:val="00197B13"/>
    <w:rsid w:val="001A70B7"/>
    <w:rsid w:val="001B0FE4"/>
    <w:rsid w:val="001B2B91"/>
    <w:rsid w:val="001C703B"/>
    <w:rsid w:val="001F3BF9"/>
    <w:rsid w:val="002002D0"/>
    <w:rsid w:val="0020430A"/>
    <w:rsid w:val="0023238A"/>
    <w:rsid w:val="002700E2"/>
    <w:rsid w:val="002C254D"/>
    <w:rsid w:val="002E0BE7"/>
    <w:rsid w:val="0030024C"/>
    <w:rsid w:val="00314296"/>
    <w:rsid w:val="0032618A"/>
    <w:rsid w:val="00335E9E"/>
    <w:rsid w:val="0034193C"/>
    <w:rsid w:val="00352129"/>
    <w:rsid w:val="003577D0"/>
    <w:rsid w:val="00360BA3"/>
    <w:rsid w:val="003702C5"/>
    <w:rsid w:val="0039198C"/>
    <w:rsid w:val="00395B4B"/>
    <w:rsid w:val="003B0B84"/>
    <w:rsid w:val="003B6977"/>
    <w:rsid w:val="003F4924"/>
    <w:rsid w:val="00415B33"/>
    <w:rsid w:val="0042199F"/>
    <w:rsid w:val="00433A1C"/>
    <w:rsid w:val="00462FDF"/>
    <w:rsid w:val="0048765F"/>
    <w:rsid w:val="00493CA8"/>
    <w:rsid w:val="004C0475"/>
    <w:rsid w:val="004C4216"/>
    <w:rsid w:val="004E3E7E"/>
    <w:rsid w:val="004F1712"/>
    <w:rsid w:val="00516ED8"/>
    <w:rsid w:val="00523290"/>
    <w:rsid w:val="00543C0B"/>
    <w:rsid w:val="00565F27"/>
    <w:rsid w:val="0057178F"/>
    <w:rsid w:val="00582436"/>
    <w:rsid w:val="00592BCA"/>
    <w:rsid w:val="005A4698"/>
    <w:rsid w:val="005A765E"/>
    <w:rsid w:val="005D41FE"/>
    <w:rsid w:val="005D468A"/>
    <w:rsid w:val="005E0F77"/>
    <w:rsid w:val="005E36A8"/>
    <w:rsid w:val="005E42A9"/>
    <w:rsid w:val="005F2B7A"/>
    <w:rsid w:val="00611579"/>
    <w:rsid w:val="00627CC4"/>
    <w:rsid w:val="00646262"/>
    <w:rsid w:val="00655E2F"/>
    <w:rsid w:val="00667667"/>
    <w:rsid w:val="00674CE3"/>
    <w:rsid w:val="00692991"/>
    <w:rsid w:val="006A57C7"/>
    <w:rsid w:val="006B7692"/>
    <w:rsid w:val="006C1FB2"/>
    <w:rsid w:val="006D115F"/>
    <w:rsid w:val="006D6D25"/>
    <w:rsid w:val="006E7D88"/>
    <w:rsid w:val="006F3C03"/>
    <w:rsid w:val="00701DEC"/>
    <w:rsid w:val="0070715A"/>
    <w:rsid w:val="00715E55"/>
    <w:rsid w:val="00750C38"/>
    <w:rsid w:val="00757112"/>
    <w:rsid w:val="00774BD1"/>
    <w:rsid w:val="00782321"/>
    <w:rsid w:val="00795257"/>
    <w:rsid w:val="00797669"/>
    <w:rsid w:val="007A1331"/>
    <w:rsid w:val="007B63FD"/>
    <w:rsid w:val="007D1220"/>
    <w:rsid w:val="007D5426"/>
    <w:rsid w:val="007F4F09"/>
    <w:rsid w:val="0080133D"/>
    <w:rsid w:val="00812BD4"/>
    <w:rsid w:val="0082000C"/>
    <w:rsid w:val="00824C5D"/>
    <w:rsid w:val="00827B8F"/>
    <w:rsid w:val="00840BCA"/>
    <w:rsid w:val="00841219"/>
    <w:rsid w:val="008668EF"/>
    <w:rsid w:val="00887330"/>
    <w:rsid w:val="00893862"/>
    <w:rsid w:val="00897820"/>
    <w:rsid w:val="008B68AB"/>
    <w:rsid w:val="008C231C"/>
    <w:rsid w:val="008C5E4B"/>
    <w:rsid w:val="008D1CD0"/>
    <w:rsid w:val="008E1E43"/>
    <w:rsid w:val="00900D77"/>
    <w:rsid w:val="00921BAD"/>
    <w:rsid w:val="00926260"/>
    <w:rsid w:val="00937B3D"/>
    <w:rsid w:val="0097096A"/>
    <w:rsid w:val="009811B4"/>
    <w:rsid w:val="0098552D"/>
    <w:rsid w:val="009B42C0"/>
    <w:rsid w:val="009B4DD7"/>
    <w:rsid w:val="009C7949"/>
    <w:rsid w:val="009D0D6D"/>
    <w:rsid w:val="009F5163"/>
    <w:rsid w:val="00A04CFD"/>
    <w:rsid w:val="00A30204"/>
    <w:rsid w:val="00A3187B"/>
    <w:rsid w:val="00A760A6"/>
    <w:rsid w:val="00AA5451"/>
    <w:rsid w:val="00AF2087"/>
    <w:rsid w:val="00AF278E"/>
    <w:rsid w:val="00B03FDC"/>
    <w:rsid w:val="00B30716"/>
    <w:rsid w:val="00B34234"/>
    <w:rsid w:val="00B4134B"/>
    <w:rsid w:val="00B56EA1"/>
    <w:rsid w:val="00B613C3"/>
    <w:rsid w:val="00B73C5C"/>
    <w:rsid w:val="00B92D0E"/>
    <w:rsid w:val="00BA5604"/>
    <w:rsid w:val="00BC4861"/>
    <w:rsid w:val="00BC614F"/>
    <w:rsid w:val="00BF35FE"/>
    <w:rsid w:val="00C0434F"/>
    <w:rsid w:val="00C305D3"/>
    <w:rsid w:val="00C366F8"/>
    <w:rsid w:val="00C47176"/>
    <w:rsid w:val="00C53317"/>
    <w:rsid w:val="00C55590"/>
    <w:rsid w:val="00C70CF2"/>
    <w:rsid w:val="00C857A1"/>
    <w:rsid w:val="00CB3E55"/>
    <w:rsid w:val="00D3237B"/>
    <w:rsid w:val="00D53103"/>
    <w:rsid w:val="00D67256"/>
    <w:rsid w:val="00D672A2"/>
    <w:rsid w:val="00D67331"/>
    <w:rsid w:val="00D848FB"/>
    <w:rsid w:val="00D86FDD"/>
    <w:rsid w:val="00DC37A2"/>
    <w:rsid w:val="00DE78EB"/>
    <w:rsid w:val="00DF51BF"/>
    <w:rsid w:val="00E010A0"/>
    <w:rsid w:val="00E03A59"/>
    <w:rsid w:val="00E16782"/>
    <w:rsid w:val="00E40C80"/>
    <w:rsid w:val="00E440EE"/>
    <w:rsid w:val="00E44FA1"/>
    <w:rsid w:val="00E470BC"/>
    <w:rsid w:val="00E75242"/>
    <w:rsid w:val="00E87159"/>
    <w:rsid w:val="00E8733B"/>
    <w:rsid w:val="00E900CB"/>
    <w:rsid w:val="00EA1DD9"/>
    <w:rsid w:val="00EB0868"/>
    <w:rsid w:val="00EB0C3F"/>
    <w:rsid w:val="00EC352E"/>
    <w:rsid w:val="00EC51B0"/>
    <w:rsid w:val="00ED4C91"/>
    <w:rsid w:val="00F13477"/>
    <w:rsid w:val="00F1466A"/>
    <w:rsid w:val="00F16530"/>
    <w:rsid w:val="00F22913"/>
    <w:rsid w:val="00F3719F"/>
    <w:rsid w:val="00F415B9"/>
    <w:rsid w:val="00F57E0F"/>
    <w:rsid w:val="00F636C2"/>
    <w:rsid w:val="00F64465"/>
    <w:rsid w:val="00F76D25"/>
    <w:rsid w:val="00F77A82"/>
    <w:rsid w:val="00FA1A70"/>
    <w:rsid w:val="00FB3E58"/>
    <w:rsid w:val="00FD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E3B1D"/>
  <w15:docId w15:val="{A7249FD7-6CB2-48CB-A088-F0EAEDF7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C38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nhideWhenUsed/>
    <w:qFormat/>
    <w:rsid w:val="00750C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50C38"/>
    <w:pPr>
      <w:keepNext/>
      <w:outlineLvl w:val="4"/>
    </w:pPr>
    <w:rPr>
      <w:sz w:val="28"/>
    </w:rPr>
  </w:style>
  <w:style w:type="paragraph" w:styleId="9">
    <w:name w:val="heading 9"/>
    <w:basedOn w:val="a"/>
    <w:next w:val="a"/>
    <w:link w:val="90"/>
    <w:qFormat/>
    <w:rsid w:val="00750C38"/>
    <w:pPr>
      <w:spacing w:before="240" w:after="60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0C3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link w:val="9"/>
    <w:rsid w:val="00750C38"/>
    <w:rPr>
      <w:rFonts w:ascii="Arial" w:eastAsia="Times New Roman" w:hAnsi="Arial" w:cs="Arial"/>
      <w:lang w:eastAsia="ru-RU"/>
    </w:rPr>
  </w:style>
  <w:style w:type="paragraph" w:styleId="2">
    <w:name w:val="Body Text Indent 2"/>
    <w:basedOn w:val="a"/>
    <w:link w:val="20"/>
    <w:rsid w:val="00750C38"/>
    <w:pPr>
      <w:ind w:firstLine="851"/>
    </w:pPr>
    <w:rPr>
      <w:sz w:val="28"/>
    </w:rPr>
  </w:style>
  <w:style w:type="character" w:customStyle="1" w:styleId="20">
    <w:name w:val="Основной текст с отступом 2 Знак"/>
    <w:link w:val="2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50C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750C38"/>
  </w:style>
  <w:style w:type="paragraph" w:styleId="21">
    <w:name w:val="Body Text 2"/>
    <w:basedOn w:val="a"/>
    <w:link w:val="22"/>
    <w:rsid w:val="00750C38"/>
    <w:pPr>
      <w:spacing w:after="120" w:line="480" w:lineRule="auto"/>
    </w:pPr>
  </w:style>
  <w:style w:type="character" w:customStyle="1" w:styleId="22">
    <w:name w:val="Основной текст 2 Знак"/>
    <w:link w:val="21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Знак"/>
    <w:link w:val="a7"/>
    <w:rsid w:val="00750C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Plain Text"/>
    <w:basedOn w:val="a"/>
    <w:link w:val="a6"/>
    <w:rsid w:val="00750C38"/>
    <w:rPr>
      <w:rFonts w:ascii="Courier New" w:hAnsi="Courier New"/>
    </w:rPr>
  </w:style>
  <w:style w:type="character" w:styleId="a8">
    <w:name w:val="Hyperlink"/>
    <w:rsid w:val="00750C38"/>
    <w:rPr>
      <w:color w:val="0000FF"/>
      <w:u w:val="single"/>
    </w:rPr>
  </w:style>
  <w:style w:type="paragraph" w:styleId="a9">
    <w:name w:val="caption"/>
    <w:basedOn w:val="a"/>
    <w:next w:val="a"/>
    <w:qFormat/>
    <w:rsid w:val="00750C38"/>
    <w:pPr>
      <w:spacing w:before="120" w:line="360" w:lineRule="auto"/>
      <w:ind w:left="539"/>
    </w:pPr>
    <w:rPr>
      <w:b/>
      <w:bCs/>
      <w:sz w:val="24"/>
      <w:szCs w:val="24"/>
    </w:rPr>
  </w:style>
  <w:style w:type="table" w:styleId="aa">
    <w:name w:val="Table Grid"/>
    <w:basedOn w:val="a1"/>
    <w:rsid w:val="00750C3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qFormat/>
    <w:rsid w:val="00750C38"/>
    <w:rPr>
      <w:i w:val="0"/>
      <w:iCs w:val="0"/>
      <w:spacing w:val="48"/>
    </w:rPr>
  </w:style>
  <w:style w:type="character" w:customStyle="1" w:styleId="3">
    <w:name w:val="Основной текст 3 Знак"/>
    <w:link w:val="30"/>
    <w:rsid w:val="00750C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rsid w:val="00750C38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750C38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"/>
    <w:link w:val="32"/>
    <w:rsid w:val="00750C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rsid w:val="00750C38"/>
    <w:pPr>
      <w:spacing w:after="120"/>
      <w:ind w:left="283"/>
    </w:pPr>
    <w:rPr>
      <w:sz w:val="16"/>
      <w:szCs w:val="16"/>
    </w:rPr>
  </w:style>
  <w:style w:type="paragraph" w:styleId="ae">
    <w:name w:val="Title"/>
    <w:basedOn w:val="a"/>
    <w:link w:val="af"/>
    <w:uiPriority w:val="99"/>
    <w:qFormat/>
    <w:rsid w:val="00750C38"/>
    <w:pPr>
      <w:jc w:val="center"/>
    </w:pPr>
    <w:rPr>
      <w:sz w:val="28"/>
    </w:rPr>
  </w:style>
  <w:style w:type="character" w:customStyle="1" w:styleId="af">
    <w:name w:val="Заголовок Знак"/>
    <w:link w:val="ae"/>
    <w:uiPriority w:val="99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uiPriority w:val="99"/>
    <w:rsid w:val="00750C38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rsid w:val="00750C3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qFormat/>
    <w:rsid w:val="00750C38"/>
    <w:rPr>
      <w:b/>
      <w:bCs/>
    </w:rPr>
  </w:style>
  <w:style w:type="paragraph" w:customStyle="1" w:styleId="10">
    <w:name w:val="Без интервала1"/>
    <w:aliases w:val="No Spacing,Вводимый текст,Без интервала11"/>
    <w:qFormat/>
    <w:rsid w:val="00750C38"/>
    <w:rPr>
      <w:i/>
      <w:sz w:val="18"/>
      <w:szCs w:val="22"/>
      <w:lang w:eastAsia="en-US"/>
    </w:rPr>
  </w:style>
  <w:style w:type="character" w:styleId="af3">
    <w:name w:val="FollowedHyperlink"/>
    <w:rsid w:val="00750C38"/>
    <w:rPr>
      <w:color w:val="800080"/>
      <w:u w:val="single"/>
    </w:rPr>
  </w:style>
  <w:style w:type="paragraph" w:customStyle="1" w:styleId="af4">
    <w:name w:val="Для таблиц"/>
    <w:basedOn w:val="a"/>
    <w:rsid w:val="00750C38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customStyle="1" w:styleId="af5">
    <w:name w:val="Текст выноски Знак"/>
    <w:link w:val="af6"/>
    <w:rsid w:val="00750C38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Balloon Text"/>
    <w:basedOn w:val="a"/>
    <w:link w:val="af5"/>
    <w:rsid w:val="00750C38"/>
    <w:rPr>
      <w:rFonts w:ascii="Segoe UI" w:hAnsi="Segoe UI"/>
      <w:sz w:val="18"/>
      <w:szCs w:val="18"/>
    </w:rPr>
  </w:style>
  <w:style w:type="paragraph" w:customStyle="1" w:styleId="ConsPlusNormal">
    <w:name w:val="ConsPlusNormal"/>
    <w:rsid w:val="00750C38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f7">
    <w:name w:val="footnote text"/>
    <w:basedOn w:val="a"/>
    <w:link w:val="af8"/>
    <w:uiPriority w:val="99"/>
    <w:rsid w:val="00750C38"/>
  </w:style>
  <w:style w:type="character" w:customStyle="1" w:styleId="af8">
    <w:name w:val="Текст сноски Знак"/>
    <w:link w:val="af7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rsid w:val="00750C38"/>
    <w:rPr>
      <w:rFonts w:cs="Times New Roman"/>
      <w:vertAlign w:val="superscript"/>
    </w:rPr>
  </w:style>
  <w:style w:type="paragraph" w:styleId="afa">
    <w:name w:val="Normal (Web)"/>
    <w:basedOn w:val="a"/>
    <w:uiPriority w:val="99"/>
    <w:unhideWhenUsed/>
    <w:rsid w:val="00750C3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li\kunakovskaya\Desktop\www.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6052</Words>
  <Characters>34500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40472</CharactersWithSpaces>
  <SharedDoc>false</SharedDoc>
  <HLinks>
    <vt:vector size="6" baseType="variant">
      <vt:variant>
        <vt:i4>2687085</vt:i4>
      </vt:variant>
      <vt:variant>
        <vt:i4>2</vt:i4>
      </vt:variant>
      <vt:variant>
        <vt:i4>0</vt:i4>
      </vt:variant>
      <vt:variant>
        <vt:i4>5</vt:i4>
      </vt:variant>
      <vt:variant>
        <vt:lpwstr>../../../../kli/kunakovskaya/Desktop/www.vsu.ru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cp:lastModifiedBy>Пользователь</cp:lastModifiedBy>
  <cp:revision>9</cp:revision>
  <dcterms:created xsi:type="dcterms:W3CDTF">2017-12-19T15:58:00Z</dcterms:created>
  <dcterms:modified xsi:type="dcterms:W3CDTF">2020-09-24T14:02:00Z</dcterms:modified>
</cp:coreProperties>
</file>