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1BE" w:rsidRDefault="005441BE">
      <w:pPr>
        <w:pStyle w:val="ConsPlusTitlePage"/>
      </w:pPr>
      <w:r>
        <w:br/>
      </w:r>
    </w:p>
    <w:p w:rsidR="005441BE" w:rsidRDefault="005441BE">
      <w:pPr>
        <w:pStyle w:val="ConsPlusNormal"/>
        <w:outlineLvl w:val="0"/>
      </w:pPr>
      <w:bookmarkStart w:id="0" w:name="_GoBack"/>
      <w:bookmarkEnd w:id="0"/>
      <w:r>
        <w:t>Зарегистрировано в Минюсте России 29 декабря 2016 г. N 45038</w:t>
      </w:r>
    </w:p>
    <w:p w:rsidR="005441BE" w:rsidRDefault="005441BE">
      <w:pPr>
        <w:pStyle w:val="ConsPlusNormal"/>
        <w:pBdr>
          <w:top w:val="single" w:sz="6" w:space="0" w:color="auto"/>
        </w:pBdr>
        <w:spacing w:before="100" w:after="100"/>
        <w:jc w:val="both"/>
        <w:rPr>
          <w:sz w:val="2"/>
          <w:szCs w:val="2"/>
        </w:rPr>
      </w:pPr>
    </w:p>
    <w:p w:rsidR="005441BE" w:rsidRDefault="005441BE">
      <w:pPr>
        <w:pStyle w:val="ConsPlusNormal"/>
      </w:pPr>
    </w:p>
    <w:p w:rsidR="005441BE" w:rsidRDefault="005441BE">
      <w:pPr>
        <w:pStyle w:val="ConsPlusTitle"/>
        <w:jc w:val="center"/>
      </w:pPr>
      <w:r>
        <w:t>МИНИСТЕРСТВО ОБРАЗОВАНИЯ И НАУКИ РОССИЙСКОЙ ФЕДЕРАЦИИ</w:t>
      </w:r>
    </w:p>
    <w:p w:rsidR="005441BE" w:rsidRDefault="005441BE">
      <w:pPr>
        <w:pStyle w:val="ConsPlusTitle"/>
        <w:jc w:val="center"/>
      </w:pPr>
    </w:p>
    <w:p w:rsidR="005441BE" w:rsidRDefault="005441BE">
      <w:pPr>
        <w:pStyle w:val="ConsPlusTitle"/>
        <w:jc w:val="center"/>
      </w:pPr>
      <w:r>
        <w:t>ПРИКАЗ</w:t>
      </w:r>
    </w:p>
    <w:p w:rsidR="005441BE" w:rsidRDefault="005441BE">
      <w:pPr>
        <w:pStyle w:val="ConsPlusTitle"/>
        <w:jc w:val="center"/>
      </w:pPr>
      <w:r>
        <w:t>от 1 декабря 2016 г. N 1511</w:t>
      </w:r>
    </w:p>
    <w:p w:rsidR="005441BE" w:rsidRDefault="005441BE">
      <w:pPr>
        <w:pStyle w:val="ConsPlusTitle"/>
        <w:jc w:val="center"/>
      </w:pPr>
    </w:p>
    <w:p w:rsidR="005441BE" w:rsidRDefault="005441BE">
      <w:pPr>
        <w:pStyle w:val="ConsPlusTitle"/>
        <w:jc w:val="center"/>
      </w:pPr>
      <w:r>
        <w:t>ОБ УТВЕРЖДЕНИИ</w:t>
      </w:r>
    </w:p>
    <w:p w:rsidR="005441BE" w:rsidRDefault="005441BE">
      <w:pPr>
        <w:pStyle w:val="ConsPlusTitle"/>
        <w:jc w:val="center"/>
      </w:pPr>
      <w:r>
        <w:t>ФЕДЕРАЛЬНОГО ГОСУДАРСТВЕННОГО ОБРАЗОВАТЕЛЬНОГО СТАНДАРТА</w:t>
      </w:r>
    </w:p>
    <w:p w:rsidR="005441BE" w:rsidRDefault="005441BE">
      <w:pPr>
        <w:pStyle w:val="ConsPlusTitle"/>
        <w:jc w:val="center"/>
      </w:pPr>
      <w:r>
        <w:t>ВЫСШЕГО ОБРАЗОВАНИЯ ПО НАПРАВЛЕНИЮ ПОДГОТОВКИ</w:t>
      </w:r>
    </w:p>
    <w:p w:rsidR="005441BE" w:rsidRDefault="005441BE">
      <w:pPr>
        <w:pStyle w:val="ConsPlusTitle"/>
        <w:jc w:val="center"/>
      </w:pPr>
      <w:r>
        <w:t>40.03.01 ЮРИСПРУДЕНЦИЯ (УРОВЕНЬ БАКАЛАВРИАТА)</w:t>
      </w:r>
    </w:p>
    <w:p w:rsidR="005441BE" w:rsidRDefault="005441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441BE">
        <w:trPr>
          <w:jc w:val="center"/>
        </w:trPr>
        <w:tc>
          <w:tcPr>
            <w:tcW w:w="9294" w:type="dxa"/>
            <w:tcBorders>
              <w:top w:val="nil"/>
              <w:left w:val="single" w:sz="24" w:space="0" w:color="CED3F1"/>
              <w:bottom w:val="nil"/>
              <w:right w:val="single" w:sz="24" w:space="0" w:color="F4F3F8"/>
            </w:tcBorders>
            <w:shd w:val="clear" w:color="auto" w:fill="F4F3F8"/>
          </w:tcPr>
          <w:p w:rsidR="005441BE" w:rsidRDefault="005441BE">
            <w:pPr>
              <w:pStyle w:val="ConsPlusNormal"/>
              <w:jc w:val="center"/>
            </w:pPr>
            <w:r>
              <w:rPr>
                <w:color w:val="392C69"/>
              </w:rPr>
              <w:t>Список изменяющих документов</w:t>
            </w:r>
          </w:p>
          <w:p w:rsidR="005441BE" w:rsidRDefault="005441BE">
            <w:pPr>
              <w:pStyle w:val="ConsPlusNormal"/>
              <w:jc w:val="center"/>
            </w:pPr>
            <w:r>
              <w:rPr>
                <w:color w:val="392C69"/>
              </w:rPr>
              <w:t xml:space="preserve">(в ред. Приказов </w:t>
            </w:r>
            <w:proofErr w:type="spellStart"/>
            <w:r>
              <w:rPr>
                <w:color w:val="392C69"/>
              </w:rPr>
              <w:t>Минобрнауки</w:t>
            </w:r>
            <w:proofErr w:type="spellEnd"/>
            <w:r>
              <w:rPr>
                <w:color w:val="392C69"/>
              </w:rPr>
              <w:t xml:space="preserve"> России от 13.07.2017 </w:t>
            </w:r>
            <w:hyperlink r:id="rId4" w:history="1">
              <w:r>
                <w:rPr>
                  <w:color w:val="0000FF"/>
                </w:rPr>
                <w:t>N 653</w:t>
              </w:r>
            </w:hyperlink>
            <w:r>
              <w:rPr>
                <w:color w:val="392C69"/>
              </w:rPr>
              <w:t>,</w:t>
            </w:r>
          </w:p>
          <w:p w:rsidR="005441BE" w:rsidRDefault="005441BE">
            <w:pPr>
              <w:pStyle w:val="ConsPlusNormal"/>
              <w:jc w:val="center"/>
            </w:pPr>
            <w:r>
              <w:rPr>
                <w:color w:val="392C69"/>
              </w:rPr>
              <w:t xml:space="preserve">от 11.01.2018 </w:t>
            </w:r>
            <w:hyperlink r:id="rId5" w:history="1">
              <w:r>
                <w:rPr>
                  <w:color w:val="0000FF"/>
                </w:rPr>
                <w:t>N 28</w:t>
              </w:r>
            </w:hyperlink>
            <w:r>
              <w:rPr>
                <w:color w:val="392C69"/>
              </w:rPr>
              <w:t>)</w:t>
            </w:r>
          </w:p>
        </w:tc>
      </w:tr>
    </w:tbl>
    <w:p w:rsidR="005441BE" w:rsidRDefault="005441BE">
      <w:pPr>
        <w:pStyle w:val="ConsPlusNormal"/>
        <w:jc w:val="center"/>
      </w:pPr>
    </w:p>
    <w:p w:rsidR="005441BE" w:rsidRDefault="005441BE">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5096; 2016, N 16, ст. 2230), приказываю:</w:t>
      </w:r>
    </w:p>
    <w:p w:rsidR="005441BE" w:rsidRDefault="005441BE">
      <w:pPr>
        <w:pStyle w:val="ConsPlusNormal"/>
        <w:spacing w:before="220"/>
        <w:ind w:firstLine="540"/>
        <w:jc w:val="both"/>
      </w:pPr>
      <w:r>
        <w:t xml:space="preserve">1. Утвердить прилагаемый федеральный государственный образовательный </w:t>
      </w:r>
      <w:hyperlink w:anchor="P39" w:history="1">
        <w:r>
          <w:rPr>
            <w:color w:val="0000FF"/>
          </w:rPr>
          <w:t>стандарт</w:t>
        </w:r>
      </w:hyperlink>
      <w:r>
        <w:t xml:space="preserve"> высшего образования по направлению подготовки 40.03.01 Юриспруденция (уровень </w:t>
      </w:r>
      <w:proofErr w:type="spellStart"/>
      <w:r>
        <w:t>бакалавриата</w:t>
      </w:r>
      <w:proofErr w:type="spellEnd"/>
      <w:r>
        <w:t>) (далее соответственно - направление подготовки, стандарт).</w:t>
      </w:r>
    </w:p>
    <w:p w:rsidR="005441BE" w:rsidRDefault="005441BE">
      <w:pPr>
        <w:pStyle w:val="ConsPlusNormal"/>
        <w:spacing w:before="220"/>
        <w:ind w:firstLine="540"/>
        <w:jc w:val="both"/>
      </w:pPr>
      <w:r>
        <w:t>2. Признать утратившими силу:</w:t>
      </w:r>
    </w:p>
    <w:p w:rsidR="005441BE" w:rsidRDefault="005441BE">
      <w:pPr>
        <w:pStyle w:val="ConsPlusNormal"/>
        <w:spacing w:before="220"/>
        <w:ind w:firstLine="540"/>
        <w:jc w:val="both"/>
      </w:pPr>
      <w:hyperlink r:id="rId8" w:history="1">
        <w:r>
          <w:rPr>
            <w:color w:val="0000FF"/>
          </w:rPr>
          <w:t>приказ</w:t>
        </w:r>
      </w:hyperlink>
      <w:r>
        <w:t xml:space="preserve"> Министерства образования и науки Российской Федерации от 4 мая 2010 г. N 464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030900 Юриспруденция (квалификация (степень) "бакалавр")" (зарегистрирован Министерством юстиции Российской Федерации 21 мая 2010 г., регистрационный N 17337);</w:t>
      </w:r>
    </w:p>
    <w:p w:rsidR="005441BE" w:rsidRDefault="005441BE">
      <w:pPr>
        <w:pStyle w:val="ConsPlusNormal"/>
        <w:spacing w:before="220"/>
        <w:ind w:firstLine="540"/>
        <w:jc w:val="both"/>
      </w:pPr>
      <w:hyperlink r:id="rId9" w:history="1">
        <w:r>
          <w:rPr>
            <w:color w:val="0000FF"/>
          </w:rPr>
          <w:t>пункт 23</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5441BE" w:rsidRDefault="005441BE">
      <w:pPr>
        <w:pStyle w:val="ConsPlusNormal"/>
        <w:spacing w:before="220"/>
        <w:ind w:firstLine="540"/>
        <w:jc w:val="both"/>
      </w:pPr>
      <w:r>
        <w:t>3. Установить, что лица, зачисленные для обучения по направлению подготовки на заочную форму до вступления в силу настоящего приказа и получающие высшее образование впервые, продолжают обучение в соответствии со стандартом с сохранением указанной формы.</w:t>
      </w:r>
    </w:p>
    <w:p w:rsidR="005441BE" w:rsidRDefault="005441BE">
      <w:pPr>
        <w:pStyle w:val="ConsPlusNormal"/>
        <w:spacing w:before="220"/>
        <w:ind w:firstLine="540"/>
        <w:jc w:val="both"/>
      </w:pPr>
      <w:r>
        <w:t>4. Настоящий приказ вступает в силу с 1 сентября 2017 года.</w:t>
      </w:r>
    </w:p>
    <w:p w:rsidR="005441BE" w:rsidRDefault="005441BE">
      <w:pPr>
        <w:pStyle w:val="ConsPlusNormal"/>
        <w:ind w:firstLine="540"/>
        <w:jc w:val="both"/>
      </w:pPr>
    </w:p>
    <w:p w:rsidR="005441BE" w:rsidRDefault="005441BE">
      <w:pPr>
        <w:pStyle w:val="ConsPlusNormal"/>
        <w:jc w:val="right"/>
      </w:pPr>
      <w:r>
        <w:lastRenderedPageBreak/>
        <w:t>Министр</w:t>
      </w:r>
    </w:p>
    <w:p w:rsidR="005441BE" w:rsidRDefault="005441BE">
      <w:pPr>
        <w:pStyle w:val="ConsPlusNormal"/>
        <w:jc w:val="right"/>
      </w:pPr>
      <w:r>
        <w:t>О.Ю.ВАСИЛЬЕВА</w:t>
      </w:r>
    </w:p>
    <w:p w:rsidR="005441BE" w:rsidRDefault="005441BE">
      <w:pPr>
        <w:pStyle w:val="ConsPlusNormal"/>
        <w:ind w:firstLine="540"/>
        <w:jc w:val="both"/>
      </w:pPr>
    </w:p>
    <w:p w:rsidR="005441BE" w:rsidRDefault="005441BE">
      <w:pPr>
        <w:pStyle w:val="ConsPlusNormal"/>
        <w:ind w:firstLine="540"/>
        <w:jc w:val="both"/>
      </w:pPr>
    </w:p>
    <w:p w:rsidR="005441BE" w:rsidRDefault="005441BE">
      <w:pPr>
        <w:pStyle w:val="ConsPlusNormal"/>
        <w:ind w:firstLine="540"/>
        <w:jc w:val="both"/>
      </w:pPr>
    </w:p>
    <w:p w:rsidR="005441BE" w:rsidRDefault="005441BE">
      <w:pPr>
        <w:pStyle w:val="ConsPlusNormal"/>
        <w:ind w:firstLine="540"/>
        <w:jc w:val="both"/>
      </w:pPr>
    </w:p>
    <w:p w:rsidR="005441BE" w:rsidRDefault="005441BE">
      <w:pPr>
        <w:pStyle w:val="ConsPlusNormal"/>
        <w:ind w:firstLine="540"/>
        <w:jc w:val="both"/>
      </w:pPr>
    </w:p>
    <w:p w:rsidR="005441BE" w:rsidRDefault="005441BE">
      <w:pPr>
        <w:pStyle w:val="ConsPlusNormal"/>
        <w:jc w:val="right"/>
        <w:outlineLvl w:val="0"/>
      </w:pPr>
      <w:r>
        <w:t>Приложение</w:t>
      </w:r>
    </w:p>
    <w:p w:rsidR="005441BE" w:rsidRDefault="005441BE">
      <w:pPr>
        <w:pStyle w:val="ConsPlusNormal"/>
        <w:jc w:val="right"/>
      </w:pPr>
    </w:p>
    <w:p w:rsidR="005441BE" w:rsidRDefault="005441BE">
      <w:pPr>
        <w:pStyle w:val="ConsPlusNormal"/>
        <w:jc w:val="right"/>
      </w:pPr>
      <w:r>
        <w:t>Утвержден</w:t>
      </w:r>
    </w:p>
    <w:p w:rsidR="005441BE" w:rsidRDefault="005441BE">
      <w:pPr>
        <w:pStyle w:val="ConsPlusNormal"/>
        <w:jc w:val="right"/>
      </w:pPr>
      <w:r>
        <w:t>приказом Министерства образования</w:t>
      </w:r>
    </w:p>
    <w:p w:rsidR="005441BE" w:rsidRDefault="005441BE">
      <w:pPr>
        <w:pStyle w:val="ConsPlusNormal"/>
        <w:jc w:val="right"/>
      </w:pPr>
      <w:r>
        <w:t>и науки Российской Федерации</w:t>
      </w:r>
    </w:p>
    <w:p w:rsidR="005441BE" w:rsidRDefault="005441BE">
      <w:pPr>
        <w:pStyle w:val="ConsPlusNormal"/>
        <w:jc w:val="right"/>
      </w:pPr>
      <w:r>
        <w:t>от 1 декабря 2016 г. N 1511</w:t>
      </w:r>
    </w:p>
    <w:p w:rsidR="005441BE" w:rsidRDefault="005441BE">
      <w:pPr>
        <w:pStyle w:val="ConsPlusNormal"/>
        <w:ind w:firstLine="540"/>
        <w:jc w:val="both"/>
      </w:pPr>
    </w:p>
    <w:p w:rsidR="005441BE" w:rsidRDefault="005441BE">
      <w:pPr>
        <w:pStyle w:val="ConsPlusTitle"/>
        <w:jc w:val="center"/>
      </w:pPr>
      <w:bookmarkStart w:id="1" w:name="P39"/>
      <w:bookmarkEnd w:id="1"/>
      <w:r>
        <w:t>ФЕДЕРАЛЬНЫЙ ГОСУДАРСТВЕННЫЙ ОБРАЗОВАТЕЛЬНЫЙ СТАНДАРТ</w:t>
      </w:r>
    </w:p>
    <w:p w:rsidR="005441BE" w:rsidRDefault="005441BE">
      <w:pPr>
        <w:pStyle w:val="ConsPlusTitle"/>
        <w:jc w:val="center"/>
      </w:pPr>
      <w:r>
        <w:t>ВЫСШЕГО ОБРАЗОВАНИЯ</w:t>
      </w:r>
    </w:p>
    <w:p w:rsidR="005441BE" w:rsidRDefault="005441BE">
      <w:pPr>
        <w:pStyle w:val="ConsPlusTitle"/>
        <w:jc w:val="center"/>
      </w:pPr>
    </w:p>
    <w:p w:rsidR="005441BE" w:rsidRDefault="005441BE">
      <w:pPr>
        <w:pStyle w:val="ConsPlusTitle"/>
        <w:jc w:val="center"/>
      </w:pPr>
      <w:r>
        <w:t>ПО НАПРАВЛЕНИЮ ПОДГОТОВКИ</w:t>
      </w:r>
    </w:p>
    <w:p w:rsidR="005441BE" w:rsidRDefault="005441BE">
      <w:pPr>
        <w:pStyle w:val="ConsPlusTitle"/>
        <w:jc w:val="center"/>
      </w:pPr>
      <w:r>
        <w:t>40.03.01 ЮРИСПРУДЕНЦИЯ</w:t>
      </w:r>
    </w:p>
    <w:p w:rsidR="005441BE" w:rsidRDefault="005441BE">
      <w:pPr>
        <w:pStyle w:val="ConsPlusTitle"/>
        <w:jc w:val="center"/>
      </w:pPr>
      <w:r>
        <w:t>(УРОВЕНЬ БАКАЛАВРИАТА)</w:t>
      </w:r>
    </w:p>
    <w:p w:rsidR="005441BE" w:rsidRDefault="005441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441BE">
        <w:trPr>
          <w:jc w:val="center"/>
        </w:trPr>
        <w:tc>
          <w:tcPr>
            <w:tcW w:w="9294" w:type="dxa"/>
            <w:tcBorders>
              <w:top w:val="nil"/>
              <w:left w:val="single" w:sz="24" w:space="0" w:color="CED3F1"/>
              <w:bottom w:val="nil"/>
              <w:right w:val="single" w:sz="24" w:space="0" w:color="F4F3F8"/>
            </w:tcBorders>
            <w:shd w:val="clear" w:color="auto" w:fill="F4F3F8"/>
          </w:tcPr>
          <w:p w:rsidR="005441BE" w:rsidRDefault="005441BE">
            <w:pPr>
              <w:pStyle w:val="ConsPlusNormal"/>
              <w:jc w:val="center"/>
            </w:pPr>
            <w:r>
              <w:rPr>
                <w:color w:val="392C69"/>
              </w:rPr>
              <w:t>Список изменяющих документов</w:t>
            </w:r>
          </w:p>
          <w:p w:rsidR="005441BE" w:rsidRDefault="005441BE">
            <w:pPr>
              <w:pStyle w:val="ConsPlusNormal"/>
              <w:jc w:val="center"/>
            </w:pPr>
            <w:r>
              <w:rPr>
                <w:color w:val="392C69"/>
              </w:rPr>
              <w:t xml:space="preserve">(в ред. Приказов </w:t>
            </w:r>
            <w:proofErr w:type="spellStart"/>
            <w:r>
              <w:rPr>
                <w:color w:val="392C69"/>
              </w:rPr>
              <w:t>Минобрнауки</w:t>
            </w:r>
            <w:proofErr w:type="spellEnd"/>
            <w:r>
              <w:rPr>
                <w:color w:val="392C69"/>
              </w:rPr>
              <w:t xml:space="preserve"> России от 13.07.2017 </w:t>
            </w:r>
            <w:hyperlink r:id="rId10" w:history="1">
              <w:r>
                <w:rPr>
                  <w:color w:val="0000FF"/>
                </w:rPr>
                <w:t>N 653</w:t>
              </w:r>
            </w:hyperlink>
            <w:r>
              <w:rPr>
                <w:color w:val="392C69"/>
              </w:rPr>
              <w:t>,</w:t>
            </w:r>
          </w:p>
          <w:p w:rsidR="005441BE" w:rsidRDefault="005441BE">
            <w:pPr>
              <w:pStyle w:val="ConsPlusNormal"/>
              <w:jc w:val="center"/>
            </w:pPr>
            <w:r>
              <w:rPr>
                <w:color w:val="392C69"/>
              </w:rPr>
              <w:t xml:space="preserve">от 11.01.2018 </w:t>
            </w:r>
            <w:hyperlink r:id="rId11" w:history="1">
              <w:r>
                <w:rPr>
                  <w:color w:val="0000FF"/>
                </w:rPr>
                <w:t>N 28</w:t>
              </w:r>
            </w:hyperlink>
            <w:r>
              <w:rPr>
                <w:color w:val="392C69"/>
              </w:rPr>
              <w:t>)</w:t>
            </w:r>
          </w:p>
        </w:tc>
      </w:tr>
    </w:tbl>
    <w:p w:rsidR="005441BE" w:rsidRDefault="005441BE">
      <w:pPr>
        <w:pStyle w:val="ConsPlusNormal"/>
        <w:jc w:val="center"/>
      </w:pPr>
    </w:p>
    <w:p w:rsidR="005441BE" w:rsidRDefault="005441BE">
      <w:pPr>
        <w:pStyle w:val="ConsPlusTitle"/>
        <w:jc w:val="center"/>
        <w:outlineLvl w:val="1"/>
      </w:pPr>
      <w:r>
        <w:t>I. ОБЛАСТЬ ПРИМЕНЕНИЯ</w:t>
      </w:r>
    </w:p>
    <w:p w:rsidR="005441BE" w:rsidRDefault="005441BE">
      <w:pPr>
        <w:pStyle w:val="ConsPlusNormal"/>
        <w:jc w:val="center"/>
      </w:pPr>
    </w:p>
    <w:p w:rsidR="005441BE" w:rsidRDefault="005441BE">
      <w:pPr>
        <w:pStyle w:val="ConsPlusNormal"/>
        <w:ind w:firstLine="540"/>
        <w:jc w:val="both"/>
      </w:pPr>
      <w: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w:t>
      </w:r>
      <w:proofErr w:type="spellStart"/>
      <w:r>
        <w:t>бакалавриата</w:t>
      </w:r>
      <w:proofErr w:type="spellEnd"/>
      <w:r>
        <w:t xml:space="preserve"> по направлению подготовки 40.03.01 Юриспруденция (далее соответственно - программа </w:t>
      </w:r>
      <w:proofErr w:type="spellStart"/>
      <w:r>
        <w:t>бакалавриата</w:t>
      </w:r>
      <w:proofErr w:type="spellEnd"/>
      <w:r>
        <w:t>, направление подготовки).</w:t>
      </w:r>
    </w:p>
    <w:p w:rsidR="005441BE" w:rsidRDefault="005441BE">
      <w:pPr>
        <w:pStyle w:val="ConsPlusNormal"/>
        <w:ind w:firstLine="540"/>
        <w:jc w:val="both"/>
      </w:pPr>
    </w:p>
    <w:p w:rsidR="005441BE" w:rsidRDefault="005441BE">
      <w:pPr>
        <w:pStyle w:val="ConsPlusTitle"/>
        <w:jc w:val="center"/>
        <w:outlineLvl w:val="1"/>
      </w:pPr>
      <w:r>
        <w:t>II. ИСПОЛЬЗУЕМЫЕ СОКРАЩЕНИЯ</w:t>
      </w:r>
    </w:p>
    <w:p w:rsidR="005441BE" w:rsidRDefault="005441BE">
      <w:pPr>
        <w:pStyle w:val="ConsPlusNormal"/>
        <w:jc w:val="center"/>
      </w:pPr>
    </w:p>
    <w:p w:rsidR="005441BE" w:rsidRDefault="005441BE">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5441BE" w:rsidRDefault="005441BE">
      <w:pPr>
        <w:pStyle w:val="ConsPlusNormal"/>
        <w:spacing w:before="220"/>
        <w:ind w:firstLine="540"/>
        <w:jc w:val="both"/>
      </w:pPr>
      <w:r>
        <w:t>ОК - общекультурные компетенции;</w:t>
      </w:r>
    </w:p>
    <w:p w:rsidR="005441BE" w:rsidRDefault="005441BE">
      <w:pPr>
        <w:pStyle w:val="ConsPlusNormal"/>
        <w:spacing w:before="220"/>
        <w:ind w:firstLine="540"/>
        <w:jc w:val="both"/>
      </w:pPr>
      <w:r>
        <w:t>ОПК - общепрофессиональные компетенции;</w:t>
      </w:r>
    </w:p>
    <w:p w:rsidR="005441BE" w:rsidRDefault="005441BE">
      <w:pPr>
        <w:pStyle w:val="ConsPlusNormal"/>
        <w:spacing w:before="220"/>
        <w:ind w:firstLine="540"/>
        <w:jc w:val="both"/>
      </w:pPr>
      <w:r>
        <w:t>ПК - профессиональные компетенции;</w:t>
      </w:r>
    </w:p>
    <w:p w:rsidR="005441BE" w:rsidRDefault="005441BE">
      <w:pPr>
        <w:pStyle w:val="ConsPlusNormal"/>
        <w:spacing w:before="220"/>
        <w:ind w:firstLine="540"/>
        <w:jc w:val="both"/>
      </w:pPr>
      <w:r>
        <w:t>ФГОС ВО - федеральный государственный образовательный стандарт высшего образования;</w:t>
      </w:r>
    </w:p>
    <w:p w:rsidR="005441BE" w:rsidRDefault="005441BE">
      <w:pPr>
        <w:pStyle w:val="ConsPlusNormal"/>
        <w:spacing w:before="220"/>
        <w:ind w:firstLine="540"/>
        <w:jc w:val="both"/>
      </w:pPr>
      <w:r>
        <w:t>сетевая форма - сетевая форма реализации образовательных программ.</w:t>
      </w:r>
    </w:p>
    <w:p w:rsidR="005441BE" w:rsidRDefault="005441BE">
      <w:pPr>
        <w:pStyle w:val="ConsPlusNormal"/>
        <w:ind w:firstLine="540"/>
        <w:jc w:val="both"/>
      </w:pPr>
    </w:p>
    <w:p w:rsidR="005441BE" w:rsidRDefault="005441BE">
      <w:pPr>
        <w:pStyle w:val="ConsPlusTitle"/>
        <w:jc w:val="center"/>
        <w:outlineLvl w:val="1"/>
      </w:pPr>
      <w:r>
        <w:t>III. ХАРАКТЕРИСТИКА НАПРАВЛЕНИЯ ПОДГОТОВКИ</w:t>
      </w:r>
    </w:p>
    <w:p w:rsidR="005441BE" w:rsidRDefault="005441BE">
      <w:pPr>
        <w:pStyle w:val="ConsPlusNormal"/>
        <w:ind w:firstLine="540"/>
        <w:jc w:val="both"/>
      </w:pPr>
    </w:p>
    <w:p w:rsidR="005441BE" w:rsidRDefault="005441BE">
      <w:pPr>
        <w:pStyle w:val="ConsPlusNormal"/>
        <w:ind w:firstLine="540"/>
        <w:jc w:val="both"/>
      </w:pPr>
      <w:r>
        <w:t xml:space="preserve">3.1. Получение образования по программе </w:t>
      </w:r>
      <w:proofErr w:type="spellStart"/>
      <w:r>
        <w:t>бакалавриата</w:t>
      </w:r>
      <w:proofErr w:type="spellEnd"/>
      <w:r>
        <w:t xml:space="preserve"> допускается только в образовательной организации высшего образования (далее - организация).</w:t>
      </w:r>
    </w:p>
    <w:p w:rsidR="005441BE" w:rsidRDefault="005441BE">
      <w:pPr>
        <w:pStyle w:val="ConsPlusNormal"/>
        <w:spacing w:before="220"/>
        <w:ind w:firstLine="540"/>
        <w:jc w:val="both"/>
      </w:pPr>
      <w:r>
        <w:t xml:space="preserve">3.2. Обучение по программе </w:t>
      </w:r>
      <w:proofErr w:type="spellStart"/>
      <w:r>
        <w:t>бакалавриата</w:t>
      </w:r>
      <w:proofErr w:type="spellEnd"/>
      <w:r>
        <w:t xml:space="preserve"> в организации осуществляется в очной, очно-</w:t>
      </w:r>
      <w:r>
        <w:lastRenderedPageBreak/>
        <w:t>заочной и заочной &lt;1&gt; формах обучения.</w:t>
      </w:r>
    </w:p>
    <w:p w:rsidR="005441BE" w:rsidRDefault="005441BE">
      <w:pPr>
        <w:pStyle w:val="ConsPlusNormal"/>
        <w:spacing w:before="220"/>
        <w:ind w:firstLine="540"/>
        <w:jc w:val="both"/>
      </w:pPr>
      <w:r>
        <w:t>--------------------------------</w:t>
      </w:r>
    </w:p>
    <w:p w:rsidR="005441BE" w:rsidRDefault="005441BE">
      <w:pPr>
        <w:pStyle w:val="ConsPlusNormal"/>
        <w:spacing w:before="220"/>
        <w:ind w:firstLine="540"/>
        <w:jc w:val="both"/>
      </w:pPr>
      <w:r>
        <w:t xml:space="preserve">&lt;1&gt; Обучение по программе </w:t>
      </w:r>
      <w:proofErr w:type="spellStart"/>
      <w:r>
        <w:t>бакалавриата</w:t>
      </w:r>
      <w:proofErr w:type="spellEnd"/>
      <w:r>
        <w:t xml:space="preserve"> допускается в заочной форме при получении лицами второго или последующего высшего образования.</w:t>
      </w:r>
    </w:p>
    <w:p w:rsidR="005441BE" w:rsidRDefault="005441BE">
      <w:pPr>
        <w:pStyle w:val="ConsPlusNormal"/>
        <w:ind w:firstLine="540"/>
        <w:jc w:val="both"/>
      </w:pPr>
    </w:p>
    <w:p w:rsidR="005441BE" w:rsidRDefault="005441BE">
      <w:pPr>
        <w:pStyle w:val="ConsPlusNormal"/>
        <w:ind w:firstLine="540"/>
        <w:jc w:val="both"/>
      </w:pPr>
      <w:r>
        <w:t xml:space="preserve">Объем программы </w:t>
      </w:r>
      <w:proofErr w:type="spellStart"/>
      <w:r>
        <w:t>бакалавриата</w:t>
      </w:r>
      <w:proofErr w:type="spellEnd"/>
      <w:r>
        <w:t xml:space="preserve"> составляет 240 зачетных единиц (далее - </w:t>
      </w:r>
      <w:proofErr w:type="spellStart"/>
      <w:r>
        <w:t>з.е</w:t>
      </w:r>
      <w:proofErr w:type="spellEnd"/>
      <w:r>
        <w:t xml:space="preserve">.) вне зависимости от формы обучения, применяемых образовательных технологий, реализации программы </w:t>
      </w:r>
      <w:proofErr w:type="spellStart"/>
      <w:r>
        <w:t>бакалавриата</w:t>
      </w:r>
      <w:proofErr w:type="spellEnd"/>
      <w:r>
        <w:t xml:space="preserve"> с использованием сетевой формы, реализации программы </w:t>
      </w:r>
      <w:proofErr w:type="spellStart"/>
      <w:r>
        <w:t>бакалавриата</w:t>
      </w:r>
      <w:proofErr w:type="spellEnd"/>
      <w:r>
        <w:t xml:space="preserve"> по индивидуальному учебному плану, в том числе ускоренного обучения.</w:t>
      </w:r>
    </w:p>
    <w:p w:rsidR="005441BE" w:rsidRDefault="005441BE">
      <w:pPr>
        <w:pStyle w:val="ConsPlusNormal"/>
        <w:spacing w:before="220"/>
        <w:ind w:firstLine="540"/>
        <w:jc w:val="both"/>
      </w:pPr>
      <w:r>
        <w:t xml:space="preserve">3.3. Срок получения образования по программе </w:t>
      </w:r>
      <w:proofErr w:type="spellStart"/>
      <w:r>
        <w:t>бакалавриата</w:t>
      </w:r>
      <w:proofErr w:type="spellEnd"/>
      <w:r>
        <w:t>:</w:t>
      </w:r>
    </w:p>
    <w:p w:rsidR="005441BE" w:rsidRDefault="005441BE">
      <w:pPr>
        <w:pStyle w:val="ConsPlusNormal"/>
        <w:spacing w:before="220"/>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w:t>
      </w:r>
      <w:proofErr w:type="spellStart"/>
      <w:r>
        <w:t>бакалавриата</w:t>
      </w:r>
      <w:proofErr w:type="spellEnd"/>
      <w:r>
        <w:t xml:space="preserve"> в очной форме обучения, реализуемый за один учебный год, составляет 60 </w:t>
      </w:r>
      <w:proofErr w:type="spellStart"/>
      <w:r>
        <w:t>з.е</w:t>
      </w:r>
      <w:proofErr w:type="spellEnd"/>
      <w:r>
        <w:t>.;</w:t>
      </w:r>
    </w:p>
    <w:p w:rsidR="005441BE" w:rsidRDefault="005441BE">
      <w:pPr>
        <w:pStyle w:val="ConsPlusNormal"/>
        <w:spacing w:before="220"/>
        <w:ind w:firstLine="540"/>
        <w:jc w:val="both"/>
      </w:pPr>
      <w:r>
        <w:t xml:space="preserve">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w:t>
      </w:r>
      <w:proofErr w:type="spellStart"/>
      <w:r>
        <w:t>бакалавриата</w:t>
      </w:r>
      <w:proofErr w:type="spellEnd"/>
      <w:r>
        <w:t xml:space="preserve"> за один учебный год в очно-заочной или заочной формах обучения не может составлять более 75 </w:t>
      </w:r>
      <w:proofErr w:type="spellStart"/>
      <w:r>
        <w:t>з.е</w:t>
      </w:r>
      <w:proofErr w:type="spellEnd"/>
      <w:r>
        <w:t>.;</w:t>
      </w:r>
    </w:p>
    <w:p w:rsidR="005441BE" w:rsidRDefault="005441BE">
      <w:pPr>
        <w:pStyle w:val="ConsPlusNormal"/>
        <w:jc w:val="both"/>
      </w:pPr>
      <w:r>
        <w:t xml:space="preserve">(в ред. </w:t>
      </w:r>
      <w:hyperlink r:id="rId12" w:history="1">
        <w:r>
          <w:rPr>
            <w:color w:val="0000FF"/>
          </w:rPr>
          <w:t>Приказа</w:t>
        </w:r>
      </w:hyperlink>
      <w:r>
        <w:t xml:space="preserve"> </w:t>
      </w:r>
      <w:proofErr w:type="spellStart"/>
      <w:r>
        <w:t>Минобрнауки</w:t>
      </w:r>
      <w:proofErr w:type="spellEnd"/>
      <w:r>
        <w:t xml:space="preserve"> России от 13.07.2017 N 653)</w:t>
      </w:r>
    </w:p>
    <w:p w:rsidR="005441BE" w:rsidRDefault="005441BE">
      <w:pPr>
        <w:pStyle w:val="ConsPlusNormal"/>
        <w:spacing w:before="220"/>
        <w:ind w:firstLine="540"/>
        <w:jc w:val="both"/>
      </w:pPr>
      <w:r>
        <w:t xml:space="preserve">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w:t>
      </w:r>
      <w:proofErr w:type="spellStart"/>
      <w:r>
        <w:t>бакалавриата</w:t>
      </w:r>
      <w:proofErr w:type="spellEnd"/>
      <w:r>
        <w:t xml:space="preserve"> за один учебный год при обучении по индивидуальному плану вне зависимости от формы обучения не может составлять более 75 </w:t>
      </w:r>
      <w:proofErr w:type="spellStart"/>
      <w:r>
        <w:t>з.е</w:t>
      </w:r>
      <w:proofErr w:type="spellEnd"/>
      <w:r>
        <w:t>.</w:t>
      </w:r>
    </w:p>
    <w:p w:rsidR="005441BE" w:rsidRDefault="005441BE">
      <w:pPr>
        <w:pStyle w:val="ConsPlusNormal"/>
        <w:spacing w:before="220"/>
        <w:ind w:firstLine="540"/>
        <w:jc w:val="both"/>
      </w:pPr>
      <w:r>
        <w:t xml:space="preserve">Конкретный срок получения образования и объем программы </w:t>
      </w:r>
      <w:proofErr w:type="spellStart"/>
      <w:r>
        <w:t>бакалавриата</w:t>
      </w:r>
      <w:proofErr w:type="spellEnd"/>
      <w:r>
        <w:t>, реализуемый за один учебный год, в очно-заочной или заочной формах обучения, по индивидуальному плану определяются организацией самостоятельно в пределах сроков, установленных настоящим пунктом.</w:t>
      </w:r>
    </w:p>
    <w:p w:rsidR="005441BE" w:rsidRDefault="005441BE">
      <w:pPr>
        <w:pStyle w:val="ConsPlusNormal"/>
        <w:jc w:val="both"/>
      </w:pPr>
      <w:r>
        <w:t xml:space="preserve">(в ред. </w:t>
      </w:r>
      <w:hyperlink r:id="rId13" w:history="1">
        <w:r>
          <w:rPr>
            <w:color w:val="0000FF"/>
          </w:rPr>
          <w:t>Приказа</w:t>
        </w:r>
      </w:hyperlink>
      <w:r>
        <w:t xml:space="preserve"> </w:t>
      </w:r>
      <w:proofErr w:type="spellStart"/>
      <w:r>
        <w:t>Минобрнауки</w:t>
      </w:r>
      <w:proofErr w:type="spellEnd"/>
      <w:r>
        <w:t xml:space="preserve"> России от 13.07.2017 N 653)</w:t>
      </w:r>
    </w:p>
    <w:p w:rsidR="005441BE" w:rsidRDefault="005441BE">
      <w:pPr>
        <w:pStyle w:val="ConsPlusNormal"/>
        <w:spacing w:before="220"/>
        <w:ind w:firstLine="540"/>
        <w:jc w:val="both"/>
      </w:pPr>
      <w:r>
        <w:t xml:space="preserve">3.4. При реализации программы </w:t>
      </w:r>
      <w:proofErr w:type="spellStart"/>
      <w:r>
        <w:t>бакалавриата</w:t>
      </w:r>
      <w:proofErr w:type="spellEnd"/>
      <w:r>
        <w:t xml:space="preserve"> организация вправе применять электронное обучение, дистанционные образовательные технологии.</w:t>
      </w:r>
    </w:p>
    <w:p w:rsidR="005441BE" w:rsidRDefault="005441BE">
      <w:pPr>
        <w:pStyle w:val="ConsPlusNormal"/>
        <w:spacing w:before="220"/>
        <w:ind w:firstLine="540"/>
        <w:jc w:val="both"/>
      </w:pPr>
      <w:r>
        <w:t>При обучении лиц с ограниченными возможностями здоровья электронное обучение, дистанционные образовательные технологии должны предусматривать возможность приема-передачи информации в доступных для них формах.</w:t>
      </w:r>
    </w:p>
    <w:p w:rsidR="005441BE" w:rsidRDefault="005441BE">
      <w:pPr>
        <w:pStyle w:val="ConsPlusNormal"/>
        <w:spacing w:before="220"/>
        <w:ind w:firstLine="540"/>
        <w:jc w:val="both"/>
      </w:pPr>
      <w:r>
        <w:t xml:space="preserve">3.5. Реализация программы </w:t>
      </w:r>
      <w:proofErr w:type="spellStart"/>
      <w:r>
        <w:t>бакалавриата</w:t>
      </w:r>
      <w:proofErr w:type="spellEnd"/>
      <w:r>
        <w:t xml:space="preserve"> возможна с использованием сетевой формы.</w:t>
      </w:r>
    </w:p>
    <w:p w:rsidR="005441BE" w:rsidRDefault="005441BE">
      <w:pPr>
        <w:pStyle w:val="ConsPlusNormal"/>
        <w:spacing w:before="220"/>
        <w:ind w:firstLine="540"/>
        <w:jc w:val="both"/>
      </w:pPr>
      <w:r>
        <w:t xml:space="preserve">3.6. Образовательная деятельность по программе </w:t>
      </w:r>
      <w:proofErr w:type="spellStart"/>
      <w:r>
        <w:t>бакалавриата</w:t>
      </w:r>
      <w:proofErr w:type="spellEnd"/>
      <w:r>
        <w:t xml:space="preserve"> осуществляется на государственном языке Российской Федерации, если иное не определено локальным нормативным актом организации.</w:t>
      </w:r>
    </w:p>
    <w:p w:rsidR="005441BE" w:rsidRDefault="005441BE">
      <w:pPr>
        <w:pStyle w:val="ConsPlusNormal"/>
        <w:ind w:firstLine="540"/>
        <w:jc w:val="both"/>
      </w:pPr>
    </w:p>
    <w:p w:rsidR="005441BE" w:rsidRDefault="005441BE">
      <w:pPr>
        <w:pStyle w:val="ConsPlusTitle"/>
        <w:jc w:val="center"/>
        <w:outlineLvl w:val="1"/>
      </w:pPr>
      <w:r>
        <w:t>IV. ХАРАКТЕРИСТИКА ПРОФЕССИОНАЛЬНОЙ ДЕЯТЕЛЬНОСТИ</w:t>
      </w:r>
    </w:p>
    <w:p w:rsidR="005441BE" w:rsidRDefault="005441BE">
      <w:pPr>
        <w:pStyle w:val="ConsPlusTitle"/>
        <w:jc w:val="center"/>
      </w:pPr>
      <w:r>
        <w:t>ВЫПУСКНИКОВ, ОСВОИВШИХ ПРОГРАММУ БАКАЛАВРИАТА</w:t>
      </w:r>
    </w:p>
    <w:p w:rsidR="005441BE" w:rsidRDefault="005441BE">
      <w:pPr>
        <w:pStyle w:val="ConsPlusNormal"/>
        <w:ind w:firstLine="540"/>
        <w:jc w:val="both"/>
      </w:pPr>
    </w:p>
    <w:p w:rsidR="005441BE" w:rsidRDefault="005441BE">
      <w:pPr>
        <w:pStyle w:val="ConsPlusNormal"/>
        <w:ind w:firstLine="540"/>
        <w:jc w:val="both"/>
      </w:pPr>
      <w:r>
        <w:lastRenderedPageBreak/>
        <w:t xml:space="preserve">4.1. Область профессиональной деятельности выпускников, освоивших программы </w:t>
      </w:r>
      <w:proofErr w:type="spellStart"/>
      <w:r>
        <w:t>бакалавриата</w:t>
      </w:r>
      <w:proofErr w:type="spellEnd"/>
      <w:r>
        <w:t xml:space="preserve"> включает:</w:t>
      </w:r>
    </w:p>
    <w:p w:rsidR="005441BE" w:rsidRDefault="005441BE">
      <w:pPr>
        <w:pStyle w:val="ConsPlusNormal"/>
        <w:spacing w:before="220"/>
        <w:ind w:firstLine="540"/>
        <w:jc w:val="both"/>
      </w:pPr>
      <w:r>
        <w:t>разработку и реализацию правовых норм;</w:t>
      </w:r>
    </w:p>
    <w:p w:rsidR="005441BE" w:rsidRDefault="005441BE">
      <w:pPr>
        <w:pStyle w:val="ConsPlusNormal"/>
        <w:spacing w:before="220"/>
        <w:ind w:firstLine="540"/>
        <w:jc w:val="both"/>
      </w:pPr>
      <w:r>
        <w:t>обеспечение законности и правопорядка.</w:t>
      </w:r>
    </w:p>
    <w:p w:rsidR="005441BE" w:rsidRDefault="005441BE">
      <w:pPr>
        <w:pStyle w:val="ConsPlusNormal"/>
        <w:spacing w:before="220"/>
        <w:ind w:firstLine="540"/>
        <w:jc w:val="both"/>
      </w:pPr>
      <w:r>
        <w:t xml:space="preserve">4.2. Объектами профессиональной деятельности выпускников, освоивших программы </w:t>
      </w:r>
      <w:proofErr w:type="spellStart"/>
      <w:r>
        <w:t>бакалавриата</w:t>
      </w:r>
      <w:proofErr w:type="spellEnd"/>
      <w:r>
        <w:t xml:space="preserve"> являются:</w:t>
      </w:r>
    </w:p>
    <w:p w:rsidR="005441BE" w:rsidRDefault="005441BE">
      <w:pPr>
        <w:pStyle w:val="ConsPlusNormal"/>
        <w:spacing w:before="220"/>
        <w:ind w:firstLine="540"/>
        <w:jc w:val="both"/>
      </w:pPr>
      <w:r>
        <w:t>общественные отношения в сфере реализации правовых норм, обеспечения законности и правопорядка.</w:t>
      </w:r>
    </w:p>
    <w:p w:rsidR="005441BE" w:rsidRDefault="005441BE">
      <w:pPr>
        <w:pStyle w:val="ConsPlusNormal"/>
        <w:spacing w:before="220"/>
        <w:ind w:firstLine="540"/>
        <w:jc w:val="both"/>
      </w:pPr>
      <w:r>
        <w:t xml:space="preserve">4.3. Виды профессиональной деятельности, к которым готовятся выпускники, освоившие программу </w:t>
      </w:r>
      <w:proofErr w:type="spellStart"/>
      <w:r>
        <w:t>бакалавриата</w:t>
      </w:r>
      <w:proofErr w:type="spellEnd"/>
      <w:r>
        <w:t>:</w:t>
      </w:r>
    </w:p>
    <w:p w:rsidR="005441BE" w:rsidRDefault="005441BE">
      <w:pPr>
        <w:pStyle w:val="ConsPlusNormal"/>
        <w:spacing w:before="220"/>
        <w:ind w:firstLine="540"/>
        <w:jc w:val="both"/>
      </w:pPr>
      <w:r>
        <w:t>нормотворческая;</w:t>
      </w:r>
    </w:p>
    <w:p w:rsidR="005441BE" w:rsidRDefault="005441BE">
      <w:pPr>
        <w:pStyle w:val="ConsPlusNormal"/>
        <w:spacing w:before="220"/>
        <w:ind w:firstLine="540"/>
        <w:jc w:val="both"/>
      </w:pPr>
      <w:r>
        <w:t>правоприменительная;</w:t>
      </w:r>
    </w:p>
    <w:p w:rsidR="005441BE" w:rsidRDefault="005441BE">
      <w:pPr>
        <w:pStyle w:val="ConsPlusNormal"/>
        <w:spacing w:before="220"/>
        <w:ind w:firstLine="540"/>
        <w:jc w:val="both"/>
      </w:pPr>
      <w:r>
        <w:t>правоохранительная;</w:t>
      </w:r>
    </w:p>
    <w:p w:rsidR="005441BE" w:rsidRDefault="005441BE">
      <w:pPr>
        <w:pStyle w:val="ConsPlusNormal"/>
        <w:spacing w:before="220"/>
        <w:ind w:firstLine="540"/>
        <w:jc w:val="both"/>
      </w:pPr>
      <w:r>
        <w:t>экспертно-консультационная.</w:t>
      </w:r>
    </w:p>
    <w:p w:rsidR="005441BE" w:rsidRDefault="005441BE">
      <w:pPr>
        <w:pStyle w:val="ConsPlusNormal"/>
        <w:spacing w:before="220"/>
        <w:ind w:firstLine="540"/>
        <w:jc w:val="both"/>
      </w:pPr>
      <w:r>
        <w:t xml:space="preserve">При разработке и реализации программы </w:t>
      </w:r>
      <w:proofErr w:type="spellStart"/>
      <w:r>
        <w:t>бакалавриата</w:t>
      </w:r>
      <w:proofErr w:type="spellEnd"/>
      <w:r>
        <w:t xml:space="preserve">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5441BE" w:rsidRDefault="005441BE">
      <w:pPr>
        <w:pStyle w:val="ConsPlusNormal"/>
        <w:spacing w:before="220"/>
        <w:ind w:firstLine="540"/>
        <w:jc w:val="both"/>
      </w:pPr>
      <w:r>
        <w:t xml:space="preserve">4.4. Выпускник, освоивший программу </w:t>
      </w:r>
      <w:proofErr w:type="spellStart"/>
      <w:r>
        <w:t>бакалавриата</w:t>
      </w:r>
      <w:proofErr w:type="spellEnd"/>
      <w:r>
        <w:t xml:space="preserve">, в соответствии с видом (видами) профессиональной деятельности, на который (которые) ориентирована программа </w:t>
      </w:r>
      <w:proofErr w:type="spellStart"/>
      <w:r>
        <w:t>бакалавриата</w:t>
      </w:r>
      <w:proofErr w:type="spellEnd"/>
      <w:r>
        <w:t>, должен быть готов решать следующие профессиональные задачи:</w:t>
      </w:r>
    </w:p>
    <w:p w:rsidR="005441BE" w:rsidRDefault="005441BE">
      <w:pPr>
        <w:pStyle w:val="ConsPlusNormal"/>
        <w:spacing w:before="220"/>
        <w:ind w:firstLine="540"/>
        <w:jc w:val="both"/>
      </w:pPr>
      <w:r>
        <w:t>нормотворческая деятельность:</w:t>
      </w:r>
    </w:p>
    <w:p w:rsidR="005441BE" w:rsidRDefault="005441BE">
      <w:pPr>
        <w:pStyle w:val="ConsPlusNormal"/>
        <w:spacing w:before="220"/>
        <w:ind w:firstLine="540"/>
        <w:jc w:val="both"/>
      </w:pPr>
      <w:r>
        <w:t>разработка нормативных правовых актов и их подготовка к реализации;</w:t>
      </w:r>
    </w:p>
    <w:p w:rsidR="005441BE" w:rsidRDefault="005441BE">
      <w:pPr>
        <w:pStyle w:val="ConsPlusNormal"/>
        <w:spacing w:before="220"/>
        <w:ind w:firstLine="540"/>
        <w:jc w:val="both"/>
      </w:pPr>
      <w:r>
        <w:t>правоприменительная деятельность:</w:t>
      </w:r>
    </w:p>
    <w:p w:rsidR="005441BE" w:rsidRDefault="005441BE">
      <w:pPr>
        <w:pStyle w:val="ConsPlusNormal"/>
        <w:spacing w:before="220"/>
        <w:ind w:firstLine="540"/>
        <w:jc w:val="both"/>
      </w:pPr>
      <w:r>
        <w:t>обоснование и принятие в пределах должностных обязанностей решений, а также совершение действий, связанных с реализацией правовых норм;</w:t>
      </w:r>
    </w:p>
    <w:p w:rsidR="005441BE" w:rsidRDefault="005441BE">
      <w:pPr>
        <w:pStyle w:val="ConsPlusNormal"/>
        <w:spacing w:before="220"/>
        <w:ind w:firstLine="540"/>
        <w:jc w:val="both"/>
      </w:pPr>
      <w:r>
        <w:t>составление юридических документов;</w:t>
      </w:r>
    </w:p>
    <w:p w:rsidR="005441BE" w:rsidRDefault="005441BE">
      <w:pPr>
        <w:pStyle w:val="ConsPlusNormal"/>
        <w:spacing w:before="220"/>
        <w:ind w:firstLine="540"/>
        <w:jc w:val="both"/>
      </w:pPr>
      <w:r>
        <w:t>правоохранительная деятельность:</w:t>
      </w:r>
    </w:p>
    <w:p w:rsidR="005441BE" w:rsidRDefault="005441BE">
      <w:pPr>
        <w:pStyle w:val="ConsPlusNormal"/>
        <w:spacing w:before="220"/>
        <w:ind w:firstLine="540"/>
        <w:jc w:val="both"/>
      </w:pPr>
      <w:r>
        <w:t>обеспечение законности, правопорядка, безопасности личности, общества и государства;</w:t>
      </w:r>
    </w:p>
    <w:p w:rsidR="005441BE" w:rsidRDefault="005441BE">
      <w:pPr>
        <w:pStyle w:val="ConsPlusNormal"/>
        <w:spacing w:before="220"/>
        <w:ind w:firstLine="540"/>
        <w:jc w:val="both"/>
      </w:pPr>
      <w:r>
        <w:t>охрана общественного порядка;</w:t>
      </w:r>
    </w:p>
    <w:p w:rsidR="005441BE" w:rsidRDefault="005441BE">
      <w:pPr>
        <w:pStyle w:val="ConsPlusNormal"/>
        <w:spacing w:before="220"/>
        <w:ind w:firstLine="540"/>
        <w:jc w:val="both"/>
      </w:pPr>
      <w:r>
        <w:t>предупреждение, пресечение, выявление, раскрытие и расследование правонарушений;</w:t>
      </w:r>
    </w:p>
    <w:p w:rsidR="005441BE" w:rsidRDefault="005441BE">
      <w:pPr>
        <w:pStyle w:val="ConsPlusNormal"/>
        <w:spacing w:before="220"/>
        <w:ind w:firstLine="540"/>
        <w:jc w:val="both"/>
      </w:pPr>
      <w:r>
        <w:t>защита частной, государственной, муниципальной и иных форм собственности;</w:t>
      </w:r>
    </w:p>
    <w:p w:rsidR="005441BE" w:rsidRDefault="005441BE">
      <w:pPr>
        <w:pStyle w:val="ConsPlusNormal"/>
        <w:spacing w:before="220"/>
        <w:ind w:firstLine="540"/>
        <w:jc w:val="both"/>
      </w:pPr>
      <w:r>
        <w:t>экспертно-консультационная деятельность:</w:t>
      </w:r>
    </w:p>
    <w:p w:rsidR="005441BE" w:rsidRDefault="005441BE">
      <w:pPr>
        <w:pStyle w:val="ConsPlusNormal"/>
        <w:spacing w:before="220"/>
        <w:ind w:firstLine="540"/>
        <w:jc w:val="both"/>
      </w:pPr>
      <w:r>
        <w:t>консультирование по вопросам права;</w:t>
      </w:r>
    </w:p>
    <w:p w:rsidR="005441BE" w:rsidRDefault="005441BE">
      <w:pPr>
        <w:pStyle w:val="ConsPlusNormal"/>
        <w:spacing w:before="220"/>
        <w:ind w:firstLine="540"/>
        <w:jc w:val="both"/>
      </w:pPr>
      <w:r>
        <w:lastRenderedPageBreak/>
        <w:t>осуществление правовой экспертизы документов.</w:t>
      </w:r>
    </w:p>
    <w:p w:rsidR="005441BE" w:rsidRDefault="005441BE">
      <w:pPr>
        <w:pStyle w:val="ConsPlusNormal"/>
        <w:ind w:firstLine="540"/>
        <w:jc w:val="both"/>
      </w:pPr>
    </w:p>
    <w:p w:rsidR="005441BE" w:rsidRDefault="005441BE">
      <w:pPr>
        <w:pStyle w:val="ConsPlusTitle"/>
        <w:jc w:val="center"/>
        <w:outlineLvl w:val="1"/>
      </w:pPr>
      <w:r>
        <w:t>V. ТРЕБОВАНИЯ К РЕЗУЛЬТАТАМ ОСВОЕНИЯ ПРОГРАММЫ БАКАЛАВРИАТА</w:t>
      </w:r>
    </w:p>
    <w:p w:rsidR="005441BE" w:rsidRDefault="005441BE">
      <w:pPr>
        <w:pStyle w:val="ConsPlusNormal"/>
        <w:ind w:firstLine="540"/>
        <w:jc w:val="both"/>
      </w:pPr>
    </w:p>
    <w:p w:rsidR="005441BE" w:rsidRDefault="005441BE">
      <w:pPr>
        <w:pStyle w:val="ConsPlusNormal"/>
        <w:ind w:firstLine="540"/>
        <w:jc w:val="both"/>
      </w:pPr>
      <w:r>
        <w:t xml:space="preserve">5.1. В результате освоения программы </w:t>
      </w:r>
      <w:proofErr w:type="spellStart"/>
      <w:r>
        <w:t>бакалавриата</w:t>
      </w:r>
      <w:proofErr w:type="spellEnd"/>
      <w:r>
        <w:t xml:space="preserve"> у выпускника должны быть сформированы общекультурные, общепрофессиональные и профессиональные компетенции.</w:t>
      </w:r>
    </w:p>
    <w:p w:rsidR="005441BE" w:rsidRDefault="005441BE">
      <w:pPr>
        <w:pStyle w:val="ConsPlusNormal"/>
        <w:spacing w:before="220"/>
        <w:ind w:firstLine="540"/>
        <w:jc w:val="both"/>
      </w:pPr>
      <w:r>
        <w:t xml:space="preserve">5.2. Выпускник, освоивший программу </w:t>
      </w:r>
      <w:proofErr w:type="spellStart"/>
      <w:r>
        <w:t>бакалавриата</w:t>
      </w:r>
      <w:proofErr w:type="spellEnd"/>
      <w:r>
        <w:t>, должен обладать следующими общекультурными компетенциями:</w:t>
      </w:r>
    </w:p>
    <w:p w:rsidR="005441BE" w:rsidRDefault="005441BE">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5441BE" w:rsidRDefault="005441BE">
      <w:pPr>
        <w:pStyle w:val="ConsPlusNormal"/>
        <w:spacing w:before="220"/>
        <w:ind w:firstLine="540"/>
        <w:jc w:val="both"/>
      </w:pPr>
      <w:r>
        <w:t>способностью использовать основы экономических знаний в различных сферах деятельности (ОК-2);</w:t>
      </w:r>
    </w:p>
    <w:p w:rsidR="005441BE" w:rsidRDefault="005441BE">
      <w:pPr>
        <w:pStyle w:val="ConsPlusNormal"/>
        <w:spacing w:before="220"/>
        <w:ind w:firstLine="540"/>
        <w:jc w:val="both"/>
      </w:pPr>
      <w: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(ОК-3);</w:t>
      </w:r>
    </w:p>
    <w:p w:rsidR="005441BE" w:rsidRDefault="005441BE">
      <w:pPr>
        <w:pStyle w:val="ConsPlusNormal"/>
        <w:spacing w:before="220"/>
        <w:ind w:firstLine="540"/>
        <w:jc w:val="both"/>
      </w:pPr>
      <w:r>
        <w:t>способностью работать с информацией в глобальных компьютерных сетях (ОК-4);</w:t>
      </w:r>
    </w:p>
    <w:p w:rsidR="005441BE" w:rsidRDefault="005441BE">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5441BE" w:rsidRDefault="005441BE">
      <w:pPr>
        <w:pStyle w:val="ConsPlusNormal"/>
        <w:spacing w:before="220"/>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5441BE" w:rsidRDefault="005441BE">
      <w:pPr>
        <w:pStyle w:val="ConsPlusNormal"/>
        <w:spacing w:before="220"/>
        <w:ind w:firstLine="540"/>
        <w:jc w:val="both"/>
      </w:pPr>
      <w:r>
        <w:t>способностью к самоорганизации и самообразованию (ОК-7);</w:t>
      </w:r>
    </w:p>
    <w:p w:rsidR="005441BE" w:rsidRDefault="005441BE">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5441BE" w:rsidRDefault="005441BE">
      <w:pPr>
        <w:pStyle w:val="ConsPlusNormal"/>
        <w:spacing w:before="220"/>
        <w:ind w:firstLine="540"/>
        <w:jc w:val="both"/>
      </w:pPr>
      <w: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rsidR="005441BE" w:rsidRDefault="005441BE">
      <w:pPr>
        <w:pStyle w:val="ConsPlusNormal"/>
        <w:spacing w:before="220"/>
        <w:ind w:firstLine="540"/>
        <w:jc w:val="both"/>
      </w:pPr>
      <w:r>
        <w:t xml:space="preserve">5.3. Выпускник, освоивший программу </w:t>
      </w:r>
      <w:proofErr w:type="spellStart"/>
      <w:r>
        <w:t>бакалавриата</w:t>
      </w:r>
      <w:proofErr w:type="spellEnd"/>
      <w:r>
        <w:t>, должен обладать следующими общепрофессиональными компетенциями:</w:t>
      </w:r>
    </w:p>
    <w:p w:rsidR="005441BE" w:rsidRDefault="005441BE">
      <w:pPr>
        <w:pStyle w:val="ConsPlusNormal"/>
        <w:spacing w:before="220"/>
        <w:ind w:firstLine="540"/>
        <w:jc w:val="both"/>
      </w:pPr>
      <w:r>
        <w:t xml:space="preserve">способностью соблюдать законодательство Российской Федерации, в том числе </w:t>
      </w:r>
      <w:hyperlink r:id="rId14" w:history="1">
        <w:r>
          <w:rPr>
            <w:color w:val="0000FF"/>
          </w:rPr>
          <w:t>Конституцию</w:t>
        </w:r>
      </w:hyperlink>
      <w:r>
        <w:t xml:space="preserve">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(ОПК-1);</w:t>
      </w:r>
    </w:p>
    <w:p w:rsidR="005441BE" w:rsidRDefault="005441BE">
      <w:pPr>
        <w:pStyle w:val="ConsPlusNormal"/>
        <w:spacing w:before="220"/>
        <w:ind w:firstLine="540"/>
        <w:jc w:val="both"/>
      </w:pPr>
      <w:r>
        <w:t>способностью работать на благо общества и государства (ОПК-2);</w:t>
      </w:r>
    </w:p>
    <w:p w:rsidR="005441BE" w:rsidRDefault="005441BE">
      <w:pPr>
        <w:pStyle w:val="ConsPlusNormal"/>
        <w:spacing w:before="220"/>
        <w:ind w:firstLine="540"/>
        <w:jc w:val="both"/>
      </w:pPr>
      <w:r>
        <w:t>способностью добросовестно исполнять профессиональные обязанности, соблюдать принципы этики юриста (ОПК-3);</w:t>
      </w:r>
    </w:p>
    <w:p w:rsidR="005441BE" w:rsidRDefault="005441BE">
      <w:pPr>
        <w:pStyle w:val="ConsPlusNormal"/>
        <w:spacing w:before="220"/>
        <w:ind w:firstLine="540"/>
        <w:jc w:val="both"/>
      </w:pPr>
      <w:r>
        <w:t>способностью сохранять и укреплять доверие общества к юридическому сообществу (ОПК-4);</w:t>
      </w:r>
    </w:p>
    <w:p w:rsidR="005441BE" w:rsidRDefault="005441BE">
      <w:pPr>
        <w:pStyle w:val="ConsPlusNormal"/>
        <w:spacing w:before="220"/>
        <w:ind w:firstLine="540"/>
        <w:jc w:val="both"/>
      </w:pPr>
      <w:r>
        <w:t>способностью логически верно, аргументированно и ясно строить устную и письменную речь (ОПК-5);</w:t>
      </w:r>
    </w:p>
    <w:p w:rsidR="005441BE" w:rsidRDefault="005441BE">
      <w:pPr>
        <w:pStyle w:val="ConsPlusNormal"/>
        <w:spacing w:before="220"/>
        <w:ind w:firstLine="540"/>
        <w:jc w:val="both"/>
      </w:pPr>
      <w:r>
        <w:t>способностью повышать уровень своей профессиональной компетентности (ОПК-6);</w:t>
      </w:r>
    </w:p>
    <w:p w:rsidR="005441BE" w:rsidRDefault="005441BE">
      <w:pPr>
        <w:pStyle w:val="ConsPlusNormal"/>
        <w:spacing w:before="220"/>
        <w:ind w:firstLine="540"/>
        <w:jc w:val="both"/>
      </w:pPr>
      <w:r>
        <w:t xml:space="preserve">способностью владеть необходимыми навыками профессионального общения на </w:t>
      </w:r>
      <w:r>
        <w:lastRenderedPageBreak/>
        <w:t>иностранном языке (ОПК-7).</w:t>
      </w:r>
    </w:p>
    <w:p w:rsidR="005441BE" w:rsidRDefault="005441BE">
      <w:pPr>
        <w:pStyle w:val="ConsPlusNormal"/>
        <w:spacing w:before="220"/>
        <w:ind w:firstLine="540"/>
        <w:jc w:val="both"/>
      </w:pPr>
      <w:r>
        <w:t xml:space="preserve">5.4. Выпускник, освоивший программу </w:t>
      </w:r>
      <w:proofErr w:type="spellStart"/>
      <w:r>
        <w:t>бакалавриата</w:t>
      </w:r>
      <w:proofErr w:type="spellEnd"/>
      <w:r>
        <w:t xml:space="preserve">,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w:t>
      </w:r>
      <w:proofErr w:type="spellStart"/>
      <w:r>
        <w:t>бакалавриата</w:t>
      </w:r>
      <w:proofErr w:type="spellEnd"/>
      <w:r>
        <w:t>:</w:t>
      </w:r>
    </w:p>
    <w:p w:rsidR="005441BE" w:rsidRDefault="005441BE">
      <w:pPr>
        <w:pStyle w:val="ConsPlusNormal"/>
        <w:spacing w:before="220"/>
        <w:ind w:firstLine="540"/>
        <w:jc w:val="both"/>
      </w:pPr>
      <w:r>
        <w:t>нормотворческая деятельность:</w:t>
      </w:r>
    </w:p>
    <w:p w:rsidR="005441BE" w:rsidRDefault="005441BE">
      <w:pPr>
        <w:pStyle w:val="ConsPlusNormal"/>
        <w:spacing w:before="220"/>
        <w:ind w:firstLine="540"/>
        <w:jc w:val="both"/>
      </w:pPr>
      <w:r>
        <w:t>способностью участвовать в разработке нормативных правовых актов в соответствии с профилем своей профессиональной деятельности (ПК-1);</w:t>
      </w:r>
    </w:p>
    <w:p w:rsidR="005441BE" w:rsidRDefault="005441BE">
      <w:pPr>
        <w:pStyle w:val="ConsPlusNormal"/>
        <w:spacing w:before="220"/>
        <w:ind w:firstLine="540"/>
        <w:jc w:val="both"/>
      </w:pPr>
      <w:r>
        <w:t>правоприменительная деятельность:</w:t>
      </w:r>
    </w:p>
    <w:p w:rsidR="005441BE" w:rsidRDefault="005441BE">
      <w:pPr>
        <w:pStyle w:val="ConsPlusNormal"/>
        <w:spacing w:before="220"/>
        <w:ind w:firstLine="540"/>
        <w:jc w:val="both"/>
      </w:pPr>
      <w:r>
        <w:t>способностью осуществлять профессиональную деятельность на основе развитого правосознания, правового мышления и правовой культуры (ПК-2);</w:t>
      </w:r>
    </w:p>
    <w:p w:rsidR="005441BE" w:rsidRDefault="005441BE">
      <w:pPr>
        <w:pStyle w:val="ConsPlusNormal"/>
        <w:spacing w:before="220"/>
        <w:ind w:firstLine="540"/>
        <w:jc w:val="both"/>
      </w:pPr>
      <w:r>
        <w:t>способностью обеспечивать соблюдение законодательства Российской Федерации субъектами права (ПК-3);</w:t>
      </w:r>
    </w:p>
    <w:p w:rsidR="005441BE" w:rsidRDefault="005441BE">
      <w:pPr>
        <w:pStyle w:val="ConsPlusNormal"/>
        <w:spacing w:before="220"/>
        <w:ind w:firstLine="540"/>
        <w:jc w:val="both"/>
      </w:pPr>
      <w:r>
        <w:t>способностью принимать решения и совершать юридические действия в точном соответствии с законодательством Российской Федерации (ПК-4);</w:t>
      </w:r>
    </w:p>
    <w:p w:rsidR="005441BE" w:rsidRDefault="005441BE">
      <w:pPr>
        <w:pStyle w:val="ConsPlusNormal"/>
        <w:spacing w:before="220"/>
        <w:ind w:firstLine="540"/>
        <w:jc w:val="both"/>
      </w:pPr>
      <w:r>
        <w:t>способностью применять нормативные правовые акты, реализовывать нормы материального и процессуального права в профессиональной деятельности (ПК-5);</w:t>
      </w:r>
    </w:p>
    <w:p w:rsidR="005441BE" w:rsidRDefault="005441BE">
      <w:pPr>
        <w:pStyle w:val="ConsPlusNormal"/>
        <w:spacing w:before="220"/>
        <w:ind w:firstLine="540"/>
        <w:jc w:val="both"/>
      </w:pPr>
      <w:r>
        <w:t>способностью юридически правильно квалифицировать факты и обстоятельства (ПК-6);</w:t>
      </w:r>
    </w:p>
    <w:p w:rsidR="005441BE" w:rsidRDefault="005441BE">
      <w:pPr>
        <w:pStyle w:val="ConsPlusNormal"/>
        <w:spacing w:before="220"/>
        <w:ind w:firstLine="540"/>
        <w:jc w:val="both"/>
      </w:pPr>
      <w:r>
        <w:t>владением навыками подготовки юридических документов (ПК-7);</w:t>
      </w:r>
    </w:p>
    <w:p w:rsidR="005441BE" w:rsidRDefault="005441BE">
      <w:pPr>
        <w:pStyle w:val="ConsPlusNormal"/>
        <w:spacing w:before="220"/>
        <w:ind w:firstLine="540"/>
        <w:jc w:val="both"/>
      </w:pPr>
      <w:r>
        <w:t>правоохранительная деятельность:</w:t>
      </w:r>
    </w:p>
    <w:p w:rsidR="005441BE" w:rsidRDefault="005441BE">
      <w:pPr>
        <w:pStyle w:val="ConsPlusNormal"/>
        <w:spacing w:before="220"/>
        <w:ind w:firstLine="540"/>
        <w:jc w:val="both"/>
      </w:pPr>
      <w:r>
        <w:t>готовностью к выполнению должностных обязанностей по обеспечению законности и правопорядка, безопасности личности, общества, государства (ПК-8);</w:t>
      </w:r>
    </w:p>
    <w:p w:rsidR="005441BE" w:rsidRDefault="005441BE">
      <w:pPr>
        <w:pStyle w:val="ConsPlusNormal"/>
        <w:spacing w:before="220"/>
        <w:ind w:firstLine="540"/>
        <w:jc w:val="both"/>
      </w:pPr>
      <w:r>
        <w:t>способностью уважать честь и достоинство личности, соблюдать и защищать права и свободы человека и гражданина (ПК-9);</w:t>
      </w:r>
    </w:p>
    <w:p w:rsidR="005441BE" w:rsidRDefault="005441BE">
      <w:pPr>
        <w:pStyle w:val="ConsPlusNormal"/>
        <w:spacing w:before="220"/>
        <w:ind w:firstLine="540"/>
        <w:jc w:val="both"/>
      </w:pPr>
      <w:r>
        <w:t>способностью выявлять, пресекать, раскрывать и расследовать преступления и иные правонарушения (ПК-10);</w:t>
      </w:r>
    </w:p>
    <w:p w:rsidR="005441BE" w:rsidRDefault="005441BE">
      <w:pPr>
        <w:pStyle w:val="ConsPlusNormal"/>
        <w:spacing w:before="220"/>
        <w:ind w:firstLine="540"/>
        <w:jc w:val="both"/>
      </w:pPr>
      <w:r>
        <w:t>способностью осуществлять предупреждение правонарушений, выявлять и устранять причины и условия, способствующие их совершению (ПК-11);</w:t>
      </w:r>
    </w:p>
    <w:p w:rsidR="005441BE" w:rsidRDefault="005441BE">
      <w:pPr>
        <w:pStyle w:val="ConsPlusNormal"/>
        <w:spacing w:before="220"/>
        <w:ind w:firstLine="540"/>
        <w:jc w:val="both"/>
      </w:pPr>
      <w:r>
        <w:t>способностью выявлять, давать оценку коррупционному поведению и содействовать его пресечению (ПК-12);</w:t>
      </w:r>
    </w:p>
    <w:p w:rsidR="005441BE" w:rsidRDefault="005441BE">
      <w:pPr>
        <w:pStyle w:val="ConsPlusNormal"/>
        <w:spacing w:before="220"/>
        <w:ind w:firstLine="540"/>
        <w:jc w:val="both"/>
      </w:pPr>
      <w:r>
        <w:t>способностью правильно и полно отражать результаты профессиональной деятельности в юридической и иной документации (ПК-13);</w:t>
      </w:r>
    </w:p>
    <w:p w:rsidR="005441BE" w:rsidRDefault="005441BE">
      <w:pPr>
        <w:pStyle w:val="ConsPlusNormal"/>
        <w:spacing w:before="220"/>
        <w:ind w:firstLine="540"/>
        <w:jc w:val="both"/>
      </w:pPr>
      <w:r>
        <w:t>экспертно-консультационная деятельность:</w:t>
      </w:r>
    </w:p>
    <w:p w:rsidR="005441BE" w:rsidRDefault="005441BE">
      <w:pPr>
        <w:pStyle w:val="ConsPlusNormal"/>
        <w:spacing w:before="220"/>
        <w:ind w:firstLine="540"/>
        <w:jc w:val="both"/>
      </w:pPr>
      <w:r>
        <w:t>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(ПК-14);</w:t>
      </w:r>
    </w:p>
    <w:p w:rsidR="005441BE" w:rsidRDefault="005441BE">
      <w:pPr>
        <w:pStyle w:val="ConsPlusNormal"/>
        <w:spacing w:before="220"/>
        <w:ind w:firstLine="540"/>
        <w:jc w:val="both"/>
      </w:pPr>
      <w:r>
        <w:t>способностью толковать нормативные правовые акты (ПК-15);</w:t>
      </w:r>
    </w:p>
    <w:p w:rsidR="005441BE" w:rsidRDefault="005441BE">
      <w:pPr>
        <w:pStyle w:val="ConsPlusNormal"/>
        <w:spacing w:before="220"/>
        <w:ind w:firstLine="540"/>
        <w:jc w:val="both"/>
      </w:pPr>
      <w:r>
        <w:t xml:space="preserve">способностью давать квалифицированные юридические заключения и консультации в </w:t>
      </w:r>
      <w:r>
        <w:lastRenderedPageBreak/>
        <w:t>конкретных видах юридической деятельности (ПК-16).</w:t>
      </w:r>
    </w:p>
    <w:p w:rsidR="005441BE" w:rsidRDefault="005441BE">
      <w:pPr>
        <w:pStyle w:val="ConsPlusNormal"/>
        <w:spacing w:before="220"/>
        <w:ind w:firstLine="540"/>
        <w:jc w:val="both"/>
      </w:pPr>
      <w:r>
        <w:t xml:space="preserve">5.5. При разработке программы </w:t>
      </w:r>
      <w:proofErr w:type="spellStart"/>
      <w:r>
        <w:t>бакалавриата</w:t>
      </w:r>
      <w:proofErr w:type="spellEnd"/>
      <w:r>
        <w:t xml:space="preserve">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w:t>
      </w:r>
      <w:proofErr w:type="spellStart"/>
      <w:r>
        <w:t>бакалавриата</w:t>
      </w:r>
      <w:proofErr w:type="spellEnd"/>
      <w:r>
        <w:t xml:space="preserve">, включаются в набор требуемых результатов освоения программы </w:t>
      </w:r>
      <w:proofErr w:type="spellStart"/>
      <w:r>
        <w:t>бакалавриата</w:t>
      </w:r>
      <w:proofErr w:type="spellEnd"/>
      <w:r>
        <w:t>.</w:t>
      </w:r>
    </w:p>
    <w:p w:rsidR="005441BE" w:rsidRDefault="005441BE">
      <w:pPr>
        <w:pStyle w:val="ConsPlusNormal"/>
        <w:spacing w:before="220"/>
        <w:ind w:firstLine="540"/>
        <w:jc w:val="both"/>
      </w:pPr>
      <w:r>
        <w:t xml:space="preserve">5.6. При разработке программы </w:t>
      </w:r>
      <w:proofErr w:type="spellStart"/>
      <w:r>
        <w:t>бакалавриата</w:t>
      </w:r>
      <w:proofErr w:type="spellEnd"/>
      <w:r>
        <w:t xml:space="preserve"> организация вправе дополнить набор компетенций выпускников с учетом ориентации программы </w:t>
      </w:r>
      <w:proofErr w:type="spellStart"/>
      <w:r>
        <w:t>бакалавриата</w:t>
      </w:r>
      <w:proofErr w:type="spellEnd"/>
      <w:r>
        <w:t xml:space="preserve"> на конкретные области знания и (или) вид (виды) деятельности.</w:t>
      </w:r>
    </w:p>
    <w:p w:rsidR="005441BE" w:rsidRDefault="005441BE">
      <w:pPr>
        <w:pStyle w:val="ConsPlusNormal"/>
        <w:spacing w:before="220"/>
        <w:ind w:firstLine="540"/>
        <w:jc w:val="both"/>
      </w:pPr>
      <w:r>
        <w:t xml:space="preserve">5.7. При разработке программы </w:t>
      </w:r>
      <w:proofErr w:type="spellStart"/>
      <w:r>
        <w:t>бакалавриата</w:t>
      </w:r>
      <w:proofErr w:type="spellEnd"/>
      <w:r>
        <w:t xml:space="preserve">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5441BE" w:rsidRDefault="005441BE">
      <w:pPr>
        <w:pStyle w:val="ConsPlusNormal"/>
        <w:ind w:firstLine="540"/>
        <w:jc w:val="both"/>
      </w:pPr>
    </w:p>
    <w:p w:rsidR="005441BE" w:rsidRDefault="005441BE">
      <w:pPr>
        <w:pStyle w:val="ConsPlusTitle"/>
        <w:jc w:val="center"/>
        <w:outlineLvl w:val="1"/>
      </w:pPr>
      <w:r>
        <w:t>VI. ТРЕБОВАНИЯ К СТРУКТУРЕ ПРОГРАММЫ БАКАЛАВРИАТА</w:t>
      </w:r>
    </w:p>
    <w:p w:rsidR="005441BE" w:rsidRDefault="005441BE">
      <w:pPr>
        <w:pStyle w:val="ConsPlusNormal"/>
        <w:ind w:firstLine="540"/>
        <w:jc w:val="both"/>
      </w:pPr>
    </w:p>
    <w:p w:rsidR="005441BE" w:rsidRDefault="005441BE">
      <w:pPr>
        <w:pStyle w:val="ConsPlusNormal"/>
        <w:ind w:firstLine="540"/>
        <w:jc w:val="both"/>
      </w:pPr>
      <w:r>
        <w:t xml:space="preserve">6.1. Структура программы </w:t>
      </w:r>
      <w:proofErr w:type="spellStart"/>
      <w:r>
        <w:t>бакалавриата</w:t>
      </w:r>
      <w:proofErr w:type="spellEnd"/>
      <w:r>
        <w:t xml:space="preserve">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w:t>
      </w:r>
      <w:proofErr w:type="spellStart"/>
      <w:r>
        <w:t>бакалавриата</w:t>
      </w:r>
      <w:proofErr w:type="spellEnd"/>
      <w:r>
        <w:t xml:space="preserve">, имеющих различную направленность (профиль) образования в рамках одного направления подготовки (далее - направленность (профиль) программы </w:t>
      </w:r>
      <w:proofErr w:type="spellStart"/>
      <w:r>
        <w:t>бакалавриата</w:t>
      </w:r>
      <w:proofErr w:type="spellEnd"/>
      <w:r>
        <w:t>).</w:t>
      </w:r>
    </w:p>
    <w:p w:rsidR="005441BE" w:rsidRDefault="005441BE">
      <w:pPr>
        <w:pStyle w:val="ConsPlusNormal"/>
        <w:spacing w:before="220"/>
        <w:ind w:firstLine="540"/>
        <w:jc w:val="both"/>
      </w:pPr>
      <w:r>
        <w:t xml:space="preserve">6.2. Программа </w:t>
      </w:r>
      <w:proofErr w:type="spellStart"/>
      <w:r>
        <w:t>бакалавриата</w:t>
      </w:r>
      <w:proofErr w:type="spellEnd"/>
      <w:r>
        <w:t xml:space="preserve"> состоит из следующих блоков:</w:t>
      </w:r>
    </w:p>
    <w:p w:rsidR="005441BE" w:rsidRDefault="005441BE">
      <w:pPr>
        <w:pStyle w:val="ConsPlusNormal"/>
        <w:spacing w:before="220"/>
        <w:ind w:firstLine="540"/>
        <w:jc w:val="both"/>
      </w:pPr>
      <w:hyperlink w:anchor="P173"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5441BE" w:rsidRDefault="005441BE">
      <w:pPr>
        <w:pStyle w:val="ConsPlusNormal"/>
        <w:spacing w:before="220"/>
        <w:ind w:firstLine="540"/>
        <w:jc w:val="both"/>
      </w:pPr>
      <w:hyperlink w:anchor="P181" w:history="1">
        <w:r>
          <w:rPr>
            <w:color w:val="0000FF"/>
          </w:rPr>
          <w:t>Блок 2</w:t>
        </w:r>
      </w:hyperlink>
      <w:r>
        <w:t xml:space="preserve"> "Практики", который в полном объеме относится к вариативной части программы;</w:t>
      </w:r>
    </w:p>
    <w:p w:rsidR="005441BE" w:rsidRDefault="005441BE">
      <w:pPr>
        <w:pStyle w:val="ConsPlusNormal"/>
        <w:spacing w:before="220"/>
        <w:ind w:firstLine="540"/>
        <w:jc w:val="both"/>
      </w:pPr>
      <w:hyperlink w:anchor="P186"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 &lt;1&gt;.</w:t>
      </w:r>
    </w:p>
    <w:p w:rsidR="005441BE" w:rsidRDefault="005441BE">
      <w:pPr>
        <w:pStyle w:val="ConsPlusNormal"/>
        <w:spacing w:before="220"/>
        <w:ind w:firstLine="540"/>
        <w:jc w:val="both"/>
      </w:pPr>
      <w:r>
        <w:t>--------------------------------</w:t>
      </w:r>
    </w:p>
    <w:p w:rsidR="005441BE" w:rsidRDefault="005441BE">
      <w:pPr>
        <w:pStyle w:val="ConsPlusNormal"/>
        <w:spacing w:before="220"/>
        <w:ind w:firstLine="540"/>
        <w:jc w:val="both"/>
      </w:pPr>
      <w:r>
        <w:t xml:space="preserve">&lt;1&gt; </w:t>
      </w:r>
      <w:hyperlink r:id="rId15" w:history="1">
        <w:r>
          <w:rPr>
            <w:color w:val="0000FF"/>
          </w:rPr>
          <w:t>Перечень</w:t>
        </w:r>
      </w:hyperlink>
      <w:r>
        <w:t xml:space="preserve"> направлений подготовки высшего образования - </w:t>
      </w:r>
      <w:proofErr w:type="spellStart"/>
      <w:r>
        <w:t>бакалавриата</w:t>
      </w:r>
      <w:proofErr w:type="spellEnd"/>
      <w:r>
        <w:t>,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5441BE" w:rsidRDefault="005441BE">
      <w:pPr>
        <w:pStyle w:val="ConsPlusNormal"/>
        <w:ind w:firstLine="540"/>
        <w:jc w:val="both"/>
      </w:pPr>
    </w:p>
    <w:p w:rsidR="005441BE" w:rsidRDefault="005441BE">
      <w:pPr>
        <w:pStyle w:val="ConsPlusTitle"/>
        <w:jc w:val="center"/>
        <w:outlineLvl w:val="2"/>
      </w:pPr>
      <w:r>
        <w:t xml:space="preserve">Структура программы </w:t>
      </w:r>
      <w:proofErr w:type="spellStart"/>
      <w:r>
        <w:t>бакалавриата</w:t>
      </w:r>
      <w:proofErr w:type="spellEnd"/>
    </w:p>
    <w:p w:rsidR="005441BE" w:rsidRDefault="005441BE">
      <w:pPr>
        <w:pStyle w:val="ConsPlusNormal"/>
        <w:jc w:val="center"/>
      </w:pPr>
    </w:p>
    <w:p w:rsidR="005441BE" w:rsidRDefault="005441BE">
      <w:pPr>
        <w:pStyle w:val="ConsPlusNormal"/>
        <w:jc w:val="right"/>
      </w:pPr>
      <w:r>
        <w:t>Таблица</w:t>
      </w:r>
    </w:p>
    <w:p w:rsidR="005441BE" w:rsidRDefault="005441BE">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2"/>
        <w:gridCol w:w="5940"/>
        <w:gridCol w:w="2111"/>
      </w:tblGrid>
      <w:tr w:rsidR="005441BE">
        <w:tc>
          <w:tcPr>
            <w:tcW w:w="6902" w:type="dxa"/>
            <w:gridSpan w:val="2"/>
          </w:tcPr>
          <w:p w:rsidR="005441BE" w:rsidRDefault="005441BE">
            <w:pPr>
              <w:pStyle w:val="ConsPlusNormal"/>
              <w:jc w:val="center"/>
            </w:pPr>
            <w:r>
              <w:t xml:space="preserve">Структура программы </w:t>
            </w:r>
            <w:proofErr w:type="spellStart"/>
            <w:r>
              <w:t>бакалавриата</w:t>
            </w:r>
            <w:proofErr w:type="spellEnd"/>
          </w:p>
        </w:tc>
        <w:tc>
          <w:tcPr>
            <w:tcW w:w="2111" w:type="dxa"/>
          </w:tcPr>
          <w:p w:rsidR="005441BE" w:rsidRDefault="005441BE">
            <w:pPr>
              <w:pStyle w:val="ConsPlusNormal"/>
              <w:jc w:val="center"/>
            </w:pPr>
            <w:r>
              <w:t xml:space="preserve">Объем программы </w:t>
            </w:r>
            <w:proofErr w:type="spellStart"/>
            <w:r>
              <w:lastRenderedPageBreak/>
              <w:t>бакалавриата</w:t>
            </w:r>
            <w:proofErr w:type="spellEnd"/>
            <w:r>
              <w:t xml:space="preserve"> в </w:t>
            </w:r>
            <w:proofErr w:type="spellStart"/>
            <w:r>
              <w:t>з.е</w:t>
            </w:r>
            <w:proofErr w:type="spellEnd"/>
            <w:r>
              <w:t>.</w:t>
            </w:r>
          </w:p>
        </w:tc>
      </w:tr>
      <w:tr w:rsidR="005441BE">
        <w:tc>
          <w:tcPr>
            <w:tcW w:w="962" w:type="dxa"/>
            <w:vAlign w:val="center"/>
          </w:tcPr>
          <w:p w:rsidR="005441BE" w:rsidRDefault="005441BE">
            <w:pPr>
              <w:pStyle w:val="ConsPlusNormal"/>
              <w:jc w:val="both"/>
            </w:pPr>
            <w:bookmarkStart w:id="2" w:name="P173"/>
            <w:bookmarkEnd w:id="2"/>
            <w:r>
              <w:lastRenderedPageBreak/>
              <w:t>Блок 1</w:t>
            </w:r>
          </w:p>
        </w:tc>
        <w:tc>
          <w:tcPr>
            <w:tcW w:w="5940" w:type="dxa"/>
          </w:tcPr>
          <w:p w:rsidR="005441BE" w:rsidRDefault="005441BE">
            <w:pPr>
              <w:pStyle w:val="ConsPlusNormal"/>
              <w:jc w:val="both"/>
            </w:pPr>
            <w:r>
              <w:t>Дисциплины (модули)</w:t>
            </w:r>
          </w:p>
        </w:tc>
        <w:tc>
          <w:tcPr>
            <w:tcW w:w="2111" w:type="dxa"/>
          </w:tcPr>
          <w:p w:rsidR="005441BE" w:rsidRDefault="005441BE">
            <w:pPr>
              <w:pStyle w:val="ConsPlusNormal"/>
              <w:jc w:val="center"/>
            </w:pPr>
            <w:r>
              <w:t>213 - 219</w:t>
            </w:r>
          </w:p>
        </w:tc>
      </w:tr>
      <w:tr w:rsidR="005441BE">
        <w:tc>
          <w:tcPr>
            <w:tcW w:w="962" w:type="dxa"/>
            <w:vMerge w:val="restart"/>
            <w:vAlign w:val="center"/>
          </w:tcPr>
          <w:p w:rsidR="005441BE" w:rsidRDefault="005441BE">
            <w:pPr>
              <w:pStyle w:val="ConsPlusNormal"/>
              <w:jc w:val="both"/>
            </w:pPr>
          </w:p>
        </w:tc>
        <w:tc>
          <w:tcPr>
            <w:tcW w:w="5940" w:type="dxa"/>
          </w:tcPr>
          <w:p w:rsidR="005441BE" w:rsidRDefault="005441BE">
            <w:pPr>
              <w:pStyle w:val="ConsPlusNormal"/>
              <w:jc w:val="both"/>
            </w:pPr>
            <w:bookmarkStart w:id="3" w:name="P177"/>
            <w:bookmarkEnd w:id="3"/>
            <w:r>
              <w:t>Базовая часть</w:t>
            </w:r>
          </w:p>
        </w:tc>
        <w:tc>
          <w:tcPr>
            <w:tcW w:w="2111" w:type="dxa"/>
          </w:tcPr>
          <w:p w:rsidR="005441BE" w:rsidRDefault="005441BE">
            <w:pPr>
              <w:pStyle w:val="ConsPlusNormal"/>
              <w:jc w:val="center"/>
            </w:pPr>
            <w:r>
              <w:t>150 - 153</w:t>
            </w:r>
          </w:p>
        </w:tc>
      </w:tr>
      <w:tr w:rsidR="005441BE">
        <w:tc>
          <w:tcPr>
            <w:tcW w:w="962" w:type="dxa"/>
            <w:vMerge/>
          </w:tcPr>
          <w:p w:rsidR="005441BE" w:rsidRDefault="005441BE"/>
        </w:tc>
        <w:tc>
          <w:tcPr>
            <w:tcW w:w="5940" w:type="dxa"/>
          </w:tcPr>
          <w:p w:rsidR="005441BE" w:rsidRDefault="005441BE">
            <w:pPr>
              <w:pStyle w:val="ConsPlusNormal"/>
              <w:jc w:val="both"/>
            </w:pPr>
            <w:bookmarkStart w:id="4" w:name="P179"/>
            <w:bookmarkEnd w:id="4"/>
            <w:r>
              <w:t>Вариативная часть</w:t>
            </w:r>
          </w:p>
        </w:tc>
        <w:tc>
          <w:tcPr>
            <w:tcW w:w="2111" w:type="dxa"/>
          </w:tcPr>
          <w:p w:rsidR="005441BE" w:rsidRDefault="005441BE">
            <w:pPr>
              <w:pStyle w:val="ConsPlusNormal"/>
              <w:jc w:val="center"/>
            </w:pPr>
            <w:r>
              <w:t>63 - 66</w:t>
            </w:r>
          </w:p>
        </w:tc>
      </w:tr>
      <w:tr w:rsidR="005441BE">
        <w:tc>
          <w:tcPr>
            <w:tcW w:w="962" w:type="dxa"/>
            <w:vMerge w:val="restart"/>
          </w:tcPr>
          <w:p w:rsidR="005441BE" w:rsidRDefault="005441BE">
            <w:pPr>
              <w:pStyle w:val="ConsPlusNormal"/>
            </w:pPr>
            <w:bookmarkStart w:id="5" w:name="P181"/>
            <w:bookmarkEnd w:id="5"/>
            <w:r>
              <w:t>Блок 2</w:t>
            </w:r>
          </w:p>
        </w:tc>
        <w:tc>
          <w:tcPr>
            <w:tcW w:w="5940" w:type="dxa"/>
          </w:tcPr>
          <w:p w:rsidR="005441BE" w:rsidRDefault="005441BE">
            <w:pPr>
              <w:pStyle w:val="ConsPlusNormal"/>
              <w:jc w:val="both"/>
            </w:pPr>
            <w:r>
              <w:t>Практики</w:t>
            </w:r>
          </w:p>
        </w:tc>
        <w:tc>
          <w:tcPr>
            <w:tcW w:w="2111" w:type="dxa"/>
          </w:tcPr>
          <w:p w:rsidR="005441BE" w:rsidRDefault="005441BE">
            <w:pPr>
              <w:pStyle w:val="ConsPlusNormal"/>
              <w:jc w:val="center"/>
            </w:pPr>
            <w:r>
              <w:t>12 - 21</w:t>
            </w:r>
          </w:p>
        </w:tc>
      </w:tr>
      <w:tr w:rsidR="005441BE">
        <w:tc>
          <w:tcPr>
            <w:tcW w:w="962" w:type="dxa"/>
            <w:vMerge/>
          </w:tcPr>
          <w:p w:rsidR="005441BE" w:rsidRDefault="005441BE"/>
        </w:tc>
        <w:tc>
          <w:tcPr>
            <w:tcW w:w="5940" w:type="dxa"/>
          </w:tcPr>
          <w:p w:rsidR="005441BE" w:rsidRDefault="005441BE">
            <w:pPr>
              <w:pStyle w:val="ConsPlusNormal"/>
              <w:jc w:val="both"/>
            </w:pPr>
            <w:r>
              <w:t>Вариативная часть</w:t>
            </w:r>
          </w:p>
        </w:tc>
        <w:tc>
          <w:tcPr>
            <w:tcW w:w="2111" w:type="dxa"/>
          </w:tcPr>
          <w:p w:rsidR="005441BE" w:rsidRDefault="005441BE">
            <w:pPr>
              <w:pStyle w:val="ConsPlusNormal"/>
              <w:jc w:val="center"/>
            </w:pPr>
            <w:r>
              <w:t>12 - 21</w:t>
            </w:r>
          </w:p>
        </w:tc>
      </w:tr>
      <w:tr w:rsidR="005441BE">
        <w:tc>
          <w:tcPr>
            <w:tcW w:w="962" w:type="dxa"/>
            <w:vMerge w:val="restart"/>
          </w:tcPr>
          <w:p w:rsidR="005441BE" w:rsidRDefault="005441BE">
            <w:pPr>
              <w:pStyle w:val="ConsPlusNormal"/>
            </w:pPr>
            <w:bookmarkStart w:id="6" w:name="P186"/>
            <w:bookmarkEnd w:id="6"/>
            <w:r>
              <w:t>Блок 3</w:t>
            </w:r>
          </w:p>
        </w:tc>
        <w:tc>
          <w:tcPr>
            <w:tcW w:w="5940" w:type="dxa"/>
          </w:tcPr>
          <w:p w:rsidR="005441BE" w:rsidRDefault="005441BE">
            <w:pPr>
              <w:pStyle w:val="ConsPlusNormal"/>
              <w:jc w:val="both"/>
            </w:pPr>
            <w:r>
              <w:t>Государственная итоговая аттестация</w:t>
            </w:r>
          </w:p>
        </w:tc>
        <w:tc>
          <w:tcPr>
            <w:tcW w:w="2111" w:type="dxa"/>
          </w:tcPr>
          <w:p w:rsidR="005441BE" w:rsidRDefault="005441BE">
            <w:pPr>
              <w:pStyle w:val="ConsPlusNormal"/>
              <w:jc w:val="center"/>
            </w:pPr>
            <w:r>
              <w:t>6 - 9</w:t>
            </w:r>
          </w:p>
        </w:tc>
      </w:tr>
      <w:tr w:rsidR="005441BE">
        <w:tc>
          <w:tcPr>
            <w:tcW w:w="962" w:type="dxa"/>
            <w:vMerge/>
          </w:tcPr>
          <w:p w:rsidR="005441BE" w:rsidRDefault="005441BE"/>
        </w:tc>
        <w:tc>
          <w:tcPr>
            <w:tcW w:w="5940" w:type="dxa"/>
          </w:tcPr>
          <w:p w:rsidR="005441BE" w:rsidRDefault="005441BE">
            <w:pPr>
              <w:pStyle w:val="ConsPlusNormal"/>
              <w:jc w:val="both"/>
            </w:pPr>
            <w:r>
              <w:t>Базовая часть</w:t>
            </w:r>
          </w:p>
        </w:tc>
        <w:tc>
          <w:tcPr>
            <w:tcW w:w="2111" w:type="dxa"/>
          </w:tcPr>
          <w:p w:rsidR="005441BE" w:rsidRDefault="005441BE">
            <w:pPr>
              <w:pStyle w:val="ConsPlusNormal"/>
              <w:jc w:val="center"/>
            </w:pPr>
            <w:r>
              <w:t>6 - 9</w:t>
            </w:r>
          </w:p>
        </w:tc>
      </w:tr>
      <w:tr w:rsidR="005441BE">
        <w:tc>
          <w:tcPr>
            <w:tcW w:w="6902" w:type="dxa"/>
            <w:gridSpan w:val="2"/>
          </w:tcPr>
          <w:p w:rsidR="005441BE" w:rsidRDefault="005441BE">
            <w:pPr>
              <w:pStyle w:val="ConsPlusNormal"/>
              <w:jc w:val="both"/>
            </w:pPr>
            <w:r>
              <w:t xml:space="preserve">Объем программы </w:t>
            </w:r>
            <w:proofErr w:type="spellStart"/>
            <w:r>
              <w:t>бакалавриата</w:t>
            </w:r>
            <w:proofErr w:type="spellEnd"/>
          </w:p>
        </w:tc>
        <w:tc>
          <w:tcPr>
            <w:tcW w:w="2111" w:type="dxa"/>
          </w:tcPr>
          <w:p w:rsidR="005441BE" w:rsidRDefault="005441BE">
            <w:pPr>
              <w:pStyle w:val="ConsPlusNormal"/>
              <w:jc w:val="center"/>
            </w:pPr>
            <w:r>
              <w:t>240</w:t>
            </w:r>
          </w:p>
        </w:tc>
      </w:tr>
    </w:tbl>
    <w:p w:rsidR="005441BE" w:rsidRDefault="005441BE">
      <w:pPr>
        <w:pStyle w:val="ConsPlusNormal"/>
        <w:jc w:val="both"/>
      </w:pPr>
    </w:p>
    <w:p w:rsidR="005441BE" w:rsidRDefault="005441BE">
      <w:pPr>
        <w:pStyle w:val="ConsPlusNormal"/>
        <w:ind w:firstLine="540"/>
        <w:jc w:val="both"/>
      </w:pPr>
      <w:r>
        <w:t xml:space="preserve">6.3. Дисциплины (модули), относящиеся к базовой части программы </w:t>
      </w:r>
      <w:proofErr w:type="spellStart"/>
      <w:r>
        <w:t>бакалавриата</w:t>
      </w:r>
      <w:proofErr w:type="spellEnd"/>
      <w:r>
        <w:t xml:space="preserve">, являются обязательными для освоения обучающимся вне зависимости от направленности (профиля) программы </w:t>
      </w:r>
      <w:proofErr w:type="spellStart"/>
      <w:r>
        <w:t>бакалавриата</w:t>
      </w:r>
      <w:proofErr w:type="spellEnd"/>
      <w:r>
        <w:t xml:space="preserve">, которую он осваивает. Набор дисциплин (модулей), относящихся к базовой части программы </w:t>
      </w:r>
      <w:proofErr w:type="spellStart"/>
      <w:r>
        <w:t>бакалавриата</w:t>
      </w:r>
      <w:proofErr w:type="spellEnd"/>
      <w:r>
        <w:t xml:space="preserve">, организация определяет самостоятельно в части, не урегулированной </w:t>
      </w:r>
      <w:hyperlink w:anchor="P196" w:history="1">
        <w:r>
          <w:rPr>
            <w:color w:val="0000FF"/>
          </w:rPr>
          <w:t>пунктами 6.4</w:t>
        </w:r>
      </w:hyperlink>
      <w:r>
        <w:t xml:space="preserve"> и </w:t>
      </w:r>
      <w:hyperlink w:anchor="P198" w:history="1">
        <w:r>
          <w:rPr>
            <w:color w:val="0000FF"/>
          </w:rPr>
          <w:t>6.5</w:t>
        </w:r>
      </w:hyperlink>
      <w:r>
        <w:t xml:space="preserve"> настоящего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5441BE" w:rsidRDefault="005441BE">
      <w:pPr>
        <w:pStyle w:val="ConsPlusNormal"/>
        <w:jc w:val="both"/>
      </w:pPr>
      <w:r>
        <w:t xml:space="preserve">(п. 6.3 в ред. </w:t>
      </w:r>
      <w:hyperlink r:id="rId16" w:history="1">
        <w:r>
          <w:rPr>
            <w:color w:val="0000FF"/>
          </w:rPr>
          <w:t>Приказа</w:t>
        </w:r>
      </w:hyperlink>
      <w:r>
        <w:t xml:space="preserve"> </w:t>
      </w:r>
      <w:proofErr w:type="spellStart"/>
      <w:r>
        <w:t>Минобрнауки</w:t>
      </w:r>
      <w:proofErr w:type="spellEnd"/>
      <w:r>
        <w:t xml:space="preserve"> России от 13.07.2017 N 653)</w:t>
      </w:r>
    </w:p>
    <w:p w:rsidR="005441BE" w:rsidRDefault="005441BE">
      <w:pPr>
        <w:pStyle w:val="ConsPlusNormal"/>
        <w:spacing w:before="220"/>
        <w:ind w:firstLine="540"/>
        <w:jc w:val="both"/>
      </w:pPr>
      <w:bookmarkStart w:id="7" w:name="P196"/>
      <w:bookmarkEnd w:id="7"/>
      <w:r>
        <w:t xml:space="preserve">6.4. Дисциплины (модули) по философии, истории государства и права России, история государства и права зарубежных стран, иностранному языку, иностранному языку в сфере юриспруденции, безопасности жизнедеятельности, теории государства и права, конституционному праву, административному праву, гражданскому праву, гражданскому процессу, арбитражному процессу, трудовому праву, уголовному праву, уголовному процессу, экологическому праву, земельному праву, финансовому праву, налоговому праву, предпринимательскому праву, международному праву, международному частному праву, криминалистике, праву социального обеспечения, семейному праву, криминологии, реализуются в рамках </w:t>
      </w:r>
      <w:hyperlink w:anchor="P177" w:history="1">
        <w:r>
          <w:rPr>
            <w:color w:val="0000FF"/>
          </w:rPr>
          <w:t>базовой части</w:t>
        </w:r>
      </w:hyperlink>
      <w:r>
        <w:t xml:space="preserve"> Блока 1 программы </w:t>
      </w:r>
      <w:proofErr w:type="spellStart"/>
      <w:r>
        <w:t>бакалавриата</w:t>
      </w:r>
      <w:proofErr w:type="spellEnd"/>
      <w:r>
        <w:t>. Объем, содержание и порядок реализации указанных дисциплин (модулей) определяются организацией самостоятельно.</w:t>
      </w:r>
    </w:p>
    <w:p w:rsidR="005441BE" w:rsidRDefault="005441BE">
      <w:pPr>
        <w:pStyle w:val="ConsPlusNormal"/>
        <w:jc w:val="both"/>
      </w:pPr>
      <w:r>
        <w:t xml:space="preserve">(в ред. </w:t>
      </w:r>
      <w:hyperlink r:id="rId17" w:history="1">
        <w:r>
          <w:rPr>
            <w:color w:val="0000FF"/>
          </w:rPr>
          <w:t>Приказа</w:t>
        </w:r>
      </w:hyperlink>
      <w:r>
        <w:t xml:space="preserve"> </w:t>
      </w:r>
      <w:proofErr w:type="spellStart"/>
      <w:r>
        <w:t>Минобрнауки</w:t>
      </w:r>
      <w:proofErr w:type="spellEnd"/>
      <w:r>
        <w:t xml:space="preserve"> России от 11.01.2018 N 28)</w:t>
      </w:r>
    </w:p>
    <w:p w:rsidR="005441BE" w:rsidRDefault="005441BE">
      <w:pPr>
        <w:pStyle w:val="ConsPlusNormal"/>
        <w:spacing w:before="220"/>
        <w:ind w:firstLine="540"/>
        <w:jc w:val="both"/>
      </w:pPr>
      <w:bookmarkStart w:id="8" w:name="P198"/>
      <w:bookmarkEnd w:id="8"/>
      <w:r>
        <w:t>6.5. Дисциплины (модули) по физической культуре и спорту реализуются в рамках:</w:t>
      </w:r>
    </w:p>
    <w:p w:rsidR="005441BE" w:rsidRDefault="005441BE">
      <w:pPr>
        <w:pStyle w:val="ConsPlusNormal"/>
        <w:spacing w:before="220"/>
        <w:ind w:firstLine="540"/>
        <w:jc w:val="both"/>
      </w:pPr>
      <w:hyperlink w:anchor="P177" w:history="1">
        <w:r>
          <w:rPr>
            <w:color w:val="0000FF"/>
          </w:rPr>
          <w:t>базовой части</w:t>
        </w:r>
      </w:hyperlink>
      <w:r>
        <w:t xml:space="preserve"> Блока 1 "Дисциплины (модули)" программы </w:t>
      </w:r>
      <w:proofErr w:type="spellStart"/>
      <w:r>
        <w:t>бакалавриата</w:t>
      </w:r>
      <w:proofErr w:type="spellEnd"/>
      <w:r>
        <w:t xml:space="preserve"> в объеме не менее 72 академических часов (2 </w:t>
      </w:r>
      <w:proofErr w:type="spellStart"/>
      <w:r>
        <w:t>з.е</w:t>
      </w:r>
      <w:proofErr w:type="spellEnd"/>
      <w:r>
        <w:t>.) в очной форме обучения;</w:t>
      </w:r>
    </w:p>
    <w:p w:rsidR="005441BE" w:rsidRDefault="005441BE">
      <w:pPr>
        <w:pStyle w:val="ConsPlusNormal"/>
        <w:spacing w:before="220"/>
        <w:ind w:firstLine="540"/>
        <w:jc w:val="both"/>
      </w:pPr>
      <w:r>
        <w:t xml:space="preserve">элективных дисциплин (модулей) в объеме не менее 328 академических часов. Указанные академические часы являются обязательными для освоения и в </w:t>
      </w:r>
      <w:proofErr w:type="spellStart"/>
      <w:r>
        <w:t>з.е</w:t>
      </w:r>
      <w:proofErr w:type="spellEnd"/>
      <w:r>
        <w:t>. не переводятся.</w:t>
      </w:r>
    </w:p>
    <w:p w:rsidR="005441BE" w:rsidRDefault="005441BE">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5441BE" w:rsidRDefault="005441BE">
      <w:pPr>
        <w:pStyle w:val="ConsPlusNormal"/>
        <w:spacing w:before="220"/>
        <w:ind w:firstLine="540"/>
        <w:jc w:val="both"/>
      </w:pPr>
      <w:r>
        <w:t xml:space="preserve">6.6. Дисциплины (модули), относящиеся к вариативной части программы </w:t>
      </w:r>
      <w:proofErr w:type="spellStart"/>
      <w:r>
        <w:t>бакалавриата</w:t>
      </w:r>
      <w:proofErr w:type="spellEnd"/>
      <w:r>
        <w:t xml:space="preserve"> и практики, определяют направленность (профиль) программы </w:t>
      </w:r>
      <w:proofErr w:type="spellStart"/>
      <w:r>
        <w:t>бакалавриата</w:t>
      </w:r>
      <w:proofErr w:type="spellEnd"/>
      <w:r>
        <w:t xml:space="preserve">. Набор дисциплин (модулей), относящихся к вариативной части программы </w:t>
      </w:r>
      <w:proofErr w:type="spellStart"/>
      <w:r>
        <w:t>бакалавриата</w:t>
      </w:r>
      <w:proofErr w:type="spellEnd"/>
      <w:r>
        <w:t xml:space="preserve"> и практик, организация определяет самостоятельно в объеме, установленном настоящим ФГОС ВО. После выбора </w:t>
      </w:r>
      <w:r>
        <w:lastRenderedPageBreak/>
        <w:t xml:space="preserve">обучающимся направленности (профиля) программы </w:t>
      </w:r>
      <w:proofErr w:type="spellStart"/>
      <w:r>
        <w:t>бакалавриата</w:t>
      </w:r>
      <w:proofErr w:type="spellEnd"/>
      <w:r>
        <w:t>, набор соответствующих дисциплин (модулей) и практик становится обязательным для освоения обучающимся.</w:t>
      </w:r>
    </w:p>
    <w:p w:rsidR="005441BE" w:rsidRDefault="005441BE">
      <w:pPr>
        <w:pStyle w:val="ConsPlusNormal"/>
        <w:spacing w:before="220"/>
        <w:ind w:firstLine="540"/>
        <w:jc w:val="both"/>
      </w:pPr>
      <w:r>
        <w:t xml:space="preserve">6.7. В </w:t>
      </w:r>
      <w:hyperlink w:anchor="P181" w:history="1">
        <w:r>
          <w:rPr>
            <w:color w:val="0000FF"/>
          </w:rPr>
          <w:t>Блок 2</w:t>
        </w:r>
      </w:hyperlink>
      <w:r>
        <w:t xml:space="preserve"> "Практики" входят учебная и производственная, в том числе преддипломная, практики.</w:t>
      </w:r>
    </w:p>
    <w:p w:rsidR="005441BE" w:rsidRDefault="005441BE">
      <w:pPr>
        <w:pStyle w:val="ConsPlusNormal"/>
        <w:spacing w:before="220"/>
        <w:ind w:firstLine="540"/>
        <w:jc w:val="both"/>
      </w:pPr>
      <w:r>
        <w:t>Тип учебной практики:</w:t>
      </w:r>
    </w:p>
    <w:p w:rsidR="005441BE" w:rsidRDefault="005441BE">
      <w:pPr>
        <w:pStyle w:val="ConsPlusNormal"/>
        <w:spacing w:before="220"/>
        <w:ind w:firstLine="540"/>
        <w:jc w:val="both"/>
      </w:pPr>
      <w:r>
        <w:t>практика по получению первичных профессиональных умений и навыков.</w:t>
      </w:r>
    </w:p>
    <w:p w:rsidR="005441BE" w:rsidRDefault="005441BE">
      <w:pPr>
        <w:pStyle w:val="ConsPlusNormal"/>
        <w:spacing w:before="220"/>
        <w:ind w:firstLine="540"/>
        <w:jc w:val="both"/>
      </w:pPr>
      <w:r>
        <w:t>Способы проведения учебной практики:</w:t>
      </w:r>
    </w:p>
    <w:p w:rsidR="005441BE" w:rsidRDefault="005441BE">
      <w:pPr>
        <w:pStyle w:val="ConsPlusNormal"/>
        <w:spacing w:before="220"/>
        <w:ind w:firstLine="540"/>
        <w:jc w:val="both"/>
      </w:pPr>
      <w:r>
        <w:t>стационарная;</w:t>
      </w:r>
    </w:p>
    <w:p w:rsidR="005441BE" w:rsidRDefault="005441BE">
      <w:pPr>
        <w:pStyle w:val="ConsPlusNormal"/>
        <w:spacing w:before="220"/>
        <w:ind w:firstLine="540"/>
        <w:jc w:val="both"/>
      </w:pPr>
      <w:r>
        <w:t>выездная.</w:t>
      </w:r>
    </w:p>
    <w:p w:rsidR="005441BE" w:rsidRDefault="005441BE">
      <w:pPr>
        <w:pStyle w:val="ConsPlusNormal"/>
        <w:spacing w:before="220"/>
        <w:ind w:firstLine="540"/>
        <w:jc w:val="both"/>
      </w:pPr>
      <w:r>
        <w:t>Тип производственной практики:</w:t>
      </w:r>
    </w:p>
    <w:p w:rsidR="005441BE" w:rsidRDefault="005441BE">
      <w:pPr>
        <w:pStyle w:val="ConsPlusNormal"/>
        <w:spacing w:before="220"/>
        <w:ind w:firstLine="540"/>
        <w:jc w:val="both"/>
      </w:pPr>
      <w:r>
        <w:t>практика по получению профессиональных умений и опыта профессиональной деятельности.</w:t>
      </w:r>
    </w:p>
    <w:p w:rsidR="005441BE" w:rsidRDefault="005441BE">
      <w:pPr>
        <w:pStyle w:val="ConsPlusNormal"/>
        <w:spacing w:before="220"/>
        <w:ind w:firstLine="540"/>
        <w:jc w:val="both"/>
      </w:pPr>
      <w:r>
        <w:t>Способы проведения производственной практики:</w:t>
      </w:r>
    </w:p>
    <w:p w:rsidR="005441BE" w:rsidRDefault="005441BE">
      <w:pPr>
        <w:pStyle w:val="ConsPlusNormal"/>
        <w:spacing w:before="220"/>
        <w:ind w:firstLine="540"/>
        <w:jc w:val="both"/>
      </w:pPr>
      <w:r>
        <w:t>стационарная;</w:t>
      </w:r>
    </w:p>
    <w:p w:rsidR="005441BE" w:rsidRDefault="005441BE">
      <w:pPr>
        <w:pStyle w:val="ConsPlusNormal"/>
        <w:spacing w:before="220"/>
        <w:ind w:firstLine="540"/>
        <w:jc w:val="both"/>
      </w:pPr>
      <w:r>
        <w:t>выездная.</w:t>
      </w:r>
    </w:p>
    <w:p w:rsidR="005441BE" w:rsidRDefault="005441BE">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 если образовательная организация включила защиту выпускной квалификационной работы в состав государственной итоговой аттестации.</w:t>
      </w:r>
    </w:p>
    <w:p w:rsidR="005441BE" w:rsidRDefault="005441BE">
      <w:pPr>
        <w:pStyle w:val="ConsPlusNormal"/>
        <w:spacing w:before="220"/>
        <w:ind w:firstLine="540"/>
        <w:jc w:val="both"/>
      </w:pPr>
      <w:r>
        <w:t xml:space="preserve">При разработке программ </w:t>
      </w:r>
      <w:proofErr w:type="spellStart"/>
      <w:r>
        <w:t>бакалавриата</w:t>
      </w:r>
      <w:proofErr w:type="spellEnd"/>
      <w:r>
        <w:t xml:space="preserve"> организация выбирает типы практик в зависимости от вида (видов) деятельности, на который (которые) ориентирована программа </w:t>
      </w:r>
      <w:proofErr w:type="spellStart"/>
      <w:r>
        <w:t>бакалавриата</w:t>
      </w:r>
      <w:proofErr w:type="spellEnd"/>
      <w:r>
        <w:t xml:space="preserve">. Организация вправе предусмотреть в программе </w:t>
      </w:r>
      <w:proofErr w:type="spellStart"/>
      <w:r>
        <w:t>бакалавриата</w:t>
      </w:r>
      <w:proofErr w:type="spellEnd"/>
      <w:r>
        <w:t xml:space="preserve"> иные типы практик дополнительно к установленным настоящим ФГОС ВО.</w:t>
      </w:r>
    </w:p>
    <w:p w:rsidR="005441BE" w:rsidRDefault="005441BE">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5441BE" w:rsidRDefault="005441BE">
      <w:pPr>
        <w:pStyle w:val="ConsPlusNormal"/>
        <w:spacing w:before="220"/>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5441BE" w:rsidRDefault="005441BE">
      <w:pPr>
        <w:pStyle w:val="ConsPlusNormal"/>
        <w:spacing w:before="220"/>
        <w:ind w:firstLine="540"/>
        <w:jc w:val="both"/>
      </w:pPr>
      <w:r>
        <w:t xml:space="preserve">6.8. В </w:t>
      </w:r>
      <w:hyperlink w:anchor="P186" w:history="1">
        <w:r>
          <w:rPr>
            <w:color w:val="0000FF"/>
          </w:rPr>
          <w:t>Блок 3</w:t>
        </w:r>
      </w:hyperlink>
      <w:r>
        <w:t xml:space="preserve"> "Государственная итоговая аттестация" входит подготовка к сдаче и сдача государственного экзамена, а также защита выпускной квалификационной работы, включая подготовку к процедуре защиты и процедуру защиты (если организация включила защиту выпускной квалификационной работы в состав государственной итоговой аттестации).</w:t>
      </w:r>
    </w:p>
    <w:p w:rsidR="005441BE" w:rsidRDefault="005441BE">
      <w:pPr>
        <w:pStyle w:val="ConsPlusNormal"/>
        <w:spacing w:before="220"/>
        <w:ind w:firstLine="540"/>
        <w:jc w:val="both"/>
      </w:pPr>
      <w:r>
        <w:t xml:space="preserve">6.9. При разработке программы </w:t>
      </w:r>
      <w:proofErr w:type="spellStart"/>
      <w:r>
        <w:t>бакалавриата</w:t>
      </w:r>
      <w:proofErr w:type="spellEnd"/>
      <w:r>
        <w:t xml:space="preserve">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20 процентов </w:t>
      </w:r>
      <w:hyperlink w:anchor="P179" w:history="1">
        <w:r>
          <w:rPr>
            <w:color w:val="0000FF"/>
          </w:rPr>
          <w:t>вариативной части</w:t>
        </w:r>
      </w:hyperlink>
      <w:r>
        <w:t xml:space="preserve"> Блока 1 "Дисциплины (модули)".</w:t>
      </w:r>
    </w:p>
    <w:p w:rsidR="005441BE" w:rsidRDefault="005441BE">
      <w:pPr>
        <w:pStyle w:val="ConsPlusNormal"/>
        <w:spacing w:before="220"/>
        <w:ind w:firstLine="540"/>
        <w:jc w:val="both"/>
      </w:pPr>
      <w:r>
        <w:t xml:space="preserve">6.10. Количество часов, отведенных на занятия лекционного типа, в целом по </w:t>
      </w:r>
      <w:hyperlink w:anchor="P173"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5441BE" w:rsidRDefault="005441BE">
      <w:pPr>
        <w:pStyle w:val="ConsPlusNormal"/>
        <w:ind w:firstLine="540"/>
        <w:jc w:val="both"/>
      </w:pPr>
    </w:p>
    <w:p w:rsidR="005441BE" w:rsidRDefault="005441BE">
      <w:pPr>
        <w:pStyle w:val="ConsPlusTitle"/>
        <w:jc w:val="center"/>
        <w:outlineLvl w:val="1"/>
      </w:pPr>
      <w:r>
        <w:t>VII. ТРЕБОВАНИЯ К УСЛОВИЯМ РЕАЛИЗАЦИИ</w:t>
      </w:r>
    </w:p>
    <w:p w:rsidR="005441BE" w:rsidRDefault="005441BE">
      <w:pPr>
        <w:pStyle w:val="ConsPlusTitle"/>
        <w:jc w:val="center"/>
      </w:pPr>
      <w:r>
        <w:t>ПРОГРАММЫ БАКАЛАВРИАТА</w:t>
      </w:r>
    </w:p>
    <w:p w:rsidR="005441BE" w:rsidRDefault="005441BE">
      <w:pPr>
        <w:pStyle w:val="ConsPlusNormal"/>
        <w:ind w:firstLine="540"/>
        <w:jc w:val="both"/>
      </w:pPr>
    </w:p>
    <w:p w:rsidR="005441BE" w:rsidRDefault="005441BE">
      <w:pPr>
        <w:pStyle w:val="ConsPlusTitle"/>
        <w:ind w:firstLine="540"/>
        <w:jc w:val="both"/>
        <w:outlineLvl w:val="2"/>
      </w:pPr>
      <w:r>
        <w:t xml:space="preserve">7.1. Общесистемные требования к реализации программы </w:t>
      </w:r>
      <w:proofErr w:type="spellStart"/>
      <w:r>
        <w:t>бакалавриата</w:t>
      </w:r>
      <w:proofErr w:type="spellEnd"/>
      <w:r>
        <w:t>.</w:t>
      </w:r>
    </w:p>
    <w:p w:rsidR="005441BE" w:rsidRDefault="005441BE">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5441BE" w:rsidRDefault="005441BE">
      <w:pPr>
        <w:pStyle w:val="ConsPlusNormal"/>
        <w:spacing w:before="220"/>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t>доступа</w:t>
      </w:r>
      <w:proofErr w:type="gramEnd"/>
      <w:r>
        <w:t xml:space="preserve">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5441BE" w:rsidRDefault="005441BE">
      <w:pPr>
        <w:pStyle w:val="ConsPlusNormal"/>
        <w:spacing w:before="220"/>
        <w:ind w:firstLine="540"/>
        <w:jc w:val="both"/>
      </w:pPr>
      <w:r>
        <w:t>Электронная информационно-образовательная среда организации должна обеспечивать:</w:t>
      </w:r>
    </w:p>
    <w:p w:rsidR="005441BE" w:rsidRDefault="005441BE">
      <w:pPr>
        <w:pStyle w:val="ConsPlusNormal"/>
        <w:spacing w:before="220"/>
        <w:ind w:firstLine="540"/>
        <w:jc w:val="both"/>
      </w:pPr>
      <w: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5441BE" w:rsidRDefault="005441BE">
      <w:pPr>
        <w:pStyle w:val="ConsPlusNormal"/>
        <w:spacing w:before="220"/>
        <w:ind w:firstLine="540"/>
        <w:jc w:val="both"/>
      </w:pPr>
      <w:r>
        <w:t xml:space="preserve">фиксацию хода образовательного процесса, результатов промежуточной аттестации и результатов освоения программы </w:t>
      </w:r>
      <w:proofErr w:type="spellStart"/>
      <w:r>
        <w:t>бакалавриата</w:t>
      </w:r>
      <w:proofErr w:type="spellEnd"/>
      <w:r>
        <w:t>;</w:t>
      </w:r>
    </w:p>
    <w:p w:rsidR="005441BE" w:rsidRDefault="005441BE">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441BE" w:rsidRDefault="005441BE">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441BE" w:rsidRDefault="005441BE">
      <w:pPr>
        <w:pStyle w:val="ConsPlusNormal"/>
        <w:spacing w:before="220"/>
        <w:ind w:firstLine="540"/>
        <w:jc w:val="both"/>
      </w:pPr>
      <w:r>
        <w:t>взаимодействие между участниками образовательного процесса, в том числе синхронное и/или асинхронное взаимодействия посредством сети "Интернет".</w:t>
      </w:r>
    </w:p>
    <w:p w:rsidR="005441BE" w:rsidRDefault="005441BE">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5441BE" w:rsidRDefault="005441BE">
      <w:pPr>
        <w:pStyle w:val="ConsPlusNormal"/>
        <w:spacing w:before="220"/>
        <w:ind w:firstLine="540"/>
        <w:jc w:val="both"/>
      </w:pPr>
      <w:r>
        <w:t>--------------------------------</w:t>
      </w:r>
    </w:p>
    <w:p w:rsidR="005441BE" w:rsidRDefault="005441BE">
      <w:pPr>
        <w:pStyle w:val="ConsPlusNormal"/>
        <w:spacing w:before="220"/>
        <w:ind w:firstLine="540"/>
        <w:jc w:val="both"/>
      </w:pPr>
      <w:r>
        <w:t xml:space="preserve">&lt;1&gt; Федеральный </w:t>
      </w:r>
      <w:hyperlink r:id="rId18"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9"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5441BE" w:rsidRDefault="005441BE">
      <w:pPr>
        <w:pStyle w:val="ConsPlusNormal"/>
        <w:ind w:firstLine="540"/>
        <w:jc w:val="both"/>
      </w:pPr>
    </w:p>
    <w:p w:rsidR="005441BE" w:rsidRDefault="005441BE">
      <w:pPr>
        <w:pStyle w:val="ConsPlusNormal"/>
        <w:ind w:firstLine="540"/>
        <w:jc w:val="both"/>
      </w:pPr>
      <w:r>
        <w:t xml:space="preserve">7.1.3. В случае реализации программы </w:t>
      </w:r>
      <w:proofErr w:type="spellStart"/>
      <w:r>
        <w:t>бакалавриата</w:t>
      </w:r>
      <w:proofErr w:type="spellEnd"/>
      <w:r>
        <w:t xml:space="preserve"> в сетевой форме требования к </w:t>
      </w:r>
      <w:r>
        <w:lastRenderedPageBreak/>
        <w:t xml:space="preserve">реализации программы </w:t>
      </w:r>
      <w:proofErr w:type="spellStart"/>
      <w:r>
        <w:t>бакалавриата</w:t>
      </w:r>
      <w:proofErr w:type="spellEnd"/>
      <w:r>
        <w:t xml:space="preserve">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w:t>
      </w:r>
      <w:proofErr w:type="spellStart"/>
      <w:r>
        <w:t>бакалавриата</w:t>
      </w:r>
      <w:proofErr w:type="spellEnd"/>
      <w:r>
        <w:t xml:space="preserve"> в сетевой форме.</w:t>
      </w:r>
    </w:p>
    <w:p w:rsidR="005441BE" w:rsidRDefault="005441BE">
      <w:pPr>
        <w:pStyle w:val="ConsPlusNormal"/>
        <w:spacing w:before="220"/>
        <w:ind w:firstLine="540"/>
        <w:jc w:val="both"/>
      </w:pPr>
      <w:r>
        <w:t xml:space="preserve">7.1.4. В случае реализации программы </w:t>
      </w:r>
      <w:proofErr w:type="spellStart"/>
      <w:r>
        <w:t>бакалавриата</w:t>
      </w:r>
      <w:proofErr w:type="spellEnd"/>
      <w:r>
        <w:t xml:space="preserve"> на созданных в установленном порядке в иных организациях кафедрах или иных структурных подразделениях организации требования к реализации программы </w:t>
      </w:r>
      <w:proofErr w:type="spellStart"/>
      <w:r>
        <w:t>бакалавриата</w:t>
      </w:r>
      <w:proofErr w:type="spellEnd"/>
      <w:r>
        <w:t xml:space="preserve"> должны обеспечиваться совокупностью ресурсов указанных организаций.</w:t>
      </w:r>
    </w:p>
    <w:p w:rsidR="005441BE" w:rsidRDefault="005441BE">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0" w:history="1">
        <w:r>
          <w:rPr>
            <w:color w:val="0000FF"/>
          </w:rPr>
          <w:t>раздел</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5441BE" w:rsidRDefault="005441BE">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5441BE" w:rsidRDefault="005441BE">
      <w:pPr>
        <w:pStyle w:val="ConsPlusNormal"/>
        <w:ind w:firstLine="540"/>
        <w:jc w:val="both"/>
      </w:pPr>
    </w:p>
    <w:p w:rsidR="005441BE" w:rsidRDefault="005441BE">
      <w:pPr>
        <w:pStyle w:val="ConsPlusTitle"/>
        <w:ind w:firstLine="540"/>
        <w:jc w:val="both"/>
        <w:outlineLvl w:val="2"/>
      </w:pPr>
      <w:r>
        <w:t xml:space="preserve">7.2. Требования к кадровым условиям реализации программ </w:t>
      </w:r>
      <w:proofErr w:type="spellStart"/>
      <w:r>
        <w:t>бакалавриата</w:t>
      </w:r>
      <w:proofErr w:type="spellEnd"/>
      <w:r>
        <w:t>.</w:t>
      </w:r>
    </w:p>
    <w:p w:rsidR="005441BE" w:rsidRDefault="005441BE">
      <w:pPr>
        <w:pStyle w:val="ConsPlusNormal"/>
        <w:spacing w:before="220"/>
        <w:ind w:firstLine="540"/>
        <w:jc w:val="both"/>
      </w:pPr>
      <w:r>
        <w:t xml:space="preserve">7.2.1. Реализация программы </w:t>
      </w:r>
      <w:proofErr w:type="spellStart"/>
      <w:r>
        <w:t>бакалавриата</w:t>
      </w:r>
      <w:proofErr w:type="spellEnd"/>
      <w:r>
        <w:t xml:space="preserve"> обеспечивается научно-педагогическими работниками организации, а также лицами, привлекаемыми к реализации программы </w:t>
      </w:r>
      <w:proofErr w:type="spellStart"/>
      <w:r>
        <w:t>бакалавриата</w:t>
      </w:r>
      <w:proofErr w:type="spellEnd"/>
      <w:r>
        <w:t xml:space="preserve"> на условиях гражданско-правового договора.</w:t>
      </w:r>
    </w:p>
    <w:p w:rsidR="005441BE" w:rsidRDefault="005441BE">
      <w:pPr>
        <w:pStyle w:val="ConsPlusNormal"/>
        <w:spacing w:before="220"/>
        <w:ind w:firstLine="540"/>
        <w:jc w:val="both"/>
      </w:pPr>
      <w: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w:t>
      </w:r>
      <w:proofErr w:type="spellStart"/>
      <w:r>
        <w:t>бакалавриата</w:t>
      </w:r>
      <w:proofErr w:type="spellEnd"/>
      <w:r>
        <w:t>, должна составлять не менее 90 процентов.</w:t>
      </w:r>
    </w:p>
    <w:p w:rsidR="005441BE" w:rsidRDefault="005441BE">
      <w:pPr>
        <w:pStyle w:val="ConsPlusNormal"/>
        <w:spacing w:before="220"/>
        <w:ind w:firstLine="540"/>
        <w:jc w:val="both"/>
      </w:pPr>
      <w: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w:t>
      </w:r>
      <w:proofErr w:type="spellStart"/>
      <w:r>
        <w:t>бакалавриата</w:t>
      </w:r>
      <w:proofErr w:type="spellEnd"/>
      <w:r>
        <w:t>, должна составлять не менее 60 процентов.</w:t>
      </w:r>
    </w:p>
    <w:p w:rsidR="005441BE" w:rsidRDefault="005441BE">
      <w:pPr>
        <w:pStyle w:val="ConsPlusNormal"/>
        <w:spacing w:before="220"/>
        <w:ind w:firstLine="540"/>
        <w:jc w:val="both"/>
      </w:pPr>
      <w: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w:t>
      </w:r>
      <w:proofErr w:type="spellStart"/>
      <w:r>
        <w:t>бакалавриата</w:t>
      </w:r>
      <w:proofErr w:type="spellEnd"/>
      <w:r>
        <w:t xml:space="preserve"> (имеющих стаж работы в данной профессиональной области не менее 5 лет) в общем числе </w:t>
      </w:r>
      <w:proofErr w:type="gramStart"/>
      <w:r>
        <w:t>работников</w:t>
      </w:r>
      <w:proofErr w:type="gramEnd"/>
      <w:r>
        <w:t xml:space="preserve"> реализующих программу </w:t>
      </w:r>
      <w:proofErr w:type="spellStart"/>
      <w:r>
        <w:t>бакалавриата</w:t>
      </w:r>
      <w:proofErr w:type="spellEnd"/>
      <w:r>
        <w:t>, должна составлять не менее 5 процентов.</w:t>
      </w:r>
    </w:p>
    <w:p w:rsidR="005441BE" w:rsidRDefault="005441BE">
      <w:pPr>
        <w:pStyle w:val="ConsPlusNormal"/>
        <w:ind w:firstLine="540"/>
        <w:jc w:val="both"/>
      </w:pPr>
    </w:p>
    <w:p w:rsidR="005441BE" w:rsidRDefault="005441BE">
      <w:pPr>
        <w:pStyle w:val="ConsPlusTitle"/>
        <w:ind w:firstLine="540"/>
        <w:jc w:val="both"/>
        <w:outlineLvl w:val="2"/>
      </w:pPr>
      <w:r>
        <w:t xml:space="preserve">7.3. Требования к материально-техническому и учебно-методическому обеспечению программы </w:t>
      </w:r>
      <w:proofErr w:type="spellStart"/>
      <w:r>
        <w:t>бакалавриата</w:t>
      </w:r>
      <w:proofErr w:type="spellEnd"/>
      <w:r>
        <w:t>.</w:t>
      </w:r>
    </w:p>
    <w:p w:rsidR="005441BE" w:rsidRDefault="005441BE">
      <w:pPr>
        <w:pStyle w:val="ConsPlusNormal"/>
        <w:spacing w:before="220"/>
        <w:ind w:firstLine="540"/>
        <w:jc w:val="both"/>
      </w:pPr>
      <w:r>
        <w:t xml:space="preserve">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w:t>
      </w:r>
      <w:r>
        <w:lastRenderedPageBreak/>
        <w:t>обучения, служащими для представления учебной информации большой аудитории.</w:t>
      </w:r>
    </w:p>
    <w:p w:rsidR="005441BE" w:rsidRDefault="005441BE">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если это предусмотрено соответствующими рабочими программам и дисциплин (модулей).</w:t>
      </w:r>
    </w:p>
    <w:p w:rsidR="005441BE" w:rsidRDefault="005441BE">
      <w:pPr>
        <w:pStyle w:val="ConsPlusNormal"/>
        <w:spacing w:before="220"/>
        <w:ind w:firstLine="540"/>
        <w:jc w:val="both"/>
      </w:pPr>
      <w:r>
        <w:t xml:space="preserve">Перечень материально-технического обеспечения, необходимого для реализации программы </w:t>
      </w:r>
      <w:proofErr w:type="spellStart"/>
      <w:r>
        <w:t>бакалавриата</w:t>
      </w:r>
      <w:proofErr w:type="spellEnd"/>
      <w:r>
        <w:t>, включает в себя учебный зал судебных заседаний, а также лабораторию, оборудованную для проведения занятий по криминалистике.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5441BE" w:rsidRDefault="005441BE">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5441BE" w:rsidRDefault="005441BE">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5441BE" w:rsidRDefault="005441BE">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5441BE" w:rsidRDefault="005441BE">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5441BE" w:rsidRDefault="005441BE">
      <w:pPr>
        <w:pStyle w:val="ConsPlusNormal"/>
        <w:spacing w:before="220"/>
        <w:ind w:firstLine="540"/>
        <w:jc w:val="both"/>
      </w:pPr>
      <w: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w:t>
      </w:r>
      <w:proofErr w:type="gramStart"/>
      <w:r>
        <w:t>процентов</w:t>
      </w:r>
      <w:proofErr w:type="gramEnd"/>
      <w:r>
        <w:t xml:space="preserve"> обучающихся по программе </w:t>
      </w:r>
      <w:proofErr w:type="spellStart"/>
      <w:r>
        <w:t>бакалавриата</w:t>
      </w:r>
      <w:proofErr w:type="spellEnd"/>
      <w:r>
        <w:t>.</w:t>
      </w:r>
    </w:p>
    <w:p w:rsidR="005441BE" w:rsidRDefault="005441BE">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5441BE" w:rsidRDefault="005441BE">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 либо техническими средствами передачи информации из имеющихся неадаптированных ресурсов.</w:t>
      </w:r>
    </w:p>
    <w:p w:rsidR="005441BE" w:rsidRDefault="005441BE">
      <w:pPr>
        <w:pStyle w:val="ConsPlusNormal"/>
        <w:ind w:firstLine="540"/>
        <w:jc w:val="both"/>
      </w:pPr>
    </w:p>
    <w:p w:rsidR="005441BE" w:rsidRDefault="005441BE">
      <w:pPr>
        <w:pStyle w:val="ConsPlusTitle"/>
        <w:ind w:firstLine="540"/>
        <w:jc w:val="both"/>
        <w:outlineLvl w:val="2"/>
      </w:pPr>
      <w:r>
        <w:t xml:space="preserve">7.4. Требования к финансовым условиям реализации программ </w:t>
      </w:r>
      <w:proofErr w:type="spellStart"/>
      <w:r>
        <w:t>бакалавриата</w:t>
      </w:r>
      <w:proofErr w:type="spellEnd"/>
      <w:r>
        <w:t>.</w:t>
      </w:r>
    </w:p>
    <w:p w:rsidR="005441BE" w:rsidRDefault="005441BE">
      <w:pPr>
        <w:pStyle w:val="ConsPlusNormal"/>
        <w:spacing w:before="220"/>
        <w:ind w:firstLine="540"/>
        <w:jc w:val="both"/>
      </w:pPr>
      <w:r>
        <w:t xml:space="preserve">7.4.1. Финансовое обеспечение реализации программы </w:t>
      </w:r>
      <w:proofErr w:type="spellStart"/>
      <w:r>
        <w:t>бакалавриата</w:t>
      </w:r>
      <w:proofErr w:type="spellEnd"/>
      <w:r>
        <w:t xml:space="preserve">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1"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w:t>
      </w:r>
      <w:r>
        <w:lastRenderedPageBreak/>
        <w:t>(зарегистрирован Министерством юстиции Российской Федерации 30 ноября 2015 г., регистрационный N 39898).</w:t>
      </w:r>
    </w:p>
    <w:p w:rsidR="005441BE" w:rsidRDefault="005441BE">
      <w:pPr>
        <w:pStyle w:val="ConsPlusNormal"/>
        <w:ind w:firstLine="540"/>
        <w:jc w:val="both"/>
      </w:pPr>
    </w:p>
    <w:p w:rsidR="005441BE" w:rsidRDefault="005441BE">
      <w:pPr>
        <w:pStyle w:val="ConsPlusNormal"/>
        <w:ind w:firstLine="540"/>
        <w:jc w:val="both"/>
      </w:pPr>
    </w:p>
    <w:p w:rsidR="005441BE" w:rsidRDefault="005441BE">
      <w:pPr>
        <w:pStyle w:val="ConsPlusNormal"/>
        <w:pBdr>
          <w:top w:val="single" w:sz="6" w:space="0" w:color="auto"/>
        </w:pBdr>
        <w:spacing w:before="100" w:after="100"/>
        <w:jc w:val="both"/>
        <w:rPr>
          <w:sz w:val="2"/>
          <w:szCs w:val="2"/>
        </w:rPr>
      </w:pPr>
    </w:p>
    <w:p w:rsidR="00D71EEB" w:rsidRDefault="00D71EEB"/>
    <w:sectPr w:rsidR="00D71EEB" w:rsidSect="00AA0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BE"/>
    <w:rsid w:val="005441BE"/>
    <w:rsid w:val="00D71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E633B-0AD8-4E8B-828B-B9FA4328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1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41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441B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E1B8EE6D25CEDE9989361DC37A1149FD6C263BD88D2455A1F0D0E0B5E3B578680DC6D4386A98DAC0618BAD3B45tFI" TargetMode="External"/><Relationship Id="rId13" Type="http://schemas.openxmlformats.org/officeDocument/2006/relationships/hyperlink" Target="consultantplus://offline/ref=86E1B8EE6D25CEDE9989361DC37A1149FE6F223AD38C2455A1F0D0E0B5E3B5787A0D9ED8396287D8C674DDFC7D0BB47449E564B309A2A5D643t3I" TargetMode="External"/><Relationship Id="rId18" Type="http://schemas.openxmlformats.org/officeDocument/2006/relationships/hyperlink" Target="consultantplus://offline/ref=86E1B8EE6D25CEDE9989361DC37A1149FF682638D68C2455A1F0D0E0B5E3B578680DC6D4386A98DAC0618BAD3B45tFI" TargetMode="External"/><Relationship Id="rId3" Type="http://schemas.openxmlformats.org/officeDocument/2006/relationships/webSettings" Target="webSettings.xml"/><Relationship Id="rId21" Type="http://schemas.openxmlformats.org/officeDocument/2006/relationships/hyperlink" Target="consultantplus://offline/ref=86E1B8EE6D25CEDE9989361DC37A1149FD652931D18B2455A1F0D0E0B5E3B5787A0D9ED8396286DBC674DDFC7D0BB47449E564B309A2A5D643t3I" TargetMode="External"/><Relationship Id="rId7" Type="http://schemas.openxmlformats.org/officeDocument/2006/relationships/hyperlink" Target="consultantplus://offline/ref=86E1B8EE6D25CEDE9989361DC37A1149FE65273ED1872455A1F0D0E0B5E3B5787A0D9ED8396286DEC374DDFC7D0BB47449E564B309A2A5D643t3I" TargetMode="External"/><Relationship Id="rId12" Type="http://schemas.openxmlformats.org/officeDocument/2006/relationships/hyperlink" Target="consultantplus://offline/ref=86E1B8EE6D25CEDE9989361DC37A1149FE6F223AD38C2455A1F0D0E0B5E3B5787A0D9ED8396287D8C774DDFC7D0BB47449E564B309A2A5D643t3I" TargetMode="External"/><Relationship Id="rId17" Type="http://schemas.openxmlformats.org/officeDocument/2006/relationships/hyperlink" Target="consultantplus://offline/ref=86E1B8EE6D25CEDE9989361DC37A1149FE65293ED28A2455A1F0D0E0B5E3B5787A0D9ED8396286DAC774DDFC7D0BB47449E564B309A2A5D643t3I" TargetMode="External"/><Relationship Id="rId2" Type="http://schemas.openxmlformats.org/officeDocument/2006/relationships/settings" Target="settings.xml"/><Relationship Id="rId16" Type="http://schemas.openxmlformats.org/officeDocument/2006/relationships/hyperlink" Target="consultantplus://offline/ref=86E1B8EE6D25CEDE9989361DC37A1149FE6F223AD38C2455A1F0D0E0B5E3B5787A0D9ED8396287D8C974DDFC7D0BB47449E564B309A2A5D643t3I" TargetMode="External"/><Relationship Id="rId20" Type="http://schemas.openxmlformats.org/officeDocument/2006/relationships/hyperlink" Target="consultantplus://offline/ref=86E1B8EE6D25CEDE9989361DC37A1149FD6C223CD1892455A1F0D0E0B5E3B5787A0D9ED8396286DBC174DDFC7D0BB47449E564B309A2A5D643t3I" TargetMode="External"/><Relationship Id="rId1" Type="http://schemas.openxmlformats.org/officeDocument/2006/relationships/styles" Target="styles.xml"/><Relationship Id="rId6" Type="http://schemas.openxmlformats.org/officeDocument/2006/relationships/hyperlink" Target="consultantplus://offline/ref=86E1B8EE6D25CEDE9989361DC37A1149FE64263ED58C2455A1F0D0E0B5E3B5787A0D9ED8396286DCC074DDFC7D0BB47449E564B309A2A5D643t3I" TargetMode="External"/><Relationship Id="rId11" Type="http://schemas.openxmlformats.org/officeDocument/2006/relationships/hyperlink" Target="consultantplus://offline/ref=86E1B8EE6D25CEDE9989361DC37A1149FE65293ED28A2455A1F0D0E0B5E3B5787A0D9ED8396286DAC774DDFC7D0BB47449E564B309A2A5D643t3I" TargetMode="External"/><Relationship Id="rId5" Type="http://schemas.openxmlformats.org/officeDocument/2006/relationships/hyperlink" Target="consultantplus://offline/ref=86E1B8EE6D25CEDE9989361DC37A1149FE65293ED28A2455A1F0D0E0B5E3B5787A0D9ED8396286DAC774DDFC7D0BB47449E564B309A2A5D643t3I" TargetMode="External"/><Relationship Id="rId15" Type="http://schemas.openxmlformats.org/officeDocument/2006/relationships/hyperlink" Target="consultantplus://offline/ref=86E1B8EE6D25CEDE9989361DC37A1149FF6E2439D58F2455A1F0D0E0B5E3B5787A0D9ED8396085D3C174DDFC7D0BB47449E564B309A2A5D643t3I" TargetMode="External"/><Relationship Id="rId23" Type="http://schemas.openxmlformats.org/officeDocument/2006/relationships/theme" Target="theme/theme1.xml"/><Relationship Id="rId10" Type="http://schemas.openxmlformats.org/officeDocument/2006/relationships/hyperlink" Target="consultantplus://offline/ref=86E1B8EE6D25CEDE9989361DC37A1149FE6F223AD38C2455A1F0D0E0B5E3B5787A0D9ED8396287D8C574DDFC7D0BB47449E564B309A2A5D643t3I" TargetMode="External"/><Relationship Id="rId19" Type="http://schemas.openxmlformats.org/officeDocument/2006/relationships/hyperlink" Target="consultantplus://offline/ref=86E1B8EE6D25CEDE9989361DC37A1149FF6A2230D3872455A1F0D0E0B5E3B578680DC6D4386A98DAC0618BAD3B45tFI" TargetMode="External"/><Relationship Id="rId4" Type="http://schemas.openxmlformats.org/officeDocument/2006/relationships/hyperlink" Target="consultantplus://offline/ref=86E1B8EE6D25CEDE9989361DC37A1149FE6F223AD38C2455A1F0D0E0B5E3B5787A0D9ED8396287D8C574DDFC7D0BB47449E564B309A2A5D643t3I" TargetMode="External"/><Relationship Id="rId9" Type="http://schemas.openxmlformats.org/officeDocument/2006/relationships/hyperlink" Target="consultantplus://offline/ref=86E1B8EE6D25CEDE9989361DC37A1149FE6C2331D68B2455A1F0D0E0B5E3B5787A0D9ED8396287DEC774DDFC7D0BB47449E564B309A2A5D643t3I" TargetMode="External"/><Relationship Id="rId14" Type="http://schemas.openxmlformats.org/officeDocument/2006/relationships/hyperlink" Target="consultantplus://offline/ref=86E1B8EE6D25CEDE9989361DC37A1149FE65273DDBD97357F0A5DEE5BDB3EF686C4492D1276287C4C37F8B4AtC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5186</Words>
  <Characters>29562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Белоконь Г.Г.</dc:creator>
  <cp:keywords/>
  <dc:description/>
  <cp:lastModifiedBy>Белоконь Г.Г.</cp:lastModifiedBy>
  <cp:revision>1</cp:revision>
  <dcterms:created xsi:type="dcterms:W3CDTF">2021-01-18T08:45:00Z</dcterms:created>
  <dcterms:modified xsi:type="dcterms:W3CDTF">2021-01-18T08:49:00Z</dcterms:modified>
</cp:coreProperties>
</file>